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32" w:rsidRDefault="00B908B5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06.05.2020 ГОД № 26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E31032" w:rsidRDefault="00B908B5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</w:t>
      </w:r>
      <w:r w:rsidR="00FB6926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E31032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«ПОЖАРНАЯ БЕЗОП</w:t>
      </w:r>
      <w:r w:rsidR="00B908B5">
        <w:rPr>
          <w:rFonts w:ascii="Arial" w:eastAsia="Calibri" w:hAnsi="Arial" w:cs="Arial"/>
          <w:b/>
          <w:sz w:val="32"/>
          <w:szCs w:val="32"/>
        </w:rPr>
        <w:t>АСНОСТЬ НА ТЕРРИТОРИИ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 </w:t>
      </w:r>
    </w:p>
    <w:p w:rsidR="00E31032" w:rsidRDefault="00B908B5">
      <w:pPr>
        <w:spacing w:after="0" w:line="10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 ПЕРИОД 2020-2022</w:t>
      </w:r>
      <w:r w:rsidR="00FB6926">
        <w:rPr>
          <w:rFonts w:ascii="Arial" w:eastAsia="Calibri" w:hAnsi="Arial" w:cs="Arial"/>
          <w:b/>
          <w:sz w:val="32"/>
          <w:szCs w:val="32"/>
        </w:rPr>
        <w:t xml:space="preserve"> ГОДЫ»</w:t>
      </w:r>
    </w:p>
    <w:p w:rsidR="00E31032" w:rsidRPr="00A016F9" w:rsidRDefault="00E31032">
      <w:pPr>
        <w:spacing w:after="0" w:line="100" w:lineRule="atLeast"/>
        <w:rPr>
          <w:rFonts w:ascii="Arial" w:eastAsia="Calibri" w:hAnsi="Arial" w:cs="Arial"/>
          <w:b/>
          <w:sz w:val="32"/>
          <w:szCs w:val="32"/>
        </w:rPr>
      </w:pP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21.12.1994 года № 69-ФЗ «О пожарной безопасности», от 22 июля 2008 г. №123-ФЗ «Технический регламент о требованиях пожарной безопасности» р</w:t>
      </w:r>
      <w:r w:rsidR="00B908B5">
        <w:rPr>
          <w:rFonts w:ascii="Arial" w:eastAsia="Calibri" w:hAnsi="Arial" w:cs="Arial"/>
          <w:sz w:val="24"/>
          <w:szCs w:val="24"/>
        </w:rPr>
        <w:t>уководствуясь Уставом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</w:t>
      </w:r>
      <w:r w:rsidR="00B908B5">
        <w:rPr>
          <w:rFonts w:ascii="Arial" w:eastAsia="Calibri" w:hAnsi="Arial" w:cs="Arial"/>
          <w:sz w:val="24"/>
          <w:szCs w:val="24"/>
        </w:rPr>
        <w:t>ования, администрация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</w:p>
    <w:p w:rsidR="00E31032" w:rsidRPr="00A016F9" w:rsidRDefault="00E31032">
      <w:pPr>
        <w:spacing w:after="0" w:line="100" w:lineRule="atLeast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E31032" w:rsidRPr="00A016F9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30"/>
          <w:szCs w:val="30"/>
        </w:rPr>
      </w:pPr>
    </w:p>
    <w:p w:rsidR="00E31032" w:rsidRDefault="00FB6926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 Утвердить муниципальную программу «Пожарная безопа</w:t>
      </w:r>
      <w:r w:rsidR="00A016F9">
        <w:rPr>
          <w:rFonts w:ascii="Arial" w:eastAsia="Calibri" w:hAnsi="Arial" w:cs="Arial"/>
          <w:sz w:val="24"/>
          <w:szCs w:val="24"/>
        </w:rPr>
        <w:t>сность</w:t>
      </w:r>
      <w:r w:rsidR="00B908B5">
        <w:rPr>
          <w:rFonts w:ascii="Arial" w:eastAsia="Calibri" w:hAnsi="Arial" w:cs="Arial"/>
          <w:sz w:val="24"/>
          <w:szCs w:val="24"/>
        </w:rPr>
        <w:t xml:space="preserve"> на территории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B908B5">
        <w:rPr>
          <w:rFonts w:ascii="Arial" w:eastAsia="Calibri" w:hAnsi="Arial" w:cs="Arial"/>
          <w:sz w:val="24"/>
          <w:szCs w:val="24"/>
        </w:rPr>
        <w:t>ьного образования на период 2020 - 2022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E31032" w:rsidRDefault="00FB6926">
      <w:pPr>
        <w:tabs>
          <w:tab w:val="left" w:pos="300"/>
        </w:tabs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Главному спец</w:t>
      </w:r>
      <w:r w:rsidR="00B908B5">
        <w:rPr>
          <w:rFonts w:ascii="Arial" w:eastAsia="Calibri" w:hAnsi="Arial" w:cs="Arial"/>
          <w:sz w:val="24"/>
          <w:szCs w:val="24"/>
        </w:rPr>
        <w:t>иалисту администрации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</w:t>
      </w:r>
      <w:r w:rsidR="00A016F9">
        <w:rPr>
          <w:rFonts w:ascii="Arial" w:eastAsia="Calibri" w:hAnsi="Arial" w:cs="Arial"/>
          <w:sz w:val="24"/>
          <w:szCs w:val="24"/>
        </w:rPr>
        <w:t xml:space="preserve"> образования при формировании </w:t>
      </w:r>
      <w:r>
        <w:rPr>
          <w:rFonts w:ascii="Arial" w:eastAsia="Calibri" w:hAnsi="Arial" w:cs="Arial"/>
          <w:sz w:val="24"/>
          <w:szCs w:val="24"/>
        </w:rPr>
        <w:t>бюджета муниц</w:t>
      </w:r>
      <w:r w:rsidR="00B908B5">
        <w:rPr>
          <w:rFonts w:ascii="Arial" w:eastAsia="Calibri" w:hAnsi="Arial" w:cs="Arial"/>
          <w:sz w:val="24"/>
          <w:szCs w:val="24"/>
        </w:rPr>
        <w:t>ипального образования на 2020 – 2022</w:t>
      </w:r>
      <w:r>
        <w:rPr>
          <w:rFonts w:ascii="Arial" w:eastAsia="Calibri" w:hAnsi="Arial" w:cs="Arial"/>
          <w:sz w:val="24"/>
          <w:szCs w:val="24"/>
        </w:rPr>
        <w:t xml:space="preserve"> годы предусматривать средства на реализацию муниципальной программы «Пожарная безоп</w:t>
      </w:r>
      <w:r w:rsidR="00B908B5">
        <w:rPr>
          <w:rFonts w:ascii="Arial" w:eastAsia="Calibri" w:hAnsi="Arial" w:cs="Arial"/>
          <w:sz w:val="24"/>
          <w:szCs w:val="24"/>
        </w:rPr>
        <w:t>асность на территории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</w:t>
      </w:r>
      <w:r w:rsidR="00B908B5">
        <w:rPr>
          <w:rFonts w:ascii="Arial" w:eastAsia="Calibri" w:hAnsi="Arial" w:cs="Arial"/>
          <w:sz w:val="24"/>
          <w:szCs w:val="24"/>
        </w:rPr>
        <w:t>ьного образования на период 2020 – 2022</w:t>
      </w:r>
      <w:r>
        <w:rPr>
          <w:rFonts w:ascii="Arial" w:eastAsia="Calibri" w:hAnsi="Arial" w:cs="Arial"/>
          <w:sz w:val="24"/>
          <w:szCs w:val="24"/>
        </w:rPr>
        <w:t xml:space="preserve"> годы».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Опубликовать настоящее постановление в печатном средстве массовой информа</w:t>
      </w:r>
      <w:r w:rsidR="00B908B5">
        <w:rPr>
          <w:rFonts w:ascii="Arial" w:eastAsia="Times New Roman" w:hAnsi="Arial" w:cs="Arial"/>
          <w:sz w:val="24"/>
          <w:szCs w:val="24"/>
        </w:rPr>
        <w:t>ции населения «Вестник Заславска</w:t>
      </w:r>
      <w:r w:rsidR="00A016F9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и разместить на официально</w:t>
      </w:r>
      <w:r w:rsidR="00B908B5">
        <w:rPr>
          <w:rFonts w:ascii="Arial" w:eastAsia="Times New Roman" w:hAnsi="Arial" w:cs="Arial"/>
          <w:sz w:val="24"/>
          <w:szCs w:val="24"/>
        </w:rPr>
        <w:t xml:space="preserve">м </w:t>
      </w:r>
      <w:r w:rsidR="00A016F9">
        <w:rPr>
          <w:rFonts w:ascii="Arial" w:eastAsia="Times New Roman" w:hAnsi="Arial" w:cs="Arial"/>
          <w:sz w:val="24"/>
          <w:szCs w:val="24"/>
        </w:rPr>
        <w:t>сайте администрации Заславского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5.Постановление вступает в силу со дня официального опубликования.</w:t>
      </w:r>
    </w:p>
    <w:p w:rsidR="00E31032" w:rsidRDefault="00E3103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31032" w:rsidRDefault="00E31032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016F9" w:rsidRDefault="00B908B5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Заславского</w:t>
      </w:r>
      <w:r w:rsidR="00A016F9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:rsidR="00E31032" w:rsidRDefault="00B908B5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Е.</w:t>
      </w:r>
      <w:r w:rsidR="0091134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М.</w:t>
      </w:r>
      <w:r w:rsidR="0091134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Покладок</w:t>
      </w:r>
    </w:p>
    <w:p w:rsidR="00E31032" w:rsidRPr="00A016F9" w:rsidRDefault="00E31032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</w:p>
    <w:p w:rsidR="00A016F9" w:rsidRPr="00A016F9" w:rsidRDefault="00A016F9">
      <w:pPr>
        <w:spacing w:after="0" w:line="100" w:lineRule="atLeast"/>
        <w:ind w:right="278"/>
        <w:jc w:val="both"/>
        <w:rPr>
          <w:rFonts w:ascii="Arial" w:eastAsia="Calibri" w:hAnsi="Arial" w:cs="Arial"/>
          <w:sz w:val="24"/>
          <w:szCs w:val="24"/>
        </w:rPr>
      </w:pPr>
    </w:p>
    <w:p w:rsidR="00E31032" w:rsidRPr="00A016F9" w:rsidRDefault="00E31032">
      <w:pPr>
        <w:spacing w:after="0" w:line="100" w:lineRule="atLeast"/>
        <w:jc w:val="right"/>
        <w:rPr>
          <w:rFonts w:ascii="Arial" w:eastAsia="Calibri" w:hAnsi="Arial" w:cs="Arial"/>
          <w:b/>
        </w:rPr>
      </w:pPr>
    </w:p>
    <w:p w:rsidR="00E31032" w:rsidRPr="00A016F9" w:rsidRDefault="00E31032">
      <w:pPr>
        <w:spacing w:after="0" w:line="100" w:lineRule="atLeast"/>
        <w:jc w:val="right"/>
        <w:rPr>
          <w:rFonts w:ascii="Arial" w:eastAsia="Calibri" w:hAnsi="Arial" w:cs="Arial"/>
          <w:b/>
        </w:rPr>
        <w:sectPr w:rsidR="00E31032" w:rsidRPr="00A016F9" w:rsidSect="00A016F9">
          <w:headerReference w:type="default" r:id="rId6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4096"/>
        </w:sectPr>
      </w:pPr>
    </w:p>
    <w:p w:rsidR="00E31032" w:rsidRDefault="00A016F9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lastRenderedPageBreak/>
        <w:t>Приложение</w:t>
      </w:r>
    </w:p>
    <w:p w:rsidR="00E31032" w:rsidRDefault="00A016F9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к постановлению администрации</w:t>
      </w:r>
    </w:p>
    <w:p w:rsidR="00E31032" w:rsidRDefault="00B908B5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Заславского</w:t>
      </w:r>
      <w:r w:rsidR="00FB6926">
        <w:rPr>
          <w:rFonts w:ascii="Courier New" w:eastAsia="Calibri" w:hAnsi="Courier New" w:cs="Courier New"/>
          <w:b/>
        </w:rPr>
        <w:t xml:space="preserve"> муниципального образования</w:t>
      </w:r>
    </w:p>
    <w:p w:rsidR="00E31032" w:rsidRDefault="00B908B5">
      <w:pPr>
        <w:spacing w:after="0" w:line="100" w:lineRule="atLeast"/>
        <w:jc w:val="right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от 06.05.2020 № 26</w:t>
      </w:r>
    </w:p>
    <w:p w:rsidR="00E31032" w:rsidRDefault="00E31032">
      <w:pPr>
        <w:spacing w:after="0" w:line="100" w:lineRule="atLeast"/>
        <w:jc w:val="right"/>
        <w:rPr>
          <w:rFonts w:ascii="Arial" w:eastAsia="Calibri" w:hAnsi="Arial" w:cs="Arial"/>
          <w:b/>
          <w:sz w:val="24"/>
          <w:szCs w:val="24"/>
        </w:rPr>
      </w:pP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Паспорт 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муниципальной программы «Пожарная безоп</w:t>
      </w:r>
      <w:r w:rsidR="00B908B5">
        <w:rPr>
          <w:rFonts w:ascii="Arial" w:eastAsia="Calibri" w:hAnsi="Arial" w:cs="Arial"/>
          <w:b/>
          <w:sz w:val="24"/>
          <w:szCs w:val="24"/>
        </w:rPr>
        <w:t>асность на территории Заславского</w:t>
      </w:r>
      <w:r>
        <w:rPr>
          <w:rFonts w:ascii="Arial" w:eastAsia="Calibri" w:hAnsi="Arial" w:cs="Arial"/>
          <w:b/>
          <w:sz w:val="24"/>
          <w:szCs w:val="24"/>
        </w:rPr>
        <w:t xml:space="preserve"> муниципального образования </w:t>
      </w:r>
    </w:p>
    <w:p w:rsidR="00E31032" w:rsidRDefault="00FB6926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на период </w:t>
      </w:r>
      <w:r w:rsidR="00B908B5">
        <w:rPr>
          <w:rFonts w:ascii="Arial" w:eastAsia="Calibri" w:hAnsi="Arial" w:cs="Arial"/>
          <w:b/>
          <w:sz w:val="24"/>
          <w:szCs w:val="24"/>
        </w:rPr>
        <w:t>2020-2022</w:t>
      </w:r>
      <w:r>
        <w:rPr>
          <w:rFonts w:ascii="Arial" w:eastAsia="Calibri" w:hAnsi="Arial" w:cs="Arial"/>
          <w:b/>
          <w:sz w:val="24"/>
          <w:szCs w:val="24"/>
        </w:rPr>
        <w:t xml:space="preserve"> годы»</w:t>
      </w:r>
    </w:p>
    <w:p w:rsidR="00E31032" w:rsidRDefault="00E31032">
      <w:pPr>
        <w:spacing w:after="0"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305"/>
        <w:gridCol w:w="6050"/>
      </w:tblGrid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«Пожарная безоп</w:t>
            </w:r>
            <w:r w:rsidR="00B908B5">
              <w:rPr>
                <w:rFonts w:ascii="Courier New" w:eastAsia="Calibri" w:hAnsi="Courier New" w:cs="Courier New"/>
              </w:rPr>
              <w:t>асность на территории Заславского</w:t>
            </w:r>
            <w:r>
              <w:rPr>
                <w:rFonts w:ascii="Courier New" w:eastAsia="Calibri" w:hAnsi="Courier New" w:cs="Courier New"/>
              </w:rPr>
              <w:t xml:space="preserve"> муниципал</w:t>
            </w:r>
            <w:r w:rsidR="00B908B5">
              <w:rPr>
                <w:rFonts w:ascii="Courier New" w:eastAsia="Calibri" w:hAnsi="Courier New" w:cs="Courier New"/>
              </w:rPr>
              <w:t>ьного образования на период 2020-2022</w:t>
            </w:r>
            <w:r>
              <w:rPr>
                <w:rFonts w:ascii="Courier New" w:eastAsia="Calibri" w:hAnsi="Courier New" w:cs="Courier New"/>
              </w:rPr>
              <w:t xml:space="preserve"> годы»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Основание для разработки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Основной разработчик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B908B5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Цели и задачи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</w:t>
            </w:r>
            <w:r w:rsidR="00A016F9">
              <w:rPr>
                <w:rFonts w:ascii="Courier New" w:eastAsia="Times New Roman" w:hAnsi="Courier New" w:cs="Courier New"/>
              </w:rPr>
              <w:t xml:space="preserve">раждан, материальных ценностей </w:t>
            </w:r>
            <w:r w:rsidR="00B908B5">
              <w:rPr>
                <w:rFonts w:ascii="Courier New" w:eastAsia="Times New Roman" w:hAnsi="Courier New" w:cs="Courier New"/>
              </w:rPr>
              <w:t>от пожаров в границах Заславского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B908B5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 06.05.2020 г. по 31.12.2022</w:t>
            </w:r>
            <w:r w:rsidR="00FB6926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Перечень основных мероприятий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мероприятий противопожарной пропаганды, </w:t>
            </w:r>
          </w:p>
          <w:p w:rsidR="00E31032" w:rsidRDefault="00FB6926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 предупреждение пожаров, </w:t>
            </w:r>
          </w:p>
          <w:p w:rsidR="00E31032" w:rsidRDefault="00FB6926">
            <w:pPr>
              <w:spacing w:after="0" w:line="100" w:lineRule="atLeas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- совершенствование по организации предупреждения и тушения пожаров, </w:t>
            </w:r>
          </w:p>
          <w:p w:rsidR="00E31032" w:rsidRDefault="00FB6926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Times New Roman" w:hAnsi="Courier New" w:cs="Courier New"/>
              </w:rPr>
              <w:t>- применение современных средств противопожарной защиты,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 </w:t>
            </w:r>
          </w:p>
          <w:p w:rsidR="00E31032" w:rsidRDefault="00FB6926">
            <w:pPr>
              <w:spacing w:after="0"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- приобретение и установка автономных пожарных извещателей.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Исполнитель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E36A73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Times New Roman" w:hAnsi="Courier New" w:cs="Courier New"/>
              </w:rPr>
              <w:t xml:space="preserve"> муниципального образования 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Финансирование мероприятий осуществляется за</w:t>
            </w:r>
            <w:r w:rsidR="00E36A73">
              <w:rPr>
                <w:rFonts w:ascii="Courier New" w:eastAsia="Times New Roman" w:hAnsi="Courier New" w:cs="Courier New"/>
              </w:rPr>
              <w:t xml:space="preserve"> счет средств бюджета Заславского</w:t>
            </w:r>
            <w:r>
              <w:rPr>
                <w:rFonts w:ascii="Courier New" w:eastAsia="Times New Roman" w:hAnsi="Courier New" w:cs="Courier New"/>
              </w:rPr>
              <w:t xml:space="preserve"> муниципального образования. Мероприятия Программы и объемы их финансирования подлежат ежегодной корректировке:</w:t>
            </w:r>
          </w:p>
          <w:p w:rsidR="00E31032" w:rsidRPr="003844BD" w:rsidRDefault="00E36A73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>
              <w:rPr>
                <w:rFonts w:ascii="Courier New" w:eastAsia="Times New Roman" w:hAnsi="Courier New" w:cs="Courier New"/>
              </w:rPr>
              <w:t>- 2020</w:t>
            </w:r>
            <w:r w:rsidR="00FB6926">
              <w:rPr>
                <w:rFonts w:ascii="Courier New" w:eastAsia="Times New Roman" w:hAnsi="Courier New" w:cs="Courier New"/>
              </w:rPr>
              <w:t xml:space="preserve"> г. – </w:t>
            </w:r>
            <w:r w:rsidR="003844BD" w:rsidRPr="003844BD">
              <w:rPr>
                <w:rFonts w:ascii="Courier New" w:eastAsia="Times New Roman" w:hAnsi="Courier New" w:cs="Courier New"/>
                <w:color w:val="000000" w:themeColor="text1"/>
              </w:rPr>
              <w:t>290</w:t>
            </w:r>
            <w:r w:rsidR="00FB6926" w:rsidRPr="003844BD">
              <w:rPr>
                <w:rFonts w:ascii="Courier New" w:eastAsia="Times New Roman" w:hAnsi="Courier New" w:cs="Courier New"/>
                <w:color w:val="000000" w:themeColor="text1"/>
              </w:rPr>
              <w:t>,00 руб.;</w:t>
            </w:r>
          </w:p>
          <w:p w:rsidR="00E31032" w:rsidRPr="003844BD" w:rsidRDefault="003844BD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  <w:color w:val="000000" w:themeColor="text1"/>
              </w:rPr>
            </w:pP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>- 2021 г. – 54</w:t>
            </w:r>
            <w:r w:rsidR="00FB6926" w:rsidRPr="003844BD">
              <w:rPr>
                <w:rFonts w:ascii="Courier New" w:eastAsia="Times New Roman" w:hAnsi="Courier New" w:cs="Courier New"/>
                <w:color w:val="000000" w:themeColor="text1"/>
              </w:rPr>
              <w:t>,00 руб.;</w:t>
            </w:r>
          </w:p>
          <w:p w:rsidR="00E31032" w:rsidRDefault="003844BD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 w:rsidRPr="003844BD">
              <w:rPr>
                <w:rFonts w:ascii="Courier New" w:eastAsia="Times New Roman" w:hAnsi="Courier New" w:cs="Courier New"/>
                <w:color w:val="000000" w:themeColor="text1"/>
              </w:rPr>
              <w:t>- 2022 г. – 54</w:t>
            </w:r>
            <w:r w:rsidR="00FB6926" w:rsidRPr="003844BD">
              <w:rPr>
                <w:rFonts w:ascii="Courier New" w:eastAsia="Times New Roman" w:hAnsi="Courier New" w:cs="Courier New"/>
                <w:color w:val="000000" w:themeColor="text1"/>
              </w:rPr>
              <w:t>,00 руб.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Ожидаемые конечные результаты реализации Программы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A016F9">
            <w:pPr>
              <w:spacing w:after="0" w:line="100" w:lineRule="atLeast"/>
              <w:ind w:left="180" w:right="180"/>
              <w:jc w:val="both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-</w:t>
            </w:r>
            <w:r w:rsidR="00FB6926">
              <w:rPr>
                <w:rFonts w:ascii="Courier New" w:eastAsia="Calibri" w:hAnsi="Courier New" w:cs="Courier New"/>
              </w:rPr>
              <w:t>укрепление пожарной безоп</w:t>
            </w:r>
            <w:r w:rsidR="00E36A73">
              <w:rPr>
                <w:rFonts w:ascii="Courier New" w:eastAsia="Calibri" w:hAnsi="Courier New" w:cs="Courier New"/>
              </w:rPr>
              <w:t>асности на территории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муниципального образования,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E31032" w:rsidRDefault="00A016F9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</w:t>
            </w:r>
            <w:r w:rsidR="00FB6926">
              <w:rPr>
                <w:rFonts w:ascii="Courier New" w:eastAsia="Times New Roman" w:hAnsi="Courier New" w:cs="Courier New"/>
              </w:rPr>
              <w:t>относительное сокращение материального ущерба от пожаров</w:t>
            </w:r>
          </w:p>
        </w:tc>
      </w:tr>
      <w:tr w:rsidR="00E31032">
        <w:tc>
          <w:tcPr>
            <w:tcW w:w="3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Организация контроля</w:t>
            </w:r>
          </w:p>
        </w:tc>
        <w:tc>
          <w:tcPr>
            <w:tcW w:w="6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032" w:rsidRDefault="00FB6926">
            <w:pPr>
              <w:spacing w:after="0" w:line="100" w:lineRule="atLeast"/>
              <w:jc w:val="both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Контроль за исполнением Программы осуществляет г</w:t>
            </w:r>
            <w:r w:rsidR="00A016F9">
              <w:rPr>
                <w:rFonts w:ascii="Courier New" w:eastAsia="Times New Roman" w:hAnsi="Courier New" w:cs="Courier New"/>
              </w:rPr>
              <w:t>лава муниципального образования</w:t>
            </w:r>
          </w:p>
        </w:tc>
      </w:tr>
    </w:tbl>
    <w:p w:rsidR="00E31032" w:rsidRDefault="00E31032">
      <w:pPr>
        <w:spacing w:after="0" w:line="100" w:lineRule="atLeast"/>
        <w:jc w:val="center"/>
        <w:rPr>
          <w:rFonts w:ascii="Arial" w:eastAsia="Calibri" w:hAnsi="Arial" w:cs="Arial"/>
          <w:sz w:val="24"/>
          <w:szCs w:val="24"/>
        </w:rPr>
      </w:pP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 Общее положение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Муниципальная программа «Пожарная безоп</w:t>
      </w:r>
      <w:r w:rsidR="00E36A73">
        <w:rPr>
          <w:rFonts w:ascii="Arial" w:eastAsia="Calibri" w:hAnsi="Arial" w:cs="Arial"/>
          <w:sz w:val="24"/>
          <w:szCs w:val="24"/>
        </w:rPr>
        <w:t xml:space="preserve">асность на территории Заславского </w:t>
      </w:r>
      <w:r>
        <w:rPr>
          <w:rFonts w:ascii="Arial" w:eastAsia="Calibri" w:hAnsi="Arial" w:cs="Arial"/>
          <w:sz w:val="24"/>
          <w:szCs w:val="24"/>
        </w:rPr>
        <w:t>муниципал</w:t>
      </w:r>
      <w:r w:rsidR="00E36A73">
        <w:rPr>
          <w:rFonts w:ascii="Arial" w:eastAsia="Calibri" w:hAnsi="Arial" w:cs="Arial"/>
          <w:sz w:val="24"/>
          <w:szCs w:val="24"/>
        </w:rPr>
        <w:t>ьного образования на период 2020-2022</w:t>
      </w:r>
      <w:r>
        <w:rPr>
          <w:rFonts w:ascii="Arial" w:eastAsia="Calibri" w:hAnsi="Arial" w:cs="Arial"/>
          <w:sz w:val="24"/>
          <w:szCs w:val="24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</w:t>
      </w:r>
      <w:r w:rsidR="00E36A73">
        <w:rPr>
          <w:rFonts w:ascii="Arial" w:eastAsia="Calibri" w:hAnsi="Arial" w:cs="Arial"/>
          <w:sz w:val="24"/>
          <w:szCs w:val="24"/>
        </w:rPr>
        <w:t xml:space="preserve">и на территории Заславского </w:t>
      </w:r>
      <w:r w:rsidR="00A016F9">
        <w:rPr>
          <w:rFonts w:ascii="Arial" w:eastAsia="Calibri" w:hAnsi="Arial" w:cs="Arial"/>
          <w:sz w:val="24"/>
          <w:szCs w:val="24"/>
        </w:rPr>
        <w:t xml:space="preserve">муниципального образования, </w:t>
      </w:r>
      <w:r>
        <w:rPr>
          <w:rFonts w:ascii="Arial" w:eastAsia="Calibri" w:hAnsi="Arial" w:cs="Arial"/>
          <w:sz w:val="24"/>
          <w:szCs w:val="24"/>
        </w:rPr>
        <w:t>усиления противопожарной защиты населения и материальных ценносте</w:t>
      </w:r>
      <w:r w:rsidR="00A016F9">
        <w:rPr>
          <w:rFonts w:ascii="Arial" w:eastAsia="Calibri" w:hAnsi="Arial" w:cs="Arial"/>
          <w:sz w:val="24"/>
          <w:szCs w:val="24"/>
        </w:rPr>
        <w:t>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7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Федеральным </w:t>
      </w:r>
      <w:hyperlink r:id="rId8">
        <w:r>
          <w:rPr>
            <w:rStyle w:val="-"/>
            <w:rFonts w:ascii="Arial" w:eastAsia="Calibri" w:hAnsi="Arial" w:cs="Arial"/>
            <w:sz w:val="24"/>
            <w:szCs w:val="24"/>
          </w:rPr>
          <w:t>законом</w:t>
        </w:r>
      </w:hyperlink>
      <w:r>
        <w:rPr>
          <w:rFonts w:ascii="Arial" w:eastAsia="Calibri" w:hAnsi="Arial" w:cs="Arial"/>
          <w:sz w:val="24"/>
          <w:szCs w:val="24"/>
        </w:rPr>
        <w:t xml:space="preserve"> от 21 декабря 1994 г. № 69-ФЗ «О пожарной безопасности»;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E31032" w:rsidRDefault="00FB6926">
      <w:pPr>
        <w:spacing w:before="240"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E31032" w:rsidRDefault="00FB6926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</w:t>
      </w:r>
      <w:r w:rsidR="00E36A73">
        <w:rPr>
          <w:rFonts w:ascii="Arial" w:hAnsi="Arial" w:cs="Arial"/>
        </w:rPr>
        <w:t xml:space="preserve">жарами администрацией Заславского </w:t>
      </w:r>
      <w:r>
        <w:rPr>
          <w:rFonts w:ascii="Arial" w:hAnsi="Arial" w:cs="Arial"/>
        </w:rPr>
        <w:t>муниципального образования ведется определенная работа по предупреждению пожаров: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31032" w:rsidRDefault="00A016F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-проводятся совещания с </w:t>
      </w:r>
      <w:r w:rsidR="00FB6926">
        <w:rPr>
          <w:rFonts w:ascii="Arial" w:eastAsia="Calibri" w:hAnsi="Arial" w:cs="Arial"/>
          <w:sz w:val="24"/>
          <w:szCs w:val="24"/>
        </w:rPr>
        <w:t>руководителями объектов и ответственными за пожарную безопасность по вопросам обеспечения пожарной безопасности;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>
        <w:rPr>
          <w:rFonts w:ascii="Arial" w:eastAsia="Calibri" w:hAnsi="Arial" w:cs="Arial"/>
          <w:bCs/>
          <w:sz w:val="24"/>
          <w:szCs w:val="24"/>
        </w:rPr>
        <w:t xml:space="preserve"> социально неадаптированных граждан.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разработку плана привлечения сил и средств для тушения пожаров и проведения аварийно-спасательных</w:t>
      </w:r>
      <w:r w:rsidR="00E36A73">
        <w:rPr>
          <w:rFonts w:ascii="Arial" w:eastAsia="Times New Roman" w:hAnsi="Arial" w:cs="Arial"/>
          <w:sz w:val="24"/>
          <w:szCs w:val="24"/>
        </w:rPr>
        <w:t xml:space="preserve"> работ на территории Заславского </w:t>
      </w:r>
      <w:r>
        <w:rPr>
          <w:rFonts w:ascii="Arial" w:eastAsia="Times New Roman" w:hAnsi="Arial" w:cs="Arial"/>
          <w:sz w:val="24"/>
          <w:szCs w:val="24"/>
        </w:rPr>
        <w:t>муниципального образования и контроль за его выполнением;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E31032" w:rsidRDefault="00A016F9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7) </w:t>
      </w:r>
      <w:r w:rsidR="00FB6926">
        <w:rPr>
          <w:rFonts w:ascii="Arial" w:eastAsia="Times New Roman" w:hAnsi="Arial" w:cs="Arial"/>
          <w:sz w:val="24"/>
          <w:szCs w:val="24"/>
        </w:rPr>
        <w:t>обеспечение связи и оповещения населения о пожаре;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9) создание ус</w:t>
      </w:r>
      <w:r w:rsidR="00A016F9">
        <w:rPr>
          <w:rFonts w:ascii="Arial" w:eastAsia="Times New Roman" w:hAnsi="Arial" w:cs="Arial"/>
          <w:sz w:val="24"/>
          <w:szCs w:val="24"/>
        </w:rPr>
        <w:t xml:space="preserve">ловий для организации </w:t>
      </w:r>
      <w:r>
        <w:rPr>
          <w:rFonts w:ascii="Arial" w:eastAsia="Times New Roman" w:hAnsi="Arial" w:cs="Arial"/>
          <w:sz w:val="24"/>
          <w:szCs w:val="24"/>
        </w:rPr>
        <w:t>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Целевой программный подход позволит решить задачи по обеспечению пожарной безопаснос</w:t>
      </w:r>
      <w:r w:rsidR="00A016F9">
        <w:rPr>
          <w:rFonts w:ascii="Arial" w:eastAsia="Times New Roman" w:hAnsi="Arial" w:cs="Arial"/>
          <w:color w:val="000000"/>
          <w:sz w:val="24"/>
          <w:szCs w:val="24"/>
        </w:rPr>
        <w:t>ти, снизить количество пожаров,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материальный ущерб от пожаров.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Разработка и принятие настоящей Программы позволят поэтапно решать обозначенные вопросы.</w:t>
      </w:r>
    </w:p>
    <w:p w:rsidR="00E31032" w:rsidRDefault="00E31032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3. Основные цели и задачи реализации Программы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3.1. Основной целью Программы является усиление системы п</w:t>
      </w:r>
      <w:r w:rsidR="00E36A73">
        <w:rPr>
          <w:rFonts w:ascii="Arial" w:eastAsia="Calibri" w:hAnsi="Arial" w:cs="Arial"/>
          <w:sz w:val="24"/>
          <w:szCs w:val="24"/>
        </w:rPr>
        <w:t>ротивопожарной защиты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образования, создание необходимых условий для ук</w:t>
      </w:r>
      <w:r w:rsidR="00A016F9">
        <w:rPr>
          <w:rFonts w:ascii="Arial" w:eastAsia="Calibri" w:hAnsi="Arial" w:cs="Arial"/>
          <w:sz w:val="24"/>
          <w:szCs w:val="24"/>
        </w:rPr>
        <w:t>репления пожарной безопасности,</w:t>
      </w:r>
      <w:r>
        <w:rPr>
          <w:rFonts w:ascii="Arial" w:eastAsia="Calibri" w:hAnsi="Arial" w:cs="Arial"/>
          <w:sz w:val="24"/>
          <w:szCs w:val="24"/>
        </w:rPr>
        <w:t xml:space="preserve"> уменьшение материального ущерба от пожаров.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 Для ее достижения необходимо решение следующих основных задач: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3.2.3. Реализация первоочередных мер по</w:t>
      </w:r>
      <w:r w:rsidR="00A016F9">
        <w:rPr>
          <w:rFonts w:ascii="Arial" w:eastAsia="Calibri" w:hAnsi="Arial" w:cs="Arial"/>
          <w:sz w:val="24"/>
          <w:szCs w:val="24"/>
        </w:rPr>
        <w:t xml:space="preserve"> противопожарной защите жилья, </w:t>
      </w:r>
      <w:r>
        <w:rPr>
          <w:rFonts w:ascii="Arial" w:eastAsia="Calibri" w:hAnsi="Arial" w:cs="Arial"/>
          <w:sz w:val="24"/>
          <w:szCs w:val="24"/>
        </w:rPr>
        <w:t>учреждений, объектов образования, здравоохранения, культуры, иных объектов массового нахождения людей;</w:t>
      </w:r>
    </w:p>
    <w:p w:rsidR="00E31032" w:rsidRDefault="00A016F9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3.2.4. </w:t>
      </w:r>
      <w:r w:rsidR="00FB6926">
        <w:rPr>
          <w:rFonts w:ascii="Arial" w:eastAsia="Calibri" w:hAnsi="Arial" w:cs="Arial"/>
          <w:sz w:val="24"/>
          <w:szCs w:val="24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населения;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pacing w:val="-4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3.2.5.</w:t>
      </w:r>
      <w:r>
        <w:rPr>
          <w:rFonts w:ascii="Arial" w:eastAsia="Calibri" w:hAnsi="Arial" w:cs="Arial"/>
          <w:spacing w:val="-4"/>
          <w:sz w:val="24"/>
          <w:szCs w:val="24"/>
        </w:rPr>
        <w:t xml:space="preserve"> Работа с семьями, находящимися в трудной жизненной ситуации, многодетными семьями, неблагополучными семьями, пенсионерами. Приобретение и ус</w:t>
      </w:r>
      <w:r w:rsidR="00A016F9">
        <w:rPr>
          <w:rFonts w:ascii="Arial" w:eastAsia="Calibri" w:hAnsi="Arial" w:cs="Arial"/>
          <w:spacing w:val="-4"/>
          <w:sz w:val="24"/>
          <w:szCs w:val="24"/>
        </w:rPr>
        <w:t>тановка автономных пожарных изве</w:t>
      </w:r>
      <w:r>
        <w:rPr>
          <w:rFonts w:ascii="Arial" w:eastAsia="Calibri" w:hAnsi="Arial" w:cs="Arial"/>
          <w:spacing w:val="-4"/>
          <w:sz w:val="24"/>
          <w:szCs w:val="24"/>
        </w:rPr>
        <w:t>щателей.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3.3.</w:t>
      </w:r>
      <w:r w:rsidR="00A016F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Период д</w:t>
      </w:r>
      <w:r w:rsidR="00E36A73">
        <w:rPr>
          <w:rFonts w:ascii="Arial" w:eastAsia="Calibri" w:hAnsi="Arial" w:cs="Arial"/>
          <w:sz w:val="24"/>
          <w:szCs w:val="24"/>
        </w:rPr>
        <w:t>ействия Программы - 3 года (2020-2022</w:t>
      </w:r>
      <w:r>
        <w:rPr>
          <w:rFonts w:ascii="Arial" w:eastAsia="Calibri" w:hAnsi="Arial" w:cs="Arial"/>
          <w:sz w:val="24"/>
          <w:szCs w:val="24"/>
        </w:rPr>
        <w:t xml:space="preserve"> гг.).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3.4. Предусмотр</w:t>
      </w:r>
      <w:r w:rsidR="00A016F9">
        <w:rPr>
          <w:rFonts w:ascii="Arial" w:eastAsia="Calibri" w:hAnsi="Arial" w:cs="Arial"/>
          <w:sz w:val="24"/>
          <w:szCs w:val="24"/>
        </w:rPr>
        <w:t>енные в Программе мероприятия (</w:t>
      </w:r>
      <w:r>
        <w:rPr>
          <w:rFonts w:ascii="Arial" w:eastAsia="Calibri" w:hAnsi="Arial" w:cs="Arial"/>
          <w:sz w:val="24"/>
          <w:szCs w:val="24"/>
        </w:rPr>
        <w:t>Приложение 1) имеют характер первичных мер пожарной безопасност</w:t>
      </w:r>
      <w:r w:rsidR="00A016F9">
        <w:rPr>
          <w:rFonts w:ascii="Arial" w:eastAsia="Calibri" w:hAnsi="Arial" w:cs="Arial"/>
          <w:sz w:val="24"/>
          <w:szCs w:val="24"/>
        </w:rPr>
        <w:t xml:space="preserve">и и ставят своей целью решение </w:t>
      </w:r>
      <w:r>
        <w:rPr>
          <w:rFonts w:ascii="Arial" w:eastAsia="Calibri" w:hAnsi="Arial" w:cs="Arial"/>
          <w:sz w:val="24"/>
          <w:szCs w:val="24"/>
        </w:rPr>
        <w:t>проблем укрепления противопожар</w:t>
      </w:r>
      <w:r w:rsidR="00E36A73">
        <w:rPr>
          <w:rFonts w:ascii="Arial" w:eastAsia="Calibri" w:hAnsi="Arial" w:cs="Arial"/>
          <w:sz w:val="24"/>
          <w:szCs w:val="24"/>
        </w:rPr>
        <w:t>ной защиты территории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 за счет целевого выделения бюджетных средств, при освоении которых, буд</w:t>
      </w:r>
      <w:r w:rsidR="00A016F9">
        <w:rPr>
          <w:rFonts w:ascii="Arial" w:eastAsia="Calibri" w:hAnsi="Arial" w:cs="Arial"/>
          <w:sz w:val="24"/>
          <w:szCs w:val="24"/>
        </w:rPr>
        <w:t xml:space="preserve">ут созданы необходимые условия </w:t>
      </w:r>
      <w:r>
        <w:rPr>
          <w:rFonts w:ascii="Arial" w:eastAsia="Calibri" w:hAnsi="Arial" w:cs="Arial"/>
          <w:sz w:val="24"/>
          <w:szCs w:val="24"/>
        </w:rPr>
        <w:t>изменений в деле укрепления пожарной безопасности, защиты жизни</w:t>
      </w:r>
      <w:r w:rsidR="00484E08">
        <w:rPr>
          <w:rFonts w:ascii="Arial" w:eastAsia="Calibri" w:hAnsi="Arial" w:cs="Arial"/>
          <w:sz w:val="24"/>
          <w:szCs w:val="24"/>
        </w:rPr>
        <w:t xml:space="preserve"> и здоровья граждан от пожаров.</w:t>
      </w:r>
    </w:p>
    <w:p w:rsidR="00E31032" w:rsidRDefault="00E31032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4. Ресурсное обеспечение Программы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4.1. Программа реализуется за </w:t>
      </w:r>
      <w:r w:rsidR="00E36A73">
        <w:rPr>
          <w:rFonts w:ascii="Arial" w:eastAsia="Calibri" w:hAnsi="Arial" w:cs="Arial"/>
          <w:sz w:val="24"/>
          <w:szCs w:val="24"/>
        </w:rPr>
        <w:t xml:space="preserve">счет средств администрации Заславского </w:t>
      </w: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4.2. Объем средств может ежегодно уточняться в установленном порядке.</w:t>
      </w:r>
    </w:p>
    <w:p w:rsidR="00E31032" w:rsidRDefault="00E31032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5. Организация управления Программой и контроль за ходом ее реализации</w:t>
      </w:r>
    </w:p>
    <w:p w:rsidR="00E31032" w:rsidRDefault="00E36A73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Администрация Заславского</w:t>
      </w:r>
      <w:r w:rsidR="00484E0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B6926">
        <w:rPr>
          <w:rFonts w:ascii="Arial" w:hAnsi="Arial" w:cs="Arial"/>
          <w:sz w:val="24"/>
          <w:szCs w:val="24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5.2. Общий контроль за реализацией Программы и контроль текущих мероприятий Програм</w:t>
      </w:r>
      <w:r w:rsidR="008E7774">
        <w:rPr>
          <w:rFonts w:ascii="Arial" w:eastAsia="Calibri" w:hAnsi="Arial" w:cs="Arial"/>
          <w:sz w:val="24"/>
          <w:szCs w:val="24"/>
        </w:rPr>
        <w:t>мы осуществляет глава Заславского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6. Оценка эффективности последствий реализации Программы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E31032" w:rsidRDefault="00FB6926">
      <w:pPr>
        <w:spacing w:after="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  <w:r>
        <w:rPr>
          <w:rFonts w:ascii="Arial" w:eastAsia="Calibri" w:hAnsi="Arial" w:cs="Arial"/>
          <w:sz w:val="24"/>
          <w:szCs w:val="24"/>
        </w:rPr>
        <w:softHyphen/>
      </w:r>
    </w:p>
    <w:p w:rsidR="00E31032" w:rsidRDefault="00E31032">
      <w:pPr>
        <w:spacing w:before="240" w:after="240" w:line="100" w:lineRule="atLeast"/>
        <w:ind w:firstLine="709"/>
        <w:jc w:val="both"/>
        <w:rPr>
          <w:rFonts w:ascii="Arial" w:eastAsia="Calibri" w:hAnsi="Arial" w:cs="Arial"/>
          <w:sz w:val="24"/>
          <w:szCs w:val="24"/>
        </w:rPr>
        <w:sectPr w:rsidR="00E31032" w:rsidSect="00A016F9">
          <w:headerReference w:type="default" r:id="rId9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E31032" w:rsidRDefault="00FB6926">
      <w:pPr>
        <w:spacing w:before="480"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ПЕРЕЧЕНЬ</w:t>
      </w:r>
    </w:p>
    <w:p w:rsidR="00E31032" w:rsidRDefault="00484E08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мероприятий муниципальной </w:t>
      </w:r>
      <w:r w:rsidR="00FB6926">
        <w:rPr>
          <w:rFonts w:ascii="Arial" w:eastAsia="Times New Roman" w:hAnsi="Arial" w:cs="Arial"/>
          <w:b/>
          <w:bCs/>
          <w:sz w:val="24"/>
          <w:szCs w:val="24"/>
        </w:rPr>
        <w:t xml:space="preserve">Программы </w:t>
      </w:r>
    </w:p>
    <w:p w:rsidR="00E31032" w:rsidRDefault="00FB6926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«Пожарная безоп</w:t>
      </w:r>
      <w:r w:rsidR="008E7774">
        <w:rPr>
          <w:rFonts w:ascii="Arial" w:eastAsia="Times New Roman" w:hAnsi="Arial" w:cs="Arial"/>
          <w:b/>
          <w:bCs/>
          <w:sz w:val="24"/>
          <w:szCs w:val="24"/>
        </w:rPr>
        <w:t>асность на территории Заславского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</w:t>
      </w:r>
      <w:r w:rsidR="008E7774">
        <w:rPr>
          <w:rFonts w:ascii="Arial" w:eastAsia="Times New Roman" w:hAnsi="Arial" w:cs="Arial"/>
          <w:b/>
          <w:bCs/>
          <w:sz w:val="24"/>
          <w:szCs w:val="24"/>
        </w:rPr>
        <w:t>ьного образования на период 2020-2022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годы»</w:t>
      </w:r>
    </w:p>
    <w:p w:rsidR="00E31032" w:rsidRDefault="00FB6926">
      <w:pPr>
        <w:tabs>
          <w:tab w:val="left" w:pos="14179"/>
        </w:tabs>
        <w:spacing w:after="494" w:line="1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-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"/>
        <w:gridCol w:w="1946"/>
        <w:gridCol w:w="1587"/>
        <w:gridCol w:w="688"/>
        <w:gridCol w:w="746"/>
        <w:gridCol w:w="587"/>
        <w:gridCol w:w="629"/>
        <w:gridCol w:w="1772"/>
        <w:gridCol w:w="1480"/>
      </w:tblGrid>
      <w:tr w:rsidR="003844BD" w:rsidTr="004C2C32">
        <w:trPr>
          <w:trHeight w:hRule="exact" w:val="647"/>
          <w:tblHeader/>
        </w:trPr>
        <w:tc>
          <w:tcPr>
            <w:tcW w:w="5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</w:rPr>
              <w:t xml:space="preserve">№ </w:t>
            </w:r>
            <w:r>
              <w:rPr>
                <w:rFonts w:ascii="Courier New" w:eastAsia="Calibri" w:hAnsi="Courier New" w:cs="Courier New"/>
                <w:spacing w:val="-4"/>
              </w:rPr>
              <w:t>п/п</w:t>
            </w: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ind w:left="1565" w:hanging="1580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Мероприятия</w:t>
            </w:r>
          </w:p>
          <w:p w:rsidR="00E31032" w:rsidRDefault="00E31032">
            <w:pPr>
              <w:jc w:val="center"/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Источник </w:t>
            </w:r>
            <w:r>
              <w:rPr>
                <w:rFonts w:ascii="Courier New" w:eastAsia="Calibri" w:hAnsi="Courier New" w:cs="Courier New"/>
                <w:spacing w:val="-4"/>
              </w:rPr>
              <w:t>финансир</w:t>
            </w:r>
            <w:r>
              <w:rPr>
                <w:rFonts w:ascii="Courier New" w:eastAsia="Calibri" w:hAnsi="Courier New" w:cs="Courier New"/>
                <w:spacing w:val="-2"/>
              </w:rPr>
              <w:t>ования</w:t>
            </w: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2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Объем финансирования (тыс. </w:t>
            </w:r>
            <w:r>
              <w:rPr>
                <w:rFonts w:ascii="Courier New" w:eastAsia="Calibri" w:hAnsi="Courier New" w:cs="Courier New"/>
                <w:spacing w:val="-3"/>
              </w:rPr>
              <w:t>руб.),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484E08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Courier New" w:eastAsia="Calibri" w:hAnsi="Courier New" w:cs="Courier New"/>
                <w:spacing w:val="-3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 xml:space="preserve">Срок </w:t>
            </w:r>
            <w:r>
              <w:rPr>
                <w:rFonts w:ascii="Courier New" w:eastAsia="Calibri" w:hAnsi="Courier New" w:cs="Courier New"/>
                <w:spacing w:val="-3"/>
              </w:rPr>
              <w:t>испо</w:t>
            </w:r>
            <w:r w:rsidR="008E7774">
              <w:rPr>
                <w:rFonts w:ascii="Courier New" w:eastAsia="Calibri" w:hAnsi="Courier New" w:cs="Courier New"/>
                <w:spacing w:val="-3"/>
              </w:rPr>
              <w:t>лнения</w:t>
            </w:r>
            <w:r w:rsidR="00FB6926">
              <w:rPr>
                <w:rFonts w:ascii="Courier New" w:eastAsia="Calibri" w:hAnsi="Courier New" w:cs="Courier New"/>
                <w:spacing w:val="-3"/>
              </w:rPr>
              <w:t>яния</w:t>
            </w:r>
          </w:p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ind w:left="128" w:hanging="16"/>
              <w:jc w:val="center"/>
              <w:rPr>
                <w:rFonts w:ascii="Courier New" w:eastAsia="Calibri" w:hAnsi="Courier New" w:cs="Courier New"/>
                <w:spacing w:val="-2"/>
              </w:rPr>
            </w:pPr>
            <w:r>
              <w:rPr>
                <w:rFonts w:ascii="Courier New" w:eastAsia="Calibri" w:hAnsi="Courier New" w:cs="Courier New"/>
                <w:spacing w:val="-2"/>
              </w:rPr>
              <w:t>Исполнитель</w:t>
            </w:r>
          </w:p>
        </w:tc>
      </w:tr>
      <w:tr w:rsidR="00484E08" w:rsidTr="004C2C32">
        <w:trPr>
          <w:trHeight w:hRule="exact" w:val="326"/>
          <w:tblHeader/>
        </w:trPr>
        <w:tc>
          <w:tcPr>
            <w:tcW w:w="5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FB6926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</w:t>
            </w:r>
            <w:r w:rsidR="003844BD">
              <w:rPr>
                <w:rFonts w:ascii="Courier New" w:eastAsia="Calibri" w:hAnsi="Courier New" w:cs="Courier New"/>
                <w:spacing w:val="-7"/>
              </w:rPr>
              <w:t>00</w:t>
            </w:r>
            <w:r>
              <w:rPr>
                <w:rFonts w:ascii="Courier New" w:eastAsia="Calibri" w:hAnsi="Courier New" w:cs="Courier New"/>
                <w:spacing w:val="-7"/>
              </w:rPr>
              <w:t>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8E7774" w:rsidP="00484E08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202</w:t>
            </w:r>
            <w:r w:rsidR="00484E08">
              <w:rPr>
                <w:rFonts w:ascii="Courier New" w:eastAsia="Calibri" w:hAnsi="Courier New" w:cs="Courier New"/>
                <w:spacing w:val="-7"/>
              </w:rPr>
              <w:t>1</w:t>
            </w:r>
            <w:r>
              <w:rPr>
                <w:rFonts w:ascii="Courier New" w:eastAsia="Calibri" w:hAnsi="Courier New" w:cs="Courier New"/>
                <w:spacing w:val="-7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  <w:vAlign w:val="center"/>
          </w:tcPr>
          <w:p w:rsidR="00E31032" w:rsidRDefault="008E7774" w:rsidP="00484E08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2022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84E08" w:rsidTr="004C2C32">
        <w:trPr>
          <w:trHeight w:hRule="exact" w:val="130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pacing w:after="0" w:line="100" w:lineRule="atLeast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>Организационное обеспечение реализации</w:t>
            </w:r>
          </w:p>
          <w:p w:rsidR="00E31032" w:rsidRDefault="00FB6926">
            <w:pPr>
              <w:spacing w:after="0" w:line="100" w:lineRule="atLeast"/>
              <w:rPr>
                <w:rFonts w:ascii="Courier New" w:eastAsia="Calibri" w:hAnsi="Courier New" w:cs="Courier New"/>
                <w:spacing w:val="-1"/>
              </w:rPr>
            </w:pPr>
            <w:r>
              <w:rPr>
                <w:rFonts w:ascii="Courier New" w:eastAsia="Calibri" w:hAnsi="Courier New" w:cs="Courier New"/>
                <w:spacing w:val="-1"/>
              </w:rPr>
              <w:t xml:space="preserve"> Программы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84E08" w:rsidTr="004C2C32">
        <w:trPr>
          <w:trHeight w:hRule="exact" w:val="4061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3"/>
              </w:rPr>
            </w:pPr>
            <w:r>
              <w:rPr>
                <w:rFonts w:ascii="Courier New" w:eastAsia="Calibri" w:hAnsi="Courier New" w:cs="Courier New"/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rFonts w:ascii="Courier New" w:eastAsia="Calibri" w:hAnsi="Courier New" w:cs="Courier New"/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3 квартал текущего года     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442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1.2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Организация пожарно-технического обследования – ведение текущего мониторинга состояния</w:t>
            </w:r>
            <w:r w:rsidR="00484E08">
              <w:rPr>
                <w:rFonts w:ascii="Courier New" w:eastAsia="Calibri" w:hAnsi="Courier New" w:cs="Courier New"/>
                <w:spacing w:val="-4"/>
              </w:rPr>
              <w:t xml:space="preserve"> пожарной безопасности </w:t>
            </w:r>
            <w:r>
              <w:rPr>
                <w:rFonts w:ascii="Courier New" w:eastAsia="Calibri" w:hAnsi="Courier New" w:cs="Courier New"/>
                <w:spacing w:val="-4"/>
              </w:rPr>
              <w:t>предприятий, объектов жилого сектора, территорий поселения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В течение года 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32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1.3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Ежегодно</w:t>
            </w:r>
          </w:p>
          <w:p w:rsidR="00E31032" w:rsidRDefault="00FB6926">
            <w:pPr>
              <w:shd w:val="clear" w:color="auto" w:fill="FFFFFF"/>
              <w:spacing w:after="0" w:line="100" w:lineRule="atLeast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(март-апрель)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55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12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304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Устройство минерализованной полосы во</w:t>
            </w:r>
            <w:r w:rsidR="00484E08">
              <w:rPr>
                <w:rFonts w:ascii="Courier New" w:eastAsia="Calibri" w:hAnsi="Courier New" w:cs="Courier New"/>
                <w:spacing w:val="-4"/>
              </w:rPr>
              <w:t>круг населенных пунктов д. Заславская, д. Тарасовск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484E08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8E7774">
              <w:rPr>
                <w:rFonts w:ascii="Courier New" w:eastAsia="Calibri" w:hAnsi="Courier New" w:cs="Courier New"/>
              </w:rPr>
              <w:t>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60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rPr>
                <w:rFonts w:ascii="Courier New" w:eastAsia="Calibri" w:hAnsi="Courier New" w:cs="Courier New"/>
                <w:spacing w:val="-5"/>
              </w:rPr>
            </w:pPr>
            <w:r>
              <w:rPr>
                <w:rFonts w:ascii="Courier New" w:eastAsia="Calibri" w:hAnsi="Courier New" w:cs="Courier New"/>
                <w:spacing w:val="-5"/>
              </w:rPr>
              <w:t>20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20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Администрация </w:t>
            </w:r>
            <w:r w:rsidR="008E7774">
              <w:rPr>
                <w:rFonts w:ascii="Courier New" w:eastAsia="Calibri" w:hAnsi="Courier New" w:cs="Courier New"/>
              </w:rPr>
              <w:t>Заславского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08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5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-4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Весенний и осенний периоды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</w:t>
            </w:r>
          </w:p>
          <w:p w:rsidR="00E31032" w:rsidRDefault="008E7774">
            <w:pPr>
              <w:shd w:val="clear" w:color="auto" w:fill="FFFFFF"/>
              <w:ind w:left="6" w:hanging="14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126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Контроль за состоянием пожарных водоемов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1556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3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-40" w:firstLine="6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Весной и осенью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175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2.5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4C2C32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Проверка </w:t>
            </w:r>
            <w:r w:rsidR="00FB6926">
              <w:rPr>
                <w:rFonts w:ascii="Courier New" w:eastAsia="Calibri" w:hAnsi="Courier New" w:cs="Courier New"/>
                <w:spacing w:val="-4"/>
              </w:rPr>
              <w:t>пожаробезопасности пом</w:t>
            </w:r>
            <w:r>
              <w:rPr>
                <w:rFonts w:ascii="Courier New" w:eastAsia="Calibri" w:hAnsi="Courier New" w:cs="Courier New"/>
                <w:spacing w:val="-4"/>
              </w:rPr>
              <w:t xml:space="preserve">ещений, зданий жилого сектора.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44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Содержание ДПД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844B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60,0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30,0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течении года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3821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2.7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Выполнить подъезды с площадками (пирсами) к  местам для установки пожарных автомобилей и забора воды в любое время года к естественным водоисточникам с твердым покрытием размерами не менее 12*12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1,0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1,0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  года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</w:t>
            </w:r>
          </w:p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 </w:t>
            </w:r>
          </w:p>
        </w:tc>
      </w:tr>
      <w:tr w:rsidR="00484E08" w:rsidTr="004C2C32">
        <w:trPr>
          <w:trHeight w:hRule="exact" w:val="1683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2.8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автономного резервного источника энергосбережения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4C2C32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</w:t>
            </w:r>
            <w:r w:rsidR="008E7774">
              <w:rPr>
                <w:rFonts w:ascii="Courier New" w:eastAsia="Calibri" w:hAnsi="Courier New" w:cs="Courier New"/>
              </w:rPr>
              <w:t>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Pr="003844BD" w:rsidRDefault="003844BD">
            <w:pPr>
              <w:shd w:val="clear" w:color="auto" w:fill="FFFFFF"/>
              <w:rPr>
                <w:rFonts w:ascii="Courier New" w:eastAsia="Calibri" w:hAnsi="Courier New" w:cs="Courier New"/>
                <w:color w:val="000000" w:themeColor="text1"/>
                <w:spacing w:val="-4"/>
              </w:rPr>
            </w:pPr>
            <w:r w:rsidRPr="003844BD"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263</w:t>
            </w:r>
            <w:r w:rsidR="003F55AB" w:rsidRPr="003844BD">
              <w:rPr>
                <w:rFonts w:ascii="Courier New" w:eastAsia="Calibri" w:hAnsi="Courier New" w:cs="Courier New"/>
                <w:color w:val="000000" w:themeColor="text1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Pr="003844BD" w:rsidRDefault="00FB6926">
            <w:pPr>
              <w:shd w:val="clear" w:color="auto" w:fill="FFFFFF"/>
              <w:ind w:left="72"/>
              <w:rPr>
                <w:rFonts w:ascii="Courier New" w:eastAsia="Calibri" w:hAnsi="Courier New" w:cs="Courier New"/>
                <w:color w:val="000000" w:themeColor="text1"/>
                <w:spacing w:val="-7"/>
              </w:rPr>
            </w:pPr>
            <w:r w:rsidRPr="003844BD"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2</w:t>
            </w:r>
            <w:r w:rsidR="003844BD">
              <w:rPr>
                <w:rFonts w:ascii="Courier New" w:eastAsia="Calibri" w:hAnsi="Courier New" w:cs="Courier New"/>
                <w:color w:val="000000" w:themeColor="text1"/>
                <w:spacing w:val="-7"/>
              </w:rPr>
              <w:t>63,0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51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течение года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022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3.1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pacing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 xml:space="preserve">Бюджет  </w:t>
            </w:r>
            <w:r w:rsidR="008E7774">
              <w:rPr>
                <w:rFonts w:ascii="Courier New" w:eastAsia="Calibri" w:hAnsi="Courier New" w:cs="Courier New"/>
              </w:rPr>
              <w:t>Заславского</w:t>
            </w:r>
            <w:r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1 раз в 3 года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Глава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022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  <w:spacing w:val="-12"/>
              </w:rPr>
            </w:pPr>
          </w:p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3.2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pacing w:line="100" w:lineRule="atLeast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Приобретение и установка автономных пожарных извещателей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3,0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3-4 квартал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shd w:val="clear" w:color="auto" w:fill="FFFFFF"/>
              <w:ind w:left="-27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3666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3.3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1988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3.4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839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t>3.5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27" w:hanging="27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 соответствии с утвержденным графиком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2540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12"/>
              </w:rPr>
            </w:pPr>
            <w:r>
              <w:rPr>
                <w:rFonts w:ascii="Courier New" w:eastAsia="Calibri" w:hAnsi="Courier New" w:cs="Courier New"/>
                <w:spacing w:val="-12"/>
              </w:rPr>
              <w:lastRenderedPageBreak/>
              <w:t>3.6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Весь период</w:t>
            </w: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Администрация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</w:tr>
      <w:tr w:rsidR="00484E08" w:rsidTr="004C2C32">
        <w:trPr>
          <w:trHeight w:hRule="exact" w:val="995"/>
        </w:trPr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  <w:spacing w:val="-12"/>
              </w:rPr>
            </w:pP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FB6926">
            <w:pPr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Итого за весь период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8E7774">
            <w:pPr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Бюджет Заславского</w:t>
            </w:r>
            <w:r w:rsidR="00FB6926">
              <w:rPr>
                <w:rFonts w:ascii="Courier New" w:eastAsia="Calibri" w:hAnsi="Courier New" w:cs="Courier New"/>
              </w:rPr>
              <w:t xml:space="preserve"> МО</w:t>
            </w:r>
          </w:p>
        </w:tc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844BD">
            <w:pPr>
              <w:shd w:val="clear" w:color="auto" w:fill="FFFFFF"/>
              <w:ind w:left="110"/>
              <w:rPr>
                <w:rFonts w:ascii="Courier New" w:eastAsia="Calibri" w:hAnsi="Courier New" w:cs="Courier New"/>
                <w:spacing w:val="-4"/>
              </w:rPr>
            </w:pPr>
            <w:r>
              <w:rPr>
                <w:rFonts w:ascii="Courier New" w:eastAsia="Calibri" w:hAnsi="Courier New" w:cs="Courier New"/>
                <w:spacing w:val="-4"/>
              </w:rPr>
              <w:t>398</w:t>
            </w:r>
            <w:r w:rsidR="00FB6926">
              <w:rPr>
                <w:rFonts w:ascii="Courier New" w:eastAsia="Calibri" w:hAnsi="Courier New" w:cs="Courier New"/>
                <w:spacing w:val="-4"/>
              </w:rPr>
              <w:t>,0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F55AB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290</w:t>
            </w:r>
            <w:r w:rsidR="00FB6926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844BD">
            <w:pPr>
              <w:shd w:val="clear" w:color="auto" w:fill="FFFFFF"/>
              <w:ind w:left="72"/>
              <w:rPr>
                <w:rFonts w:ascii="Courier New" w:eastAsia="Calibri" w:hAnsi="Courier New" w:cs="Courier New"/>
                <w:spacing w:val="-7"/>
              </w:rPr>
            </w:pPr>
            <w:r>
              <w:rPr>
                <w:rFonts w:ascii="Courier New" w:eastAsia="Calibri" w:hAnsi="Courier New" w:cs="Courier New"/>
                <w:spacing w:val="-7"/>
              </w:rPr>
              <w:t>54</w:t>
            </w:r>
            <w:r w:rsidR="00FB6926">
              <w:rPr>
                <w:rFonts w:ascii="Courier New" w:eastAsia="Calibri" w:hAnsi="Courier New" w:cs="Courier New"/>
                <w:spacing w:val="-7"/>
              </w:rPr>
              <w:t>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3844BD">
            <w:pPr>
              <w:shd w:val="clear" w:color="auto" w:fill="FFFFFF"/>
              <w:ind w:left="173"/>
              <w:rPr>
                <w:rFonts w:ascii="Courier New" w:eastAsia="Calibri" w:hAnsi="Courier New" w:cs="Courier New"/>
                <w:spacing w:val="-6"/>
              </w:rPr>
            </w:pPr>
            <w:r>
              <w:rPr>
                <w:rFonts w:ascii="Courier New" w:eastAsia="Calibri" w:hAnsi="Courier New" w:cs="Courier New"/>
                <w:spacing w:val="-6"/>
              </w:rPr>
              <w:t>54</w:t>
            </w:r>
            <w:r w:rsidR="00FB6926">
              <w:rPr>
                <w:rFonts w:ascii="Courier New" w:eastAsia="Calibri" w:hAnsi="Courier New" w:cs="Courier New"/>
                <w:spacing w:val="-6"/>
              </w:rPr>
              <w:t>,0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shd w:val="clear" w:color="auto" w:fill="FFFFFF"/>
              <w:ind w:left="173"/>
              <w:rPr>
                <w:rFonts w:ascii="Courier New" w:eastAsia="Calibri" w:hAnsi="Courier New" w:cs="Courier New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0" w:type="dxa"/>
            </w:tcMar>
          </w:tcPr>
          <w:p w:rsidR="00E31032" w:rsidRDefault="00E31032">
            <w:pPr>
              <w:rPr>
                <w:rFonts w:ascii="Courier New" w:eastAsia="Calibri" w:hAnsi="Courier New" w:cs="Courier New"/>
              </w:rPr>
            </w:pPr>
          </w:p>
        </w:tc>
      </w:tr>
    </w:tbl>
    <w:p w:rsidR="00E31032" w:rsidRDefault="00E31032">
      <w:bookmarkStart w:id="0" w:name="_GoBack"/>
      <w:bookmarkEnd w:id="0"/>
    </w:p>
    <w:sectPr w:rsidR="00E31032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61" w:rsidRDefault="001E5C61">
      <w:pPr>
        <w:spacing w:after="0" w:line="240" w:lineRule="auto"/>
      </w:pPr>
      <w:r>
        <w:separator/>
      </w:r>
    </w:p>
  </w:endnote>
  <w:endnote w:type="continuationSeparator" w:id="0">
    <w:p w:rsidR="001E5C61" w:rsidRDefault="001E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61" w:rsidRDefault="001E5C61">
      <w:pPr>
        <w:spacing w:after="0" w:line="240" w:lineRule="auto"/>
      </w:pPr>
      <w:r>
        <w:separator/>
      </w:r>
    </w:p>
  </w:footnote>
  <w:footnote w:type="continuationSeparator" w:id="0">
    <w:p w:rsidR="001E5C61" w:rsidRDefault="001E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32" w:rsidRDefault="00FB6926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A016F9">
      <w:rPr>
        <w:noProof/>
      </w:rPr>
      <w:t>2</w:t>
    </w:r>
    <w:r>
      <w:fldChar w:fldCharType="end"/>
    </w:r>
  </w:p>
  <w:p w:rsidR="00E31032" w:rsidRDefault="00E3103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32" w:rsidRPr="00A016F9" w:rsidRDefault="00E31032" w:rsidP="00A016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32" w:rsidRDefault="00FB6926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4C2C32">
      <w:rPr>
        <w:noProof/>
      </w:rPr>
      <w:t>9</w:t>
    </w:r>
    <w:r>
      <w:fldChar w:fldCharType="end"/>
    </w:r>
  </w:p>
  <w:p w:rsidR="00E31032" w:rsidRDefault="00E310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1032"/>
    <w:rsid w:val="001E5C61"/>
    <w:rsid w:val="003844BD"/>
    <w:rsid w:val="003F55AB"/>
    <w:rsid w:val="00484E08"/>
    <w:rsid w:val="004C2C32"/>
    <w:rsid w:val="007075E8"/>
    <w:rsid w:val="008E7774"/>
    <w:rsid w:val="00911346"/>
    <w:rsid w:val="00A016F9"/>
    <w:rsid w:val="00B908B5"/>
    <w:rsid w:val="00E31032"/>
    <w:rsid w:val="00E36A73"/>
    <w:rsid w:val="00FB6926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1623"/>
  <w15:docId w15:val="{89ADF3EB-A226-4E0F-86D1-4822239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Droid Sans Fallback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Pr>
      <w:sz w:val="24"/>
      <w:szCs w:val="24"/>
    </w:rPr>
  </w:style>
  <w:style w:type="character" w:customStyle="1" w:styleId="1">
    <w:name w:val="Основной текст Знак1"/>
    <w:basedOn w:val="a0"/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7">
    <w:name w:val="Body Text"/>
    <w:basedOn w:val="a"/>
    <w:pPr>
      <w:spacing w:after="0" w:line="100" w:lineRule="atLeast"/>
    </w:pPr>
    <w:rPr>
      <w:sz w:val="24"/>
      <w:szCs w:val="24"/>
    </w:rPr>
  </w:style>
  <w:style w:type="paragraph" w:styleId="a8">
    <w:name w:val="List"/>
    <w:basedOn w:val="a7"/>
    <w:rPr>
      <w:rFonts w:cs="FreeSans"/>
    </w:rPr>
  </w:style>
  <w:style w:type="paragraph" w:styleId="a9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2020-05-18T07:59:00Z</cp:lastPrinted>
  <dcterms:created xsi:type="dcterms:W3CDTF">2017-01-11T16:32:00Z</dcterms:created>
  <dcterms:modified xsi:type="dcterms:W3CDTF">2020-06-01T04:48:00Z</dcterms:modified>
</cp:coreProperties>
</file>