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F6" w:rsidRPr="00295867" w:rsidRDefault="00CC7DF6" w:rsidP="00CC7DF6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 xml:space="preserve">ОТ </w:t>
      </w:r>
      <w:r>
        <w:rPr>
          <w:rFonts w:ascii="Arial" w:eastAsia="Times New Roman" w:hAnsi="Arial" w:cs="Arial"/>
          <w:b/>
          <w:color w:val="2C2C2C"/>
          <w:sz w:val="32"/>
          <w:szCs w:val="32"/>
        </w:rPr>
        <w:t>27</w:t>
      </w:r>
      <w:bookmarkStart w:id="0" w:name="_GoBack"/>
      <w:bookmarkEnd w:id="0"/>
      <w:r>
        <w:rPr>
          <w:rFonts w:ascii="Arial" w:eastAsia="Times New Roman" w:hAnsi="Arial" w:cs="Arial"/>
          <w:b/>
          <w:color w:val="2C2C2C"/>
          <w:sz w:val="32"/>
          <w:szCs w:val="32"/>
        </w:rPr>
        <w:t>.01.2020</w:t>
      </w: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 xml:space="preserve"> Г. № </w:t>
      </w:r>
      <w:r>
        <w:rPr>
          <w:rFonts w:ascii="Arial" w:eastAsia="Times New Roman" w:hAnsi="Arial" w:cs="Arial"/>
          <w:b/>
          <w:color w:val="2C2C2C"/>
          <w:sz w:val="32"/>
          <w:szCs w:val="32"/>
        </w:rPr>
        <w:t>4</w:t>
      </w:r>
    </w:p>
    <w:p w:rsidR="00CC7DF6" w:rsidRPr="00295867" w:rsidRDefault="00CC7DF6" w:rsidP="00CC7DF6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>РОССИЙСКАЯ ФЕДЕРАЦИЯ</w:t>
      </w:r>
    </w:p>
    <w:p w:rsidR="00CC7DF6" w:rsidRPr="00295867" w:rsidRDefault="00CC7DF6" w:rsidP="00CC7DF6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>ИРКУТСКАЯ ОБЛАСТЬ</w:t>
      </w:r>
    </w:p>
    <w:p w:rsidR="00CC7DF6" w:rsidRPr="00295867" w:rsidRDefault="00CC7DF6" w:rsidP="00CC7DF6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>БАЛАГАНСКИЙ РАЙОН</w:t>
      </w:r>
    </w:p>
    <w:p w:rsidR="00CC7DF6" w:rsidRPr="00295867" w:rsidRDefault="00CC7DF6" w:rsidP="00CC7DF6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>ЗАСЛАВСКОЕ МУНИЦИПАЛЬНОЕ ОБРАЗОВАНИЕ</w:t>
      </w:r>
    </w:p>
    <w:p w:rsidR="00CC7DF6" w:rsidRPr="00295867" w:rsidRDefault="00CC7DF6" w:rsidP="00CC7DF6">
      <w:pPr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2"/>
          <w:szCs w:val="32"/>
        </w:rPr>
      </w:pPr>
      <w:r w:rsidRPr="00295867">
        <w:rPr>
          <w:rFonts w:ascii="Arial" w:eastAsia="Times New Roman" w:hAnsi="Arial" w:cs="Arial"/>
          <w:b/>
          <w:color w:val="2C2C2C"/>
          <w:sz w:val="32"/>
          <w:szCs w:val="32"/>
        </w:rPr>
        <w:t>ПОСТАНОВЛЕНИЕ</w:t>
      </w:r>
    </w:p>
    <w:p w:rsidR="00CC7DF6" w:rsidRDefault="00CC7DF6" w:rsidP="00CC7DF6">
      <w:pPr>
        <w:pStyle w:val="a4"/>
        <w:rPr>
          <w:rFonts w:ascii="Arial" w:hAnsi="Arial" w:cs="Arial"/>
          <w:sz w:val="24"/>
          <w:szCs w:val="24"/>
        </w:rPr>
      </w:pPr>
    </w:p>
    <w:p w:rsidR="00CC7DF6" w:rsidRDefault="00CC7DF6" w:rsidP="00CC7DF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C7DF6">
        <w:rPr>
          <w:rFonts w:ascii="Arial" w:hAnsi="Arial" w:cs="Arial"/>
          <w:b/>
          <w:sz w:val="32"/>
          <w:szCs w:val="32"/>
        </w:rPr>
        <w:t>О ПРИСВОЕНИИ АДРЕСА ЛИНЕЙНОМУ</w:t>
      </w:r>
    </w:p>
    <w:p w:rsidR="00CC7DF6" w:rsidRDefault="00CC7DF6" w:rsidP="00CC7DF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CC7DF6">
        <w:rPr>
          <w:rFonts w:ascii="Arial" w:hAnsi="Arial" w:cs="Arial"/>
          <w:b/>
          <w:sz w:val="32"/>
          <w:szCs w:val="32"/>
        </w:rPr>
        <w:t>СООРУЖЕНИЮ АВТОМОБИ</w:t>
      </w:r>
      <w:r>
        <w:rPr>
          <w:rFonts w:ascii="Arial" w:hAnsi="Arial" w:cs="Arial"/>
          <w:b/>
          <w:sz w:val="32"/>
          <w:szCs w:val="32"/>
        </w:rPr>
        <w:t>ЛЬНОЙ</w:t>
      </w:r>
    </w:p>
    <w:p w:rsidR="00617E4B" w:rsidRPr="00CC7DF6" w:rsidRDefault="00CC7DF6" w:rsidP="00CC7DF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ДОРОГЕ ОБЩЕГО ПОЛЬЗОВАНИЯ</w:t>
      </w:r>
    </w:p>
    <w:p w:rsidR="00617E4B" w:rsidRPr="00CC7DF6" w:rsidRDefault="00617E4B" w:rsidP="00CC7DF6">
      <w:pPr>
        <w:pStyle w:val="a4"/>
        <w:rPr>
          <w:rFonts w:ascii="Arial" w:hAnsi="Arial" w:cs="Arial"/>
          <w:sz w:val="24"/>
          <w:szCs w:val="24"/>
        </w:rPr>
      </w:pPr>
    </w:p>
    <w:p w:rsidR="00617E4B" w:rsidRPr="00CC7DF6" w:rsidRDefault="00CC7DF6" w:rsidP="00CC7DF6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r w:rsidR="00617E4B" w:rsidRPr="00CC7DF6">
        <w:rPr>
          <w:rFonts w:ascii="Arial" w:hAnsi="Arial" w:cs="Arial"/>
          <w:sz w:val="24"/>
          <w:szCs w:val="24"/>
        </w:rPr>
        <w:t>ФЗ-131 «Об общих принципах организации местного самоуправлени</w:t>
      </w:r>
      <w:r>
        <w:rPr>
          <w:rFonts w:ascii="Arial" w:hAnsi="Arial" w:cs="Arial"/>
          <w:sz w:val="24"/>
          <w:szCs w:val="24"/>
        </w:rPr>
        <w:t xml:space="preserve">я РФ» ст. 6 п.22, ст.32 Устава </w:t>
      </w:r>
      <w:r w:rsidR="00617E4B" w:rsidRPr="00CC7DF6">
        <w:rPr>
          <w:rFonts w:ascii="Arial" w:hAnsi="Arial" w:cs="Arial"/>
          <w:sz w:val="24"/>
          <w:szCs w:val="24"/>
        </w:rPr>
        <w:t>Заславского муниципального образования, в связи с проведением комплекса кадастровых работ по технической инвентаризации дорог</w:t>
      </w:r>
    </w:p>
    <w:p w:rsidR="00617E4B" w:rsidRPr="00CC7DF6" w:rsidRDefault="00617E4B" w:rsidP="00CC7DF6">
      <w:pPr>
        <w:pStyle w:val="a4"/>
        <w:rPr>
          <w:rFonts w:ascii="Arial" w:hAnsi="Arial" w:cs="Arial"/>
          <w:sz w:val="24"/>
          <w:szCs w:val="24"/>
        </w:rPr>
      </w:pPr>
      <w:r w:rsidRPr="00CC7DF6">
        <w:rPr>
          <w:rFonts w:ascii="Arial" w:hAnsi="Arial" w:cs="Arial"/>
          <w:sz w:val="24"/>
          <w:szCs w:val="24"/>
        </w:rPr>
        <w:t xml:space="preserve">Присвоить: </w:t>
      </w:r>
    </w:p>
    <w:p w:rsidR="00617E4B" w:rsidRPr="00CC7DF6" w:rsidRDefault="00617E4B" w:rsidP="00CC7DF6">
      <w:pPr>
        <w:pStyle w:val="a4"/>
        <w:rPr>
          <w:rFonts w:ascii="Arial" w:hAnsi="Arial" w:cs="Arial"/>
          <w:sz w:val="24"/>
          <w:szCs w:val="24"/>
        </w:rPr>
      </w:pPr>
      <w:r w:rsidRPr="00CC7DF6">
        <w:rPr>
          <w:rFonts w:ascii="Arial" w:hAnsi="Arial" w:cs="Arial"/>
          <w:sz w:val="24"/>
          <w:szCs w:val="24"/>
        </w:rPr>
        <w:t>Автомобильной дороге общего пользования по ул. Ясная Поляна, в д.Тарасовск, общей протяженностью 613 м., адрес: Иркутская область, Балаганский район, д. Тарасовск, ул. Ясная Поляна.</w:t>
      </w:r>
    </w:p>
    <w:p w:rsidR="00617E4B" w:rsidRPr="00CC7DF6" w:rsidRDefault="00617E4B" w:rsidP="00CC7DF6">
      <w:pPr>
        <w:pStyle w:val="a4"/>
        <w:rPr>
          <w:rFonts w:ascii="Arial" w:hAnsi="Arial" w:cs="Arial"/>
          <w:sz w:val="24"/>
          <w:szCs w:val="24"/>
        </w:rPr>
      </w:pPr>
      <w:r w:rsidRPr="00CC7DF6">
        <w:rPr>
          <w:rFonts w:ascii="Arial" w:hAnsi="Arial" w:cs="Arial"/>
          <w:sz w:val="24"/>
          <w:szCs w:val="24"/>
        </w:rPr>
        <w:t>Автомобильной дороге общего пользования по ул.Набережная, в д. Тарасовск, общей протяженностью 802 м., адрес: Иркутская область, Балаганский район, д. Тарасовск, ул. Набережная.</w:t>
      </w:r>
    </w:p>
    <w:p w:rsidR="00617E4B" w:rsidRPr="00CC7DF6" w:rsidRDefault="00617E4B" w:rsidP="00CC7DF6">
      <w:pPr>
        <w:pStyle w:val="a4"/>
        <w:rPr>
          <w:rFonts w:ascii="Arial" w:hAnsi="Arial" w:cs="Arial"/>
          <w:sz w:val="24"/>
          <w:szCs w:val="24"/>
        </w:rPr>
      </w:pPr>
      <w:r w:rsidRPr="00CC7DF6">
        <w:rPr>
          <w:rFonts w:ascii="Arial" w:hAnsi="Arial" w:cs="Arial"/>
          <w:sz w:val="24"/>
          <w:szCs w:val="24"/>
        </w:rPr>
        <w:t>Автомобильной дороге общего пользования по ул. Школьная, в д. Тарасовск, общей протяженностью 1509 м., адрес: Иркутская область, Балаганский район, д. Тарасовск, ул. Школьная.</w:t>
      </w:r>
    </w:p>
    <w:p w:rsidR="00617E4B" w:rsidRDefault="00617E4B" w:rsidP="00CC7DF6">
      <w:pPr>
        <w:pStyle w:val="a4"/>
        <w:rPr>
          <w:rFonts w:ascii="Arial" w:hAnsi="Arial" w:cs="Arial"/>
          <w:sz w:val="24"/>
          <w:szCs w:val="24"/>
        </w:rPr>
      </w:pPr>
    </w:p>
    <w:p w:rsidR="00CC7DF6" w:rsidRPr="00CC7DF6" w:rsidRDefault="00CC7DF6" w:rsidP="00CC7DF6">
      <w:pPr>
        <w:pStyle w:val="a4"/>
        <w:rPr>
          <w:rFonts w:ascii="Arial" w:hAnsi="Arial" w:cs="Arial"/>
          <w:sz w:val="24"/>
          <w:szCs w:val="24"/>
        </w:rPr>
      </w:pPr>
    </w:p>
    <w:p w:rsidR="0011409F" w:rsidRPr="00CC7DF6" w:rsidRDefault="00617E4B" w:rsidP="00CC7DF6">
      <w:pPr>
        <w:pStyle w:val="a4"/>
        <w:rPr>
          <w:rFonts w:ascii="Arial" w:hAnsi="Arial" w:cs="Arial"/>
          <w:sz w:val="24"/>
          <w:szCs w:val="24"/>
        </w:rPr>
      </w:pPr>
      <w:r w:rsidRPr="00CC7DF6">
        <w:rPr>
          <w:rFonts w:ascii="Arial" w:hAnsi="Arial" w:cs="Arial"/>
          <w:sz w:val="24"/>
          <w:szCs w:val="24"/>
        </w:rPr>
        <w:t>Глава администрации Заславского</w:t>
      </w:r>
      <w:r w:rsidR="00CC7DF6" w:rsidRPr="00CC7DF6">
        <w:rPr>
          <w:rFonts w:ascii="Arial" w:hAnsi="Arial" w:cs="Arial"/>
          <w:sz w:val="24"/>
          <w:szCs w:val="24"/>
        </w:rPr>
        <w:t xml:space="preserve"> </w:t>
      </w:r>
      <w:r w:rsidRPr="00CC7DF6">
        <w:rPr>
          <w:rFonts w:ascii="Arial" w:hAnsi="Arial" w:cs="Arial"/>
          <w:sz w:val="24"/>
          <w:szCs w:val="24"/>
        </w:rPr>
        <w:t>муниципального образования                                      Покладок Е.М.</w:t>
      </w:r>
    </w:p>
    <w:sectPr w:rsidR="0011409F" w:rsidRPr="00CC7DF6" w:rsidSect="00CC7DF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37" w:rsidRDefault="00C52E37" w:rsidP="00CC7DF6">
      <w:pPr>
        <w:spacing w:after="0" w:line="240" w:lineRule="auto"/>
      </w:pPr>
      <w:r>
        <w:separator/>
      </w:r>
    </w:p>
  </w:endnote>
  <w:endnote w:type="continuationSeparator" w:id="0">
    <w:p w:rsidR="00C52E37" w:rsidRDefault="00C52E37" w:rsidP="00CC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37" w:rsidRDefault="00C52E37" w:rsidP="00CC7DF6">
      <w:pPr>
        <w:spacing w:after="0" w:line="240" w:lineRule="auto"/>
      </w:pPr>
      <w:r>
        <w:separator/>
      </w:r>
    </w:p>
  </w:footnote>
  <w:footnote w:type="continuationSeparator" w:id="0">
    <w:p w:rsidR="00C52E37" w:rsidRDefault="00C52E37" w:rsidP="00CC7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A3F"/>
    <w:multiLevelType w:val="hybridMultilevel"/>
    <w:tmpl w:val="B786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E4B"/>
    <w:rsid w:val="0011409F"/>
    <w:rsid w:val="00617E4B"/>
    <w:rsid w:val="00C52E37"/>
    <w:rsid w:val="00C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E8FD"/>
  <w15:docId w15:val="{A88DBCE1-D9DA-41B2-BB16-46EC7301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4B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17E4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C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7DF6"/>
  </w:style>
  <w:style w:type="paragraph" w:styleId="a7">
    <w:name w:val="footer"/>
    <w:basedOn w:val="a"/>
    <w:link w:val="a8"/>
    <w:uiPriority w:val="99"/>
    <w:unhideWhenUsed/>
    <w:rsid w:val="00CC7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3</cp:revision>
  <dcterms:created xsi:type="dcterms:W3CDTF">2020-01-31T01:30:00Z</dcterms:created>
  <dcterms:modified xsi:type="dcterms:W3CDTF">2020-01-31T03:32:00Z</dcterms:modified>
</cp:coreProperties>
</file>