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90" w:rsidRDefault="00FC098A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05.10</w:t>
      </w:r>
      <w:r w:rsidR="00723A45">
        <w:rPr>
          <w:rFonts w:ascii="Arial" w:eastAsia="Calibri" w:hAnsi="Arial" w:cs="Arial"/>
          <w:b/>
          <w:sz w:val="32"/>
          <w:szCs w:val="32"/>
        </w:rPr>
        <w:t>.2021 Г</w:t>
      </w:r>
      <w:r w:rsidR="004E109D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№ 3</w:t>
      </w:r>
      <w:r w:rsidR="000B025C">
        <w:rPr>
          <w:rFonts w:ascii="Arial" w:eastAsia="Calibri" w:hAnsi="Arial" w:cs="Arial"/>
          <w:b/>
          <w:sz w:val="32"/>
          <w:szCs w:val="32"/>
        </w:rPr>
        <w:t>2</w:t>
      </w:r>
      <w:r w:rsidR="00723A45">
        <w:rPr>
          <w:rFonts w:ascii="Arial" w:eastAsia="Calibri" w:hAnsi="Arial" w:cs="Arial"/>
          <w:b/>
          <w:sz w:val="32"/>
          <w:szCs w:val="32"/>
        </w:rPr>
        <w:t>А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5F6390">
        <w:rPr>
          <w:rFonts w:ascii="Arial" w:eastAsia="Calibri" w:hAnsi="Arial" w:cs="Arial"/>
          <w:b/>
          <w:sz w:val="32"/>
          <w:szCs w:val="32"/>
        </w:rPr>
        <w:t>РАЙОН</w:t>
      </w:r>
    </w:p>
    <w:p w:rsidR="005F6390" w:rsidRDefault="00723A45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23A45" w:rsidRDefault="005F6390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ОТЧЕТА </w:t>
      </w:r>
      <w:r w:rsidR="00723A45">
        <w:rPr>
          <w:rFonts w:ascii="Arial" w:eastAsia="Calibri" w:hAnsi="Arial" w:cs="Arial"/>
          <w:b/>
          <w:sz w:val="32"/>
          <w:szCs w:val="32"/>
        </w:rPr>
        <w:t>ОБ ИСПОЛНЕНИИ БЮДЖЕТА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ГО ОБРАЗОВАНИЯ </w:t>
      </w:r>
    </w:p>
    <w:p w:rsidR="005F6390" w:rsidRDefault="00FC098A" w:rsidP="005F63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 3</w:t>
      </w:r>
      <w:r w:rsidR="00723A45">
        <w:rPr>
          <w:rFonts w:ascii="Arial" w:eastAsia="Calibri" w:hAnsi="Arial" w:cs="Arial"/>
          <w:b/>
          <w:sz w:val="32"/>
          <w:szCs w:val="32"/>
        </w:rPr>
        <w:t xml:space="preserve"> КВАРТАЛ 2021</w:t>
      </w:r>
      <w:r w:rsidR="005F6390">
        <w:rPr>
          <w:rFonts w:ascii="Arial" w:eastAsia="Calibri" w:hAnsi="Arial" w:cs="Arial"/>
          <w:b/>
          <w:sz w:val="32"/>
          <w:szCs w:val="32"/>
        </w:rPr>
        <w:t xml:space="preserve"> ГОДА</w:t>
      </w:r>
    </w:p>
    <w:p w:rsidR="005F6390" w:rsidRDefault="005F6390" w:rsidP="005F639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Федеральным законом от 06.10.2003 г. № 131-ФЗ «Об общих принципах организации местного самоуправления в Р</w:t>
      </w:r>
      <w:r w:rsidR="00723A45">
        <w:rPr>
          <w:rFonts w:ascii="Arial" w:hAnsi="Arial" w:cs="Arial"/>
          <w:sz w:val="24"/>
          <w:szCs w:val="24"/>
        </w:rPr>
        <w:t>оссийской Федерации», статьей 36</w:t>
      </w:r>
      <w:r>
        <w:rPr>
          <w:rFonts w:ascii="Arial" w:hAnsi="Arial" w:cs="Arial"/>
          <w:sz w:val="24"/>
          <w:szCs w:val="24"/>
        </w:rPr>
        <w:t xml:space="preserve"> Положения </w:t>
      </w:r>
      <w:r w:rsidR="00723A45">
        <w:rPr>
          <w:rFonts w:ascii="Arial" w:hAnsi="Arial" w:cs="Arial"/>
          <w:sz w:val="24"/>
          <w:szCs w:val="24"/>
        </w:rPr>
        <w:t xml:space="preserve">о бюджетном процессе в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Заславском</w:t>
      </w:r>
      <w:proofErr w:type="spellEnd"/>
      <w:r>
        <w:rPr>
          <w:rFonts w:ascii="Arial" w:hAnsi="Arial" w:cs="Arial"/>
          <w:sz w:val="24"/>
          <w:szCs w:val="24"/>
        </w:rPr>
        <w:t xml:space="preserve"> м</w:t>
      </w:r>
      <w:r w:rsidR="00723A45">
        <w:rPr>
          <w:rFonts w:ascii="Arial" w:hAnsi="Arial" w:cs="Arial"/>
          <w:sz w:val="24"/>
          <w:szCs w:val="24"/>
        </w:rPr>
        <w:t>униципальном образовании от 23.10.2020 г. № 29/3</w:t>
      </w:r>
      <w:r>
        <w:rPr>
          <w:rFonts w:ascii="Arial" w:hAnsi="Arial" w:cs="Arial"/>
          <w:sz w:val="24"/>
          <w:szCs w:val="24"/>
        </w:rPr>
        <w:t xml:space="preserve"> р</w:t>
      </w:r>
      <w:r w:rsidR="00723A45">
        <w:rPr>
          <w:rFonts w:ascii="Arial" w:hAnsi="Arial" w:cs="Arial"/>
          <w:sz w:val="24"/>
          <w:szCs w:val="24"/>
        </w:rPr>
        <w:t xml:space="preserve">уководствуясь Уставом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</w:t>
      </w:r>
      <w:r w:rsidR="00723A45">
        <w:rPr>
          <w:rFonts w:ascii="Arial" w:hAnsi="Arial" w:cs="Arial"/>
          <w:sz w:val="24"/>
          <w:szCs w:val="24"/>
        </w:rPr>
        <w:t xml:space="preserve">ования, администрация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6390" w:rsidRDefault="005F6390" w:rsidP="005F639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F6390" w:rsidRDefault="005F6390" w:rsidP="005F6390">
      <w:pPr>
        <w:tabs>
          <w:tab w:val="left" w:pos="709"/>
          <w:tab w:val="right" w:pos="9359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отчет </w:t>
      </w:r>
      <w:r w:rsidR="00723A45">
        <w:rPr>
          <w:rFonts w:ascii="Arial" w:hAnsi="Arial" w:cs="Arial"/>
          <w:sz w:val="24"/>
          <w:szCs w:val="24"/>
        </w:rPr>
        <w:t xml:space="preserve">об исполнении бюджета </w:t>
      </w:r>
      <w:proofErr w:type="spellStart"/>
      <w:r w:rsidR="00723A45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</w:t>
      </w:r>
      <w:r w:rsidR="00FC098A">
        <w:rPr>
          <w:rFonts w:ascii="Arial" w:hAnsi="Arial" w:cs="Arial"/>
          <w:sz w:val="24"/>
          <w:szCs w:val="24"/>
        </w:rPr>
        <w:t>образования за 3</w:t>
      </w:r>
      <w:r w:rsidR="00723A45">
        <w:rPr>
          <w:rFonts w:ascii="Arial" w:hAnsi="Arial" w:cs="Arial"/>
          <w:sz w:val="24"/>
          <w:szCs w:val="24"/>
        </w:rPr>
        <w:t xml:space="preserve"> квартал 2021</w:t>
      </w:r>
      <w:r>
        <w:rPr>
          <w:rFonts w:ascii="Arial" w:hAnsi="Arial" w:cs="Arial"/>
          <w:sz w:val="24"/>
          <w:szCs w:val="24"/>
        </w:rPr>
        <w:t xml:space="preserve"> года согласно приложению № 1;</w:t>
      </w:r>
    </w:p>
    <w:p w:rsidR="005F6390" w:rsidRDefault="005F6390" w:rsidP="005F639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FC098A">
        <w:rPr>
          <w:rFonts w:ascii="Arial" w:hAnsi="Arial" w:cs="Arial"/>
          <w:sz w:val="24"/>
          <w:szCs w:val="24"/>
        </w:rPr>
        <w:t>го образования за 3</w:t>
      </w:r>
      <w:r w:rsidR="00F92359">
        <w:rPr>
          <w:rFonts w:ascii="Arial" w:hAnsi="Arial" w:cs="Arial"/>
          <w:sz w:val="24"/>
          <w:szCs w:val="24"/>
        </w:rPr>
        <w:t xml:space="preserve"> квартал 2021</w:t>
      </w:r>
      <w:r>
        <w:rPr>
          <w:rFonts w:ascii="Arial" w:hAnsi="Arial" w:cs="Arial"/>
          <w:sz w:val="24"/>
          <w:szCs w:val="24"/>
        </w:rPr>
        <w:t xml:space="preserve"> года согласно приложению № 2.</w:t>
      </w:r>
    </w:p>
    <w:p w:rsidR="005F6390" w:rsidRDefault="005F6390" w:rsidP="005F63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Направить отче</w:t>
      </w:r>
      <w:r w:rsidR="00F92359">
        <w:rPr>
          <w:rFonts w:ascii="Arial" w:hAnsi="Arial" w:cs="Arial"/>
          <w:sz w:val="24"/>
          <w:szCs w:val="24"/>
        </w:rPr>
        <w:t xml:space="preserve">т об исполнении бюджета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FC098A">
        <w:rPr>
          <w:rFonts w:ascii="Arial" w:hAnsi="Arial" w:cs="Arial"/>
          <w:sz w:val="24"/>
          <w:szCs w:val="24"/>
        </w:rPr>
        <w:t>го образования за 3</w:t>
      </w:r>
      <w:r w:rsidR="00F92359">
        <w:rPr>
          <w:rFonts w:ascii="Arial" w:hAnsi="Arial" w:cs="Arial"/>
          <w:sz w:val="24"/>
          <w:szCs w:val="24"/>
        </w:rPr>
        <w:t xml:space="preserve"> квартал 2021</w:t>
      </w:r>
      <w:r>
        <w:rPr>
          <w:rFonts w:ascii="Arial" w:hAnsi="Arial" w:cs="Arial"/>
          <w:sz w:val="24"/>
          <w:szCs w:val="24"/>
        </w:rPr>
        <w:t xml:space="preserve"> года и отчет об использовании средств резервног</w:t>
      </w:r>
      <w:r w:rsidR="00F92359">
        <w:rPr>
          <w:rFonts w:ascii="Arial" w:hAnsi="Arial" w:cs="Arial"/>
          <w:sz w:val="24"/>
          <w:szCs w:val="24"/>
        </w:rPr>
        <w:t xml:space="preserve">о фонда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</w:t>
      </w:r>
      <w:r w:rsidR="00FC098A">
        <w:rPr>
          <w:rFonts w:ascii="Arial" w:hAnsi="Arial" w:cs="Arial"/>
          <w:sz w:val="24"/>
          <w:szCs w:val="24"/>
        </w:rPr>
        <w:t>го образования за 3</w:t>
      </w:r>
      <w:r w:rsidR="00F92359">
        <w:rPr>
          <w:rFonts w:ascii="Arial" w:hAnsi="Arial" w:cs="Arial"/>
          <w:sz w:val="24"/>
          <w:szCs w:val="24"/>
        </w:rPr>
        <w:t xml:space="preserve"> квартал 2021 в Думу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и КСП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</w:t>
      </w:r>
      <w:r w:rsidR="00F92359">
        <w:rPr>
          <w:rFonts w:ascii="Arial" w:hAnsi="Arial" w:cs="Arial"/>
          <w:sz w:val="24"/>
          <w:szCs w:val="24"/>
        </w:rPr>
        <w:t xml:space="preserve">ве массовой информации «Вестник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>» и разместить на официально</w:t>
      </w:r>
      <w:r w:rsidR="00F92359">
        <w:rPr>
          <w:rFonts w:ascii="Arial" w:hAnsi="Arial" w:cs="Arial"/>
          <w:sz w:val="24"/>
          <w:szCs w:val="24"/>
        </w:rPr>
        <w:t xml:space="preserve">м сайте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данного постановления возложить на главного спец</w:t>
      </w:r>
      <w:r w:rsidR="00F92359">
        <w:rPr>
          <w:rFonts w:ascii="Arial" w:hAnsi="Arial" w:cs="Arial"/>
          <w:sz w:val="24"/>
          <w:szCs w:val="24"/>
        </w:rPr>
        <w:t xml:space="preserve">иалиста администрации </w:t>
      </w:r>
      <w:proofErr w:type="spellStart"/>
      <w:r w:rsidR="00F92359"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F6390" w:rsidRDefault="005F6390" w:rsidP="005F6390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Данное постановление вступает в силу со дня его опубликования.</w:t>
      </w:r>
    </w:p>
    <w:p w:rsidR="005F6390" w:rsidRDefault="005F6390" w:rsidP="005F63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5F6390" w:rsidRDefault="005F6390" w:rsidP="005F6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09C" w:rsidRDefault="00F92359" w:rsidP="00ED65F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D65F4" w:rsidRDefault="00F92359" w:rsidP="005F6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A62755" w:rsidRDefault="00A62755" w:rsidP="00ED65F4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A627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140"/>
        <w:tblW w:w="14884" w:type="dxa"/>
        <w:tblLayout w:type="fixed"/>
        <w:tblLook w:val="04A0" w:firstRow="1" w:lastRow="0" w:firstColumn="1" w:lastColumn="0" w:noHBand="0" w:noVBand="1"/>
      </w:tblPr>
      <w:tblGrid>
        <w:gridCol w:w="4300"/>
        <w:gridCol w:w="1086"/>
        <w:gridCol w:w="1074"/>
        <w:gridCol w:w="61"/>
        <w:gridCol w:w="2551"/>
        <w:gridCol w:w="1985"/>
        <w:gridCol w:w="1843"/>
        <w:gridCol w:w="1984"/>
      </w:tblGrid>
      <w:tr w:rsidR="00ED65F4" w:rsidRPr="00D62885" w:rsidTr="00D62885">
        <w:trPr>
          <w:trHeight w:val="165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Приложение 1 </w:t>
            </w:r>
          </w:p>
          <w:p w:rsidR="00D62885" w:rsidRPr="00D62885" w:rsidRDefault="00ED65F4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к постановлению </w:t>
            </w:r>
            <w:r w:rsidR="00F92359" w:rsidRPr="00D62885">
              <w:rPr>
                <w:rFonts w:ascii="Courier New" w:hAnsi="Courier New" w:cs="Courier New"/>
              </w:rPr>
              <w:t xml:space="preserve">администрации </w:t>
            </w:r>
          </w:p>
          <w:p w:rsidR="00D62885" w:rsidRPr="00D62885" w:rsidRDefault="00F92359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proofErr w:type="spellStart"/>
            <w:r w:rsidRPr="00D62885">
              <w:rPr>
                <w:rFonts w:ascii="Courier New" w:hAnsi="Courier New" w:cs="Courier New"/>
              </w:rPr>
              <w:t>Заславского</w:t>
            </w:r>
            <w:proofErr w:type="spellEnd"/>
            <w:r w:rsidR="00ED65F4" w:rsidRPr="00D62885">
              <w:rPr>
                <w:rFonts w:ascii="Courier New" w:hAnsi="Courier New" w:cs="Courier New"/>
              </w:rPr>
              <w:t xml:space="preserve"> </w:t>
            </w:r>
            <w:r w:rsidRPr="00D62885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  <w:p w:rsidR="00ED65F4" w:rsidRPr="00D62885" w:rsidRDefault="00FC098A" w:rsidP="00ED65F4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32.10.2021 г. № 3</w:t>
            </w:r>
            <w:r w:rsidR="000B025C">
              <w:rPr>
                <w:rFonts w:ascii="Courier New" w:hAnsi="Courier New" w:cs="Courier New"/>
              </w:rPr>
              <w:t>2</w:t>
            </w:r>
            <w:r w:rsidR="00F92359" w:rsidRPr="00D62885">
              <w:rPr>
                <w:rFonts w:ascii="Courier New" w:hAnsi="Courier New" w:cs="Courier New"/>
              </w:rPr>
              <w:t>А</w:t>
            </w:r>
            <w:r w:rsidR="00ED65F4" w:rsidRPr="00D62885">
              <w:rPr>
                <w:rFonts w:ascii="Courier New" w:hAnsi="Courier New" w:cs="Courier New"/>
              </w:rPr>
              <w:t xml:space="preserve"> </w:t>
            </w:r>
          </w:p>
        </w:tc>
      </w:tr>
      <w:tr w:rsidR="00ED65F4" w:rsidRPr="00D62885" w:rsidTr="00D62885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5F4" w:rsidRPr="003463B3" w:rsidRDefault="00ED65F4" w:rsidP="00ED65F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</w:tr>
      <w:tr w:rsidR="00ED65F4" w:rsidRPr="003463B3" w:rsidTr="00D62885">
        <w:trPr>
          <w:trHeight w:val="780"/>
        </w:trPr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Отчет </w:t>
            </w:r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 w:rsidR="00D62885"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885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D62885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ED65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4" w:rsidRPr="003463B3" w:rsidRDefault="00ED65F4" w:rsidP="00ED65F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2885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 xml:space="preserve"> 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D62885" w:rsidP="00D62885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Утвержден</w:t>
            </w:r>
            <w:r w:rsidR="00ED65F4" w:rsidRPr="00D62885">
              <w:rPr>
                <w:rFonts w:ascii="Courier New" w:hAnsi="Courier New" w:cs="Courier New"/>
              </w:rPr>
              <w:t xml:space="preserve">ные бюджетные назначения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D62885">
            <w:pPr>
              <w:spacing w:after="0" w:line="240" w:lineRule="auto"/>
              <w:ind w:left="304" w:hanging="304"/>
              <w:rPr>
                <w:rFonts w:ascii="Courier New" w:hAnsi="Courier New" w:cs="Courier New"/>
              </w:rPr>
            </w:pPr>
          </w:p>
        </w:tc>
      </w:tr>
      <w:tr w:rsidR="00ED65F4" w:rsidRPr="003463B3" w:rsidTr="00D62885">
        <w:trPr>
          <w:trHeight w:val="345"/>
        </w:trPr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D65F4" w:rsidRPr="003463B3" w:rsidTr="00D62885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FC098A">
        <w:trPr>
          <w:trHeight w:val="78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62885">
              <w:rPr>
                <w:rFonts w:ascii="Courier New" w:hAnsi="Courier New" w:cs="Courier New"/>
                <w:b/>
                <w:bCs/>
              </w:rPr>
              <w:t>Доходы бюджета - 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FC098A" w:rsidP="00ED65F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19235700,00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D62885" w:rsidRDefault="00FC098A" w:rsidP="00ED65F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6637715,89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5F4" w:rsidRPr="007B479D" w:rsidRDefault="007B479D" w:rsidP="00ED65F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12597</w:t>
            </w:r>
            <w:r>
              <w:rPr>
                <w:rFonts w:ascii="Courier New" w:hAnsi="Courier New" w:cs="Courier New"/>
                <w:b/>
                <w:bCs/>
              </w:rPr>
              <w:t>984,11</w:t>
            </w:r>
          </w:p>
        </w:tc>
      </w:tr>
      <w:tr w:rsidR="00ED65F4" w:rsidRPr="003463B3" w:rsidTr="00FC098A">
        <w:trPr>
          <w:trHeight w:val="297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B479D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1989900,00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B479D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1459055,89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5F4" w:rsidRPr="00D62885" w:rsidRDefault="007B479D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530844,11</w:t>
            </w:r>
          </w:p>
        </w:tc>
      </w:tr>
      <w:tr w:rsidR="00ED65F4" w:rsidRPr="003463B3" w:rsidTr="007B479D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F4" w:rsidRPr="00D62885" w:rsidRDefault="00ED65F4" w:rsidP="00ED65F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5F4" w:rsidRPr="00D62885" w:rsidRDefault="00ED65F4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D62885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B479D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185314,82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5F4" w:rsidRPr="00D62885" w:rsidRDefault="007B479D" w:rsidP="00ED65F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46685,18</w:t>
            </w:r>
          </w:p>
        </w:tc>
      </w:tr>
      <w:tr w:rsidR="007B479D" w:rsidRPr="003463B3" w:rsidTr="000B025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185314,82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46685,18</w:t>
            </w:r>
          </w:p>
        </w:tc>
      </w:tr>
      <w:tr w:rsidR="007B479D" w:rsidRPr="003463B3" w:rsidTr="007B479D">
        <w:trPr>
          <w:trHeight w:val="1134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10102010010000110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177785,06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54214,94</w:t>
            </w:r>
          </w:p>
        </w:tc>
      </w:tr>
      <w:tr w:rsidR="007B479D" w:rsidRPr="003463B3" w:rsidTr="00D62885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10102020010000110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B479D" w:rsidRPr="003463B3" w:rsidTr="00D62885">
        <w:trPr>
          <w:trHeight w:val="16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10102030010000110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7459,76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B479D" w:rsidRPr="003463B3" w:rsidTr="00FD73D3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ТОВАРЫ (РАБОТЫ, УСЛУГИ), РЕАЛИЗУЕМЫЕ ИНА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714791,80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249108,20</w:t>
            </w:r>
          </w:p>
        </w:tc>
      </w:tr>
      <w:tr w:rsidR="007B479D" w:rsidRPr="003463B3" w:rsidTr="00FD73D3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963900,00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714791,80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249108,20</w:t>
            </w:r>
          </w:p>
        </w:tc>
      </w:tr>
      <w:tr w:rsidR="007B479D" w:rsidRPr="003463B3" w:rsidTr="00FD73D3">
        <w:trPr>
          <w:trHeight w:val="112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324209,40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34109,40</w:t>
            </w:r>
          </w:p>
        </w:tc>
      </w:tr>
      <w:tr w:rsidR="007B479D" w:rsidRPr="003463B3" w:rsidTr="00FD73D3">
        <w:trPr>
          <w:trHeight w:val="1256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2885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D62885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2317,34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-417,34</w:t>
            </w:r>
          </w:p>
        </w:tc>
      </w:tr>
      <w:tr w:rsidR="007B479D" w:rsidRPr="003463B3" w:rsidTr="00FD73D3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671800,00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445499,45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226300,55</w:t>
            </w:r>
          </w:p>
        </w:tc>
      </w:tr>
      <w:tr w:rsidR="007B479D" w:rsidRPr="003463B3" w:rsidTr="00FD73D3">
        <w:trPr>
          <w:trHeight w:val="13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-57234,39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-57134,39</w:t>
            </w:r>
          </w:p>
        </w:tc>
      </w:tr>
      <w:tr w:rsidR="007B479D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529585,94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224414,06</w:t>
            </w:r>
          </w:p>
        </w:tc>
      </w:tr>
      <w:tr w:rsidR="007B479D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70670,40</w:t>
            </w:r>
          </w:p>
        </w:tc>
      </w:tr>
      <w:tr w:rsidR="007B479D" w:rsidRPr="003463B3" w:rsidTr="00FD73D3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70670,40</w:t>
            </w:r>
          </w:p>
        </w:tc>
      </w:tr>
      <w:tr w:rsidR="007B479D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10606000000000110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520256,34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153743,66</w:t>
            </w:r>
          </w:p>
        </w:tc>
      </w:tr>
      <w:tr w:rsidR="007B479D" w:rsidRPr="003463B3" w:rsidTr="00FD73D3">
        <w:trPr>
          <w:trHeight w:val="2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385851,28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14148,72</w:t>
            </w:r>
          </w:p>
        </w:tc>
      </w:tr>
      <w:tr w:rsidR="007B479D" w:rsidRPr="003463B3" w:rsidTr="00FD73D3">
        <w:trPr>
          <w:trHeight w:val="64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организаций, обладающих земельным налогом,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385851,28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14148,72</w:t>
            </w:r>
          </w:p>
        </w:tc>
      </w:tr>
      <w:tr w:rsidR="007B479D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134405,06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139594,94</w:t>
            </w:r>
          </w:p>
        </w:tc>
      </w:tr>
      <w:tr w:rsidR="007B479D" w:rsidRPr="003463B3" w:rsidTr="00FD73D3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134405,06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139594,94</w:t>
            </w:r>
          </w:p>
        </w:tc>
      </w:tr>
      <w:tr w:rsidR="007B479D" w:rsidRPr="003463B3" w:rsidTr="00FD73D3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4410,00</w:t>
            </w:r>
          </w:p>
        </w:tc>
      </w:tr>
      <w:tr w:rsidR="007B479D" w:rsidRPr="003463B3" w:rsidTr="00FD73D3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4410,00</w:t>
            </w:r>
          </w:p>
        </w:tc>
      </w:tr>
      <w:tr w:rsidR="007B479D" w:rsidRPr="003463B3" w:rsidTr="00FD73D3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4410,00</w:t>
            </w:r>
          </w:p>
        </w:tc>
      </w:tr>
      <w:tr w:rsidR="007B479D" w:rsidRPr="003463B3" w:rsidTr="007B479D">
        <w:trPr>
          <w:trHeight w:val="6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3666,67</w:t>
            </w:r>
          </w:p>
        </w:tc>
      </w:tr>
      <w:tr w:rsidR="007B479D" w:rsidRPr="003463B3" w:rsidTr="007B479D">
        <w:trPr>
          <w:trHeight w:val="13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Доходы, получаемые в виде арендной либо иной платы за передачу в возмездное пользования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11105000000000120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3666,67</w:t>
            </w:r>
          </w:p>
        </w:tc>
      </w:tr>
      <w:tr w:rsidR="007B479D" w:rsidRPr="003463B3" w:rsidTr="00FD73D3">
        <w:trPr>
          <w:trHeight w:val="13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11105030000000120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3666,67</w:t>
            </w:r>
          </w:p>
        </w:tc>
      </w:tr>
      <w:tr w:rsidR="007B479D" w:rsidRPr="003463B3" w:rsidTr="00FD73D3">
        <w:trPr>
          <w:trHeight w:val="114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11105035100000120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8333,33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3666,67</w:t>
            </w:r>
          </w:p>
        </w:tc>
      </w:tr>
      <w:tr w:rsidR="007B479D" w:rsidRPr="003463B3" w:rsidTr="008C5F3C">
        <w:trPr>
          <w:trHeight w:val="31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9D" w:rsidRPr="00D62885" w:rsidRDefault="007B479D" w:rsidP="007B479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7B479D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79D" w:rsidRPr="00D62885" w:rsidRDefault="00625058" w:rsidP="007B479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2560,00</w:t>
            </w:r>
          </w:p>
        </w:tc>
      </w:tr>
      <w:tr w:rsidR="00625058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11301000000000130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2560,00</w:t>
            </w:r>
          </w:p>
        </w:tc>
      </w:tr>
      <w:tr w:rsidR="00625058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11301990000000130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2560,00</w:t>
            </w:r>
          </w:p>
        </w:tc>
      </w:tr>
      <w:tr w:rsidR="00625058" w:rsidRPr="003463B3" w:rsidTr="008C5F3C">
        <w:trPr>
          <w:trHeight w:val="22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058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11301995100000130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2560,00</w:t>
            </w:r>
          </w:p>
        </w:tc>
      </w:tr>
      <w:tr w:rsidR="00625058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17245800,00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5178660,00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12067140,00</w:t>
            </w:r>
          </w:p>
        </w:tc>
      </w:tr>
      <w:tr w:rsidR="00625058" w:rsidRPr="003463B3" w:rsidTr="008C5F3C">
        <w:trPr>
          <w:trHeight w:val="45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17245800,00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5178660,00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12067140,00</w:t>
            </w:r>
          </w:p>
        </w:tc>
      </w:tr>
      <w:tr w:rsidR="00625058" w:rsidRPr="003463B3" w:rsidTr="008C5F3C">
        <w:trPr>
          <w:trHeight w:val="43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6501100,00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4842200,00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1658100,00</w:t>
            </w:r>
          </w:p>
        </w:tc>
      </w:tr>
      <w:tr w:rsidR="00625058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2021500100000150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5C20">
              <w:rPr>
                <w:rFonts w:ascii="Courier New" w:hAnsi="Courier New" w:cs="Courier New"/>
              </w:rPr>
              <w:t>152800,00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38200,00</w:t>
            </w:r>
          </w:p>
        </w:tc>
      </w:tr>
      <w:tr w:rsidR="00625058" w:rsidRPr="003463B3" w:rsidTr="008C5F3C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2021500110000150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5C20">
              <w:rPr>
                <w:rFonts w:ascii="Courier New" w:hAnsi="Courier New" w:cs="Courier New"/>
              </w:rPr>
              <w:t>152800,00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FD5C20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38200,00</w:t>
            </w:r>
          </w:p>
        </w:tc>
      </w:tr>
      <w:tr w:rsidR="00625058" w:rsidRPr="003463B3" w:rsidTr="008C5F3C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6348300,00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4727600,00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1620700,00</w:t>
            </w:r>
          </w:p>
        </w:tc>
      </w:tr>
      <w:tr w:rsidR="00625058" w:rsidRPr="003463B3" w:rsidTr="008C5F3C">
        <w:trPr>
          <w:trHeight w:val="66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20216001100000150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6348300,00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4727600,00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1620700,00</w:t>
            </w:r>
          </w:p>
        </w:tc>
      </w:tr>
      <w:tr w:rsidR="00625058" w:rsidRPr="003463B3" w:rsidTr="008C5F3C">
        <w:trPr>
          <w:trHeight w:val="46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Субсидии бюджетам бюджетной системы</w:t>
            </w:r>
            <w:r w:rsidRPr="00D62885">
              <w:rPr>
                <w:rFonts w:ascii="Courier New" w:hAnsi="Courier New" w:cs="Courier New"/>
              </w:rPr>
              <w:t xml:space="preserve"> Российской Федер</w:t>
            </w:r>
            <w:r>
              <w:rPr>
                <w:rFonts w:ascii="Courier New" w:hAnsi="Courier New" w:cs="Courier New"/>
              </w:rPr>
              <w:t>ации</w:t>
            </w:r>
            <w:r w:rsidRPr="00D62885">
              <w:rPr>
                <w:rFonts w:ascii="Courier New" w:hAnsi="Courier New" w:cs="Courier New"/>
              </w:rPr>
              <w:t xml:space="preserve">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10358900,00</w:t>
            </w:r>
          </w:p>
        </w:tc>
      </w:tr>
      <w:tr w:rsidR="00625058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10358900,00</w:t>
            </w:r>
          </w:p>
        </w:tc>
      </w:tr>
      <w:tr w:rsidR="00625058" w:rsidRPr="003463B3" w:rsidTr="008C5F3C">
        <w:trPr>
          <w:trHeight w:val="25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Прочие субсидии бюджетам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20229999100000150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10558900,00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10358900,00</w:t>
            </w:r>
          </w:p>
        </w:tc>
      </w:tr>
      <w:tr w:rsidR="00625058" w:rsidRPr="003463B3" w:rsidTr="008C5F3C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20230000000000150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49340,00</w:t>
            </w:r>
          </w:p>
        </w:tc>
      </w:tr>
      <w:tr w:rsidR="00625058" w:rsidRPr="003463B3" w:rsidTr="008C5F3C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15040,00</w:t>
            </w:r>
          </w:p>
        </w:tc>
      </w:tr>
      <w:tr w:rsidR="00625058" w:rsidRPr="003463B3" w:rsidTr="008C5F3C">
        <w:trPr>
          <w:trHeight w:val="42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20230024100000150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15040,00</w:t>
            </w:r>
          </w:p>
        </w:tc>
      </w:tr>
      <w:tr w:rsidR="00625058" w:rsidRPr="003463B3" w:rsidTr="008C5F3C">
        <w:trPr>
          <w:trHeight w:val="70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20235118000000150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34300,00</w:t>
            </w:r>
          </w:p>
        </w:tc>
      </w:tr>
      <w:tr w:rsidR="00625058" w:rsidRPr="003463B3" w:rsidTr="008C5F3C">
        <w:trPr>
          <w:trHeight w:val="675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058" w:rsidRPr="00D62885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62885">
              <w:rPr>
                <w:rFonts w:ascii="Courier New" w:hAnsi="Courier New" w:cs="Courier New"/>
              </w:rPr>
              <w:t>20235118100000150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058" w:rsidRPr="00D62885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34300,00</w:t>
            </w:r>
          </w:p>
        </w:tc>
      </w:tr>
    </w:tbl>
    <w:p w:rsidR="00ED65F4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Pr="003463B3" w:rsidRDefault="00ED65F4" w:rsidP="00ED65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63B3">
        <w:rPr>
          <w:rFonts w:ascii="Arial" w:hAnsi="Arial" w:cs="Arial"/>
          <w:b/>
          <w:sz w:val="24"/>
          <w:szCs w:val="24"/>
        </w:rPr>
        <w:t>2. Расходы бюджета</w:t>
      </w:r>
    </w:p>
    <w:p w:rsidR="00ED65F4" w:rsidRPr="003463B3" w:rsidRDefault="0082241B" w:rsidP="00ED65F4">
      <w:pPr>
        <w:spacing w:after="0" w:line="240" w:lineRule="auto"/>
        <w:ind w:left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Руб</w:t>
      </w:r>
      <w:r w:rsidR="00ED65F4" w:rsidRPr="003463B3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551"/>
        <w:gridCol w:w="1985"/>
        <w:gridCol w:w="1843"/>
        <w:gridCol w:w="1984"/>
      </w:tblGrid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Утвержденные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Исполнено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Неисполненные назначения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5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  <w:b/>
              </w:rPr>
              <w:t>Расходы бюджета – 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25058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22438295,00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25058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8666200,84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25058" w:rsidP="00723A45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13762094,16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2505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5687800,15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2505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4415340,71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2505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1272459,44</w:t>
            </w:r>
          </w:p>
        </w:tc>
      </w:tr>
      <w:tr w:rsidR="00ED65F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3463B3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82241B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2505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907153,42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3463B3" w:rsidRDefault="00625058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249246,58</w:t>
            </w:r>
          </w:p>
        </w:tc>
      </w:tr>
      <w:tr w:rsidR="00625058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58" w:rsidRPr="003463B3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58" w:rsidRPr="003463B3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58" w:rsidRPr="003463B3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58" w:rsidRPr="003463B3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907153,42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58" w:rsidRPr="003463B3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249246,58</w:t>
            </w:r>
          </w:p>
        </w:tc>
      </w:tr>
      <w:tr w:rsidR="00625058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58" w:rsidRPr="003463B3" w:rsidRDefault="00625058" w:rsidP="00625058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058" w:rsidRPr="003463B3" w:rsidRDefault="00625058" w:rsidP="0062505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58" w:rsidRPr="003463B3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1156400,00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58" w:rsidRPr="003463B3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907153,42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58" w:rsidRPr="003463B3" w:rsidRDefault="00625058" w:rsidP="0062505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249246,58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884300,00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625058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703677,71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625058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177622,29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01020000000000122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Default="00625058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Default="00625058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3400,00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01020000000000129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625058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201875,71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65224,29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4520700,15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3508187,29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1012512,86</w:t>
            </w:r>
          </w:p>
        </w:tc>
      </w:tr>
      <w:tr w:rsidR="00FD5C20" w:rsidRPr="003463B3" w:rsidTr="003E2516">
        <w:trPr>
          <w:trHeight w:val="134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3330956,48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2730348,43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600608,05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3330956,48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2730348,43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tabs>
                <w:tab w:val="center" w:pos="579"/>
                <w:tab w:val="right" w:pos="115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600608,05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2512256,48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2118293,16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393963,32</w:t>
            </w:r>
          </w:p>
        </w:tc>
      </w:tr>
      <w:tr w:rsidR="00FD5C20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FD5C20" w:rsidRPr="003463B3" w:rsidTr="00221743">
        <w:trPr>
          <w:trHeight w:val="56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FD5C20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612055,27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206644,73</w:t>
            </w:r>
          </w:p>
        </w:tc>
      </w:tr>
      <w:tr w:rsidR="00FD5C20" w:rsidRPr="003463B3" w:rsidTr="00221743">
        <w:trPr>
          <w:trHeight w:val="5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C20" w:rsidRPr="003463B3" w:rsidRDefault="00FD5C20" w:rsidP="00FD5C2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893743,67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601154,74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C20" w:rsidRPr="003463B3" w:rsidRDefault="009C4355" w:rsidP="00FD5C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292588,93</w:t>
            </w:r>
          </w:p>
        </w:tc>
      </w:tr>
      <w:tr w:rsidR="009C4355" w:rsidRPr="003463B3" w:rsidTr="0082241B">
        <w:trPr>
          <w:trHeight w:val="7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ind w:left="175" w:hanging="1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893743,67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601154,74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292588,93</w:t>
            </w:r>
          </w:p>
        </w:tc>
      </w:tr>
      <w:tr w:rsidR="009C4355" w:rsidRPr="003463B3" w:rsidTr="00221743">
        <w:trPr>
          <w:trHeight w:val="64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92024,48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19975,52</w:t>
            </w:r>
          </w:p>
        </w:tc>
      </w:tr>
      <w:tr w:rsidR="009C4355" w:rsidRPr="003463B3" w:rsidTr="00221743">
        <w:trPr>
          <w:trHeight w:val="37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426557,06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181442,94</w:t>
            </w:r>
          </w:p>
        </w:tc>
      </w:tr>
      <w:tr w:rsidR="009C4355" w:rsidRPr="003463B3" w:rsidTr="00221743">
        <w:trPr>
          <w:trHeight w:val="37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173743,67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82573,20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91170,47</w:t>
            </w:r>
          </w:p>
        </w:tc>
      </w:tr>
      <w:tr w:rsidR="009C4355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176684,12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119315,88</w:t>
            </w:r>
          </w:p>
        </w:tc>
      </w:tr>
      <w:tr w:rsidR="009C4355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176684,12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119315,88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166866,00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57134,00</w:t>
            </w:r>
          </w:p>
        </w:tc>
      </w:tr>
      <w:tr w:rsidR="009C4355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01040000000000852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9799,00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61201,00</w:t>
            </w:r>
          </w:p>
        </w:tc>
      </w:tr>
      <w:tr w:rsidR="009C4355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01040000000000853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980,88</w:t>
            </w:r>
          </w:p>
        </w:tc>
      </w:tr>
      <w:tr w:rsidR="009C4355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</w:tr>
      <w:tr w:rsidR="009C4355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</w:tr>
      <w:tr w:rsidR="009C4355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01110000000000870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</w:tr>
      <w:tr w:rsidR="009C4355" w:rsidRPr="003463B3" w:rsidTr="002217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22174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700,00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01130000000000244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700,00</w:t>
            </w:r>
          </w:p>
        </w:tc>
      </w:tr>
      <w:tr w:rsidR="009C4355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34300,00</w:t>
            </w:r>
          </w:p>
        </w:tc>
      </w:tr>
      <w:tr w:rsidR="009C4355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34300,00</w:t>
            </w:r>
          </w:p>
        </w:tc>
      </w:tr>
      <w:tr w:rsidR="009C4355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3463B3">
              <w:rPr>
                <w:rFonts w:ascii="Courier New" w:hAnsi="Courier New" w:cs="Courier New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02030000000000100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34300,00</w:t>
            </w:r>
          </w:p>
        </w:tc>
      </w:tr>
      <w:tr w:rsidR="009C4355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34300,00</w:t>
            </w:r>
          </w:p>
        </w:tc>
      </w:tr>
      <w:tr w:rsidR="009C4355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79960,74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7039,26</w:t>
            </w:r>
          </w:p>
        </w:tc>
      </w:tr>
      <w:tr w:rsidR="009C4355" w:rsidRPr="003463B3" w:rsidTr="0055644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23039,26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14660,74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556442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6442">
              <w:rPr>
                <w:rFonts w:ascii="Courier New" w:hAnsi="Courier New" w:cs="Courier New"/>
              </w:rPr>
              <w:t>12600,00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556442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6442">
              <w:rPr>
                <w:rFonts w:ascii="Courier New" w:hAnsi="Courier New" w:cs="Courier New"/>
              </w:rPr>
              <w:t>12600,00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02030000000000244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556442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56442">
              <w:rPr>
                <w:rFonts w:ascii="Courier New" w:hAnsi="Courier New" w:cs="Courier New"/>
              </w:rPr>
              <w:t>12600,00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556442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F64841" w:rsidRDefault="009C4355" w:rsidP="009C4355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3463B3">
              <w:rPr>
                <w:rFonts w:ascii="Courier New" w:hAnsi="Courier New" w:cs="Courier New"/>
              </w:rPr>
              <w:t>03</w:t>
            </w:r>
            <w:r>
              <w:rPr>
                <w:rFonts w:ascii="Courier New" w:hAnsi="Courier New" w:cs="Courier New"/>
                <w:lang w:val="en-US"/>
              </w:rPr>
              <w:t>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846975,58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139824,42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F64841" w:rsidRDefault="009C4355" w:rsidP="009C4355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0310</w:t>
            </w:r>
            <w:r>
              <w:rPr>
                <w:rFonts w:ascii="Courier New" w:hAnsi="Courier New" w:cs="Courier New"/>
                <w:lang w:val="en-US"/>
              </w:rPr>
              <w:t>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846975,58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139824,42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5" w:rsidRPr="00F64841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222246,72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97553,28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5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222246,72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97553,28</w:t>
            </w:r>
          </w:p>
        </w:tc>
      </w:tr>
      <w:tr w:rsidR="009C4355" w:rsidRPr="003463B3" w:rsidTr="003E25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258120,00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172552,00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85568,00</w:t>
            </w:r>
          </w:p>
        </w:tc>
      </w:tr>
      <w:tr w:rsidR="009C4355" w:rsidRPr="003463B3" w:rsidTr="003E25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9C4355" w:rsidP="009C4355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181634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49694,72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Default="00181634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11985,28</w:t>
            </w:r>
          </w:p>
        </w:tc>
      </w:tr>
      <w:tr w:rsidR="009C4355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5" w:rsidRPr="003E2516" w:rsidRDefault="009C4355" w:rsidP="009C435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E2516" w:rsidRDefault="009C4355" w:rsidP="009C435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E2516" w:rsidRDefault="009C4355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181634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624728,86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55" w:rsidRPr="003463B3" w:rsidRDefault="00181634" w:rsidP="009C435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41271,14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624728,86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41271,14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0310</w:t>
            </w:r>
            <w:r w:rsidRPr="003E2516">
              <w:rPr>
                <w:rFonts w:ascii="Courier New" w:hAnsi="Courier New" w:cs="Courier New"/>
              </w:rPr>
              <w:t>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624728,86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41271,14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181634" w:rsidRPr="003463B3" w:rsidTr="000B025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2516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0314000000000244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</w:tr>
      <w:tr w:rsidR="00181634" w:rsidRPr="003463B3" w:rsidTr="00931A71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E2516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E2516">
              <w:rPr>
                <w:rFonts w:ascii="Courier New" w:hAnsi="Courier New" w:cs="Courier New"/>
              </w:rPr>
              <w:t>04000000000000000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E2516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2166706,41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1254265,77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912440,64</w:t>
            </w:r>
          </w:p>
        </w:tc>
      </w:tr>
      <w:tr w:rsidR="00181634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14340,00</w:t>
            </w:r>
          </w:p>
        </w:tc>
      </w:tr>
      <w:tr w:rsidR="00181634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14340,00</w:t>
            </w:r>
          </w:p>
        </w:tc>
      </w:tr>
      <w:tr w:rsidR="00181634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государственных 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33460,00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14340,00</w:t>
            </w:r>
          </w:p>
        </w:tc>
      </w:tr>
      <w:tr w:rsidR="00181634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25698,92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7801,08</w:t>
            </w:r>
          </w:p>
        </w:tc>
      </w:tr>
      <w:tr w:rsidR="00181634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7761,08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4938,92</w:t>
            </w:r>
          </w:p>
        </w:tc>
      </w:tr>
      <w:tr w:rsidR="00181634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</w:tr>
      <w:tr w:rsidR="00181634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</w:tr>
      <w:tr w:rsidR="00181634" w:rsidRPr="003463B3" w:rsidTr="0082241B">
        <w:trPr>
          <w:trHeight w:val="16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1600,00</w:t>
            </w:r>
          </w:p>
        </w:tc>
      </w:tr>
      <w:tr w:rsidR="00181634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2118906,41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1220805,77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898100,64</w:t>
            </w:r>
          </w:p>
        </w:tc>
      </w:tr>
      <w:tr w:rsidR="00181634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2118906,41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1220805,77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898100,64</w:t>
            </w:r>
          </w:p>
        </w:tc>
      </w:tr>
      <w:tr w:rsidR="00181634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463B3" w:rsidRDefault="00181634" w:rsidP="00181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2118906,41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1220805,77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898100,64</w:t>
            </w:r>
          </w:p>
        </w:tc>
      </w:tr>
      <w:tr w:rsidR="00181634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463B3" w:rsidRDefault="00181634" w:rsidP="00181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04090000000000244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1842906,41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1175828,43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981FBF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667077,98</w:t>
            </w:r>
          </w:p>
        </w:tc>
      </w:tr>
      <w:tr w:rsidR="00181634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04090000000000247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44977,34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231022,66</w:t>
            </w:r>
          </w:p>
        </w:tc>
      </w:tr>
      <w:tr w:rsidR="00181634" w:rsidRPr="003463B3" w:rsidTr="00981FBF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181634">
              <w:rPr>
                <w:rFonts w:ascii="Courier New" w:hAnsi="Courier New" w:cs="Courier New"/>
              </w:rPr>
              <w:t>560300,00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327473,11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232826,89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3463B3">
              <w:rPr>
                <w:rFonts w:ascii="Courier New" w:hAnsi="Courier New" w:cs="Courier New"/>
                <w:i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181634">
              <w:rPr>
                <w:rFonts w:ascii="Courier New" w:hAnsi="Courier New" w:cs="Courier New"/>
              </w:rPr>
              <w:t>509100,00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304171,21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204928,79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181634">
              <w:rPr>
                <w:rFonts w:ascii="Courier New" w:hAnsi="Courier New" w:cs="Courier New"/>
              </w:rPr>
              <w:t>459100,00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254171,21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204928,79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181634">
              <w:rPr>
                <w:rFonts w:ascii="Courier New" w:hAnsi="Courier New" w:cs="Courier New"/>
              </w:rPr>
              <w:t>459100,00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254171,21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204928,79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05020000000000244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414100,00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227543,67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186556,33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26627,54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18372,46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05020000000000853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23301,90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27898,10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23301,90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27898,10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23301,90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27898,10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05030000000000244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23301,90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27898,10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</w:t>
            </w:r>
            <w:r>
              <w:rPr>
                <w:rFonts w:ascii="Courier New" w:hAnsi="Courier New" w:cs="Courier New"/>
              </w:rPr>
              <w:t xml:space="preserve">ля обеспечения государственных </w:t>
            </w:r>
            <w:r w:rsidRPr="003463B3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07050000000000244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181634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КУЛЬТУРА, КИНЕМАТОГРАФИЯ И 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181634" w:rsidP="0018163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16C16" w:rsidRDefault="00843F1D" w:rsidP="00181634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  <w:vertAlign w:val="subscript"/>
              </w:rPr>
            </w:pPr>
            <w:r>
              <w:rPr>
                <w:rFonts w:ascii="Courier New" w:hAnsi="Courier New" w:cs="Courier New"/>
              </w:rPr>
              <w:t>12626380,00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843F1D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1486790,24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34" w:rsidRPr="003463B3" w:rsidRDefault="00843F1D" w:rsidP="00181634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11139589,76</w:t>
            </w:r>
          </w:p>
        </w:tc>
      </w:tr>
      <w:tr w:rsidR="00843F1D" w:rsidRPr="003463B3" w:rsidTr="00316C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keepNext/>
              <w:spacing w:after="0" w:line="240" w:lineRule="auto"/>
              <w:outlineLvl w:val="0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16C16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  <w:vertAlign w:val="subscript"/>
              </w:rPr>
            </w:pPr>
            <w:r>
              <w:rPr>
                <w:rFonts w:ascii="Courier New" w:hAnsi="Courier New" w:cs="Courier New"/>
              </w:rPr>
              <w:t>12626380,00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1486790,24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11139589,76</w:t>
            </w:r>
          </w:p>
        </w:tc>
      </w:tr>
      <w:tr w:rsidR="00843F1D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43F1D">
              <w:rPr>
                <w:rFonts w:ascii="Courier New" w:hAnsi="Courier New" w:cs="Courier New"/>
              </w:rPr>
              <w:t>637028,47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477959,22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159069,25</w:t>
            </w:r>
          </w:p>
        </w:tc>
      </w:tr>
      <w:tr w:rsidR="00843F1D" w:rsidRPr="003463B3" w:rsidTr="00316C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Расходы на выплату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43F1D">
              <w:rPr>
                <w:rFonts w:ascii="Courier New" w:hAnsi="Courier New" w:cs="Courier New"/>
              </w:rPr>
              <w:t>637028,47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477959,22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159069,25</w:t>
            </w:r>
          </w:p>
        </w:tc>
      </w:tr>
      <w:tr w:rsidR="00843F1D" w:rsidRPr="003463B3" w:rsidTr="0082241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463528,47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370575,40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92953,07</w:t>
            </w:r>
          </w:p>
        </w:tc>
      </w:tr>
      <w:tr w:rsidR="00843F1D" w:rsidRPr="003463B3" w:rsidTr="00316C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tabs>
                <w:tab w:val="left" w:pos="9000"/>
                <w:tab w:val="left" w:pos="9180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843F1D">
              <w:rPr>
                <w:rFonts w:ascii="Courier New" w:hAnsi="Courier New" w:cs="Courier New"/>
              </w:rPr>
              <w:t>173500,00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107383,82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66116,18</w:t>
            </w:r>
          </w:p>
        </w:tc>
      </w:tr>
      <w:tr w:rsidR="00843F1D" w:rsidRPr="003463B3" w:rsidTr="00512616">
        <w:trPr>
          <w:trHeight w:val="60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11959851,53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986991,40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10972860,13</w:t>
            </w:r>
          </w:p>
        </w:tc>
      </w:tr>
      <w:tr w:rsidR="00843F1D" w:rsidRPr="003463B3" w:rsidTr="0082241B">
        <w:trPr>
          <w:trHeight w:val="71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11959851,53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986991,40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10972860,13</w:t>
            </w:r>
          </w:p>
        </w:tc>
      </w:tr>
      <w:tr w:rsidR="00843F1D" w:rsidRPr="003463B3" w:rsidTr="00512616">
        <w:trPr>
          <w:trHeight w:val="64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</w:t>
            </w:r>
            <w:r w:rsidRPr="003463B3">
              <w:rPr>
                <w:rFonts w:ascii="Courier New" w:hAnsi="Courier New" w:cs="Courier New"/>
              </w:rPr>
              <w:t>абот, услуг в сфере информационно-коммуникационных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11450,00</w:t>
            </w:r>
          </w:p>
        </w:tc>
      </w:tr>
      <w:tr w:rsidR="00843F1D" w:rsidRPr="003463B3" w:rsidTr="0082241B">
        <w:trPr>
          <w:trHeight w:val="71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10640900,00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10640900,00</w:t>
            </w:r>
          </w:p>
        </w:tc>
      </w:tr>
      <w:tr w:rsidR="00843F1D" w:rsidRPr="003463B3" w:rsidTr="0082241B">
        <w:trPr>
          <w:trHeight w:val="70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08010000000000244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986680,00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835325,67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151354,33</w:t>
            </w:r>
          </w:p>
        </w:tc>
      </w:tr>
      <w:tr w:rsidR="00843F1D" w:rsidRPr="003463B3" w:rsidTr="00512616">
        <w:trPr>
          <w:trHeight w:val="44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311271,53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142115,73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169155,58</w:t>
            </w:r>
          </w:p>
        </w:tc>
      </w:tr>
      <w:tr w:rsidR="00843F1D" w:rsidRPr="003463B3" w:rsidTr="00CA3996">
        <w:trPr>
          <w:trHeight w:val="41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21839,62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7660,38</w:t>
            </w:r>
          </w:p>
        </w:tc>
      </w:tr>
      <w:tr w:rsidR="00843F1D" w:rsidRPr="003463B3" w:rsidTr="00663FA6">
        <w:trPr>
          <w:trHeight w:val="34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21839,62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7660,38</w:t>
            </w:r>
          </w:p>
        </w:tc>
      </w:tr>
      <w:tr w:rsidR="00843F1D" w:rsidRPr="003463B3" w:rsidTr="00663FA6">
        <w:trPr>
          <w:trHeight w:val="47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7180,00</w:t>
            </w:r>
          </w:p>
        </w:tc>
      </w:tr>
      <w:tr w:rsidR="00843F1D" w:rsidRPr="003463B3" w:rsidTr="00663FA6">
        <w:trPr>
          <w:trHeight w:val="32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08010000000000853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480,38</w:t>
            </w:r>
          </w:p>
        </w:tc>
      </w:tr>
      <w:tr w:rsidR="00843F1D" w:rsidRPr="003463B3" w:rsidTr="005126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23346,99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25453,01</w:t>
            </w:r>
          </w:p>
        </w:tc>
      </w:tr>
      <w:tr w:rsidR="00843F1D" w:rsidRPr="003463B3" w:rsidTr="0051261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23346,99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25453,01</w:t>
            </w:r>
          </w:p>
        </w:tc>
      </w:tr>
      <w:tr w:rsidR="00843F1D" w:rsidRPr="003463B3" w:rsidTr="00512616">
        <w:trPr>
          <w:trHeight w:val="6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23346,99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25453,01</w:t>
            </w:r>
          </w:p>
        </w:tc>
      </w:tr>
      <w:tr w:rsidR="00843F1D" w:rsidRPr="003463B3" w:rsidTr="00512616">
        <w:trPr>
          <w:trHeight w:val="8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23346,99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25453,01</w:t>
            </w:r>
          </w:p>
        </w:tc>
      </w:tr>
      <w:tr w:rsidR="00843F1D" w:rsidRPr="003463B3" w:rsidTr="00CA3996">
        <w:trPr>
          <w:trHeight w:val="40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11010000000000247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23346,99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25453,01</w:t>
            </w:r>
          </w:p>
        </w:tc>
      </w:tr>
      <w:tr w:rsidR="00843F1D" w:rsidRPr="003463B3" w:rsidTr="00CA3996">
        <w:trPr>
          <w:trHeight w:val="7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843F1D" w:rsidRPr="003463B3" w:rsidTr="00CA3996">
        <w:trPr>
          <w:trHeight w:val="68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843F1D" w:rsidRPr="003463B3" w:rsidTr="00CA3996">
        <w:trPr>
          <w:trHeight w:val="7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843F1D" w:rsidRPr="003463B3" w:rsidTr="00CA3996">
        <w:trPr>
          <w:trHeight w:val="4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13010000000000730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843F1D" w:rsidRPr="003463B3" w:rsidTr="00CA399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14000000000000000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43F1D" w:rsidRPr="003463B3" w:rsidTr="00CA399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43F1D" w:rsidRPr="003463B3" w:rsidTr="0082241B">
        <w:trPr>
          <w:trHeight w:val="34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lastRenderedPageBreak/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14030000000000500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843F1D" w:rsidRPr="003463B3" w:rsidTr="00CA3996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463B3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3463B3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1403000000000054</w:t>
            </w:r>
            <w:r w:rsidRPr="003463B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204008,44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1D" w:rsidRPr="003463B3" w:rsidRDefault="00843F1D" w:rsidP="00843F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CA3996" w:rsidRDefault="00CA3996" w:rsidP="009C5338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ED65F4" w:rsidRPr="00C75457" w:rsidRDefault="00ED65F4" w:rsidP="009C533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75457">
        <w:rPr>
          <w:rFonts w:ascii="Arial" w:hAnsi="Arial" w:cs="Arial"/>
          <w:b/>
          <w:sz w:val="30"/>
          <w:szCs w:val="30"/>
        </w:rPr>
        <w:t>3. Источники финансирования дефицита бюджета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6"/>
        <w:gridCol w:w="4111"/>
        <w:gridCol w:w="1984"/>
      </w:tblGrid>
      <w:tr w:rsidR="00ED65F4" w:rsidRPr="00C75457" w:rsidTr="00CA3996">
        <w:trPr>
          <w:trHeight w:val="1559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tabs>
                <w:tab w:val="left" w:pos="326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Сумма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3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ИСТОЧНИКИ ФИНАНСИРОВАНИЯ ДЕФИЦИТА БЮДЖЕТОВ -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993 90 00 00 00 00 0000 000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843F1D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3192595,00</w:t>
            </w:r>
          </w:p>
        </w:tc>
      </w:tr>
      <w:tr w:rsidR="00ED65F4" w:rsidRPr="00C75457" w:rsidTr="00843F1D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Источников внутреннего финансирования дефицитов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993 01 00 00 00 00 0000 000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843F1D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99482,39</w:t>
            </w:r>
          </w:p>
        </w:tc>
      </w:tr>
      <w:tr w:rsidR="00ED65F4" w:rsidRPr="00C75457" w:rsidTr="00843F1D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843F1D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99482,39</w:t>
            </w:r>
          </w:p>
        </w:tc>
      </w:tr>
      <w:tr w:rsidR="00ED65F4" w:rsidRPr="00C75457" w:rsidTr="00843F1D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993 01 02 00 00 00 0000 700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843F1D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99482,39</w:t>
            </w:r>
          </w:p>
        </w:tc>
      </w:tr>
      <w:tr w:rsidR="00ED65F4" w:rsidRPr="00C75457" w:rsidTr="00843F1D">
        <w:trPr>
          <w:trHeight w:val="46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993 01 02 00 00 10 0000 710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F4" w:rsidRPr="00C75457" w:rsidRDefault="00843F1D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99482,39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9C5338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3093112,61</w:t>
            </w:r>
          </w:p>
        </w:tc>
      </w:tr>
      <w:tr w:rsidR="00ED65F4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ED65F4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993 01 05 00 00 00 0000 500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5F4" w:rsidRPr="00C75457" w:rsidRDefault="00843F1D" w:rsidP="00723A4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-19335182,39</w:t>
            </w:r>
          </w:p>
        </w:tc>
      </w:tr>
      <w:tr w:rsidR="00843F1D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-19335182,39</w:t>
            </w:r>
          </w:p>
        </w:tc>
      </w:tr>
      <w:tr w:rsidR="00843F1D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-19335182,39</w:t>
            </w:r>
          </w:p>
        </w:tc>
      </w:tr>
      <w:tr w:rsidR="00843F1D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993 01 05 02 00 00 0000 600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22428295,00</w:t>
            </w:r>
          </w:p>
        </w:tc>
      </w:tr>
      <w:tr w:rsidR="00843F1D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993 01 05 02 01 00 0000 610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22428295,00</w:t>
            </w:r>
          </w:p>
        </w:tc>
      </w:tr>
      <w:tr w:rsidR="00843F1D" w:rsidRPr="00C75457" w:rsidTr="00CA3996"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75457">
              <w:rPr>
                <w:rFonts w:ascii="Courier New" w:hAnsi="Courier New" w:cs="Courier New"/>
              </w:rPr>
              <w:t>993 01 05 02 01 10 0000 610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1D" w:rsidRPr="00C75457" w:rsidRDefault="00843F1D" w:rsidP="00843F1D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ar-SA"/>
              </w:rPr>
              <w:t>22428295,00</w:t>
            </w:r>
          </w:p>
        </w:tc>
      </w:tr>
    </w:tbl>
    <w:p w:rsidR="00CA3996" w:rsidRDefault="00CA3996" w:rsidP="009C5338">
      <w:pPr>
        <w:spacing w:after="0"/>
        <w:rPr>
          <w:rFonts w:ascii="Courier New" w:eastAsiaTheme="minorHAnsi" w:hAnsi="Courier New" w:cs="Courier New"/>
          <w:lang w:eastAsia="en-US"/>
        </w:rPr>
      </w:pPr>
    </w:p>
    <w:p w:rsidR="00013B90" w:rsidRDefault="00013B90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013B90" w:rsidRDefault="00013B90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013B90" w:rsidRDefault="00013B90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843F1D" w:rsidRDefault="00843F1D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843F1D" w:rsidRDefault="00843F1D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843F1D" w:rsidRDefault="00843F1D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lastRenderedPageBreak/>
        <w:t xml:space="preserve">Приложение 2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к постановлению администрации </w:t>
      </w:r>
    </w:p>
    <w:p w:rsidR="00ED65F4" w:rsidRPr="00C75457" w:rsidRDefault="00CA3996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proofErr w:type="spellStart"/>
      <w:r>
        <w:rPr>
          <w:rFonts w:ascii="Courier New" w:eastAsiaTheme="minorHAnsi" w:hAnsi="Courier New" w:cs="Courier New"/>
          <w:lang w:eastAsia="en-US"/>
        </w:rPr>
        <w:t>Заславского</w:t>
      </w:r>
      <w:proofErr w:type="spellEnd"/>
      <w:r w:rsidR="00ED65F4" w:rsidRPr="00C75457">
        <w:rPr>
          <w:rFonts w:ascii="Courier New" w:eastAsiaTheme="minorHAnsi" w:hAnsi="Courier New" w:cs="Courier New"/>
          <w:lang w:eastAsia="en-US"/>
        </w:rPr>
        <w:t xml:space="preserve"> муниципального образования </w:t>
      </w:r>
    </w:p>
    <w:p w:rsidR="00ED65F4" w:rsidRPr="00C75457" w:rsidRDefault="00ED65F4" w:rsidP="00ED65F4">
      <w:pPr>
        <w:spacing w:after="0"/>
        <w:jc w:val="right"/>
        <w:rPr>
          <w:rFonts w:ascii="Courier New" w:eastAsiaTheme="minorHAnsi" w:hAnsi="Courier New" w:cs="Courier New"/>
          <w:lang w:eastAsia="en-US"/>
        </w:rPr>
      </w:pPr>
      <w:r w:rsidRPr="00C75457">
        <w:rPr>
          <w:rFonts w:ascii="Courier New" w:eastAsiaTheme="minorHAnsi" w:hAnsi="Courier New" w:cs="Courier New"/>
          <w:lang w:eastAsia="en-US"/>
        </w:rPr>
        <w:t xml:space="preserve">от </w:t>
      </w:r>
      <w:r w:rsidR="00843F1D">
        <w:rPr>
          <w:rFonts w:ascii="Courier New" w:eastAsiaTheme="minorHAnsi" w:hAnsi="Courier New" w:cs="Courier New"/>
          <w:lang w:eastAsia="en-US"/>
        </w:rPr>
        <w:t>05.10</w:t>
      </w:r>
      <w:r w:rsidR="00CA3996">
        <w:rPr>
          <w:rFonts w:ascii="Courier New" w:eastAsiaTheme="minorHAnsi" w:hAnsi="Courier New" w:cs="Courier New"/>
          <w:lang w:eastAsia="en-US"/>
        </w:rPr>
        <w:t>.2021</w:t>
      </w:r>
      <w:r>
        <w:rPr>
          <w:rFonts w:ascii="Courier New" w:eastAsiaTheme="minorHAnsi" w:hAnsi="Courier New" w:cs="Courier New"/>
          <w:lang w:eastAsia="en-US"/>
        </w:rPr>
        <w:t xml:space="preserve"> г. </w:t>
      </w:r>
      <w:r w:rsidR="00843F1D">
        <w:rPr>
          <w:rFonts w:ascii="Courier New" w:eastAsiaTheme="minorHAnsi" w:hAnsi="Courier New" w:cs="Courier New"/>
          <w:lang w:eastAsia="en-US"/>
        </w:rPr>
        <w:t>№ 3</w:t>
      </w:r>
      <w:r w:rsidR="00013B90">
        <w:rPr>
          <w:rFonts w:ascii="Courier New" w:eastAsiaTheme="minorHAnsi" w:hAnsi="Courier New" w:cs="Courier New"/>
          <w:lang w:eastAsia="en-US"/>
        </w:rPr>
        <w:t>2</w:t>
      </w:r>
      <w:r w:rsidR="00CA3996">
        <w:rPr>
          <w:rFonts w:ascii="Courier New" w:eastAsiaTheme="minorHAnsi" w:hAnsi="Courier New" w:cs="Courier New"/>
          <w:lang w:eastAsia="en-US"/>
        </w:rPr>
        <w:t xml:space="preserve"> А</w:t>
      </w:r>
    </w:p>
    <w:p w:rsidR="00ED65F4" w:rsidRPr="00C75457" w:rsidRDefault="00ED65F4" w:rsidP="00ED65F4">
      <w:pPr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ED65F4" w:rsidRPr="00C75457" w:rsidRDefault="00ED65F4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>Отчет об исполнении средств резервного фонда</w:t>
      </w:r>
    </w:p>
    <w:p w:rsidR="00ED65F4" w:rsidRPr="00C75457" w:rsidRDefault="00CA3996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Администрации </w:t>
      </w:r>
      <w:proofErr w:type="spellStart"/>
      <w:r>
        <w:rPr>
          <w:rFonts w:ascii="Arial" w:eastAsiaTheme="minorHAnsi" w:hAnsi="Arial" w:cs="Arial"/>
          <w:b/>
          <w:sz w:val="30"/>
          <w:szCs w:val="30"/>
          <w:lang w:eastAsia="en-US"/>
        </w:rPr>
        <w:t>Заславского</w:t>
      </w:r>
      <w:proofErr w:type="spellEnd"/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муниципального образования</w:t>
      </w:r>
    </w:p>
    <w:p w:rsidR="00ED65F4" w:rsidRPr="00C75457" w:rsidRDefault="00843F1D" w:rsidP="00ED65F4">
      <w:pPr>
        <w:spacing w:after="0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>
        <w:rPr>
          <w:rFonts w:ascii="Arial" w:eastAsiaTheme="minorHAnsi" w:hAnsi="Arial" w:cs="Arial"/>
          <w:b/>
          <w:sz w:val="30"/>
          <w:szCs w:val="30"/>
          <w:lang w:eastAsia="en-US"/>
        </w:rPr>
        <w:t>за 3</w:t>
      </w:r>
      <w:bookmarkStart w:id="0" w:name="_GoBack"/>
      <w:bookmarkEnd w:id="0"/>
      <w:r w:rsidR="00CA3996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квартал 2021</w:t>
      </w:r>
      <w:r w:rsidR="00ED65F4" w:rsidRPr="00C75457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г.</w:t>
      </w:r>
    </w:p>
    <w:p w:rsidR="00ED65F4" w:rsidRPr="00C75457" w:rsidRDefault="00ED65F4" w:rsidP="00ED65F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page" w:tblpX="1640" w:tblpY="536"/>
        <w:tblW w:w="13178" w:type="dxa"/>
        <w:tblLook w:val="04A0" w:firstRow="1" w:lastRow="0" w:firstColumn="1" w:lastColumn="0" w:noHBand="0" w:noVBand="1"/>
      </w:tblPr>
      <w:tblGrid>
        <w:gridCol w:w="4531"/>
        <w:gridCol w:w="4395"/>
        <w:gridCol w:w="4252"/>
      </w:tblGrid>
      <w:tr w:rsidR="00ED65F4" w:rsidRPr="00C75457" w:rsidTr="00CA3996">
        <w:trPr>
          <w:trHeight w:val="411"/>
        </w:trPr>
        <w:tc>
          <w:tcPr>
            <w:tcW w:w="4531" w:type="dxa"/>
            <w:vAlign w:val="center"/>
          </w:tcPr>
          <w:p w:rsidR="00ED65F4" w:rsidRPr="00C75457" w:rsidRDefault="00CA3996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План на 2021</w:t>
            </w:r>
            <w:r w:rsidR="00ED65F4" w:rsidRPr="00C75457">
              <w:rPr>
                <w:rFonts w:ascii="Courier New" w:eastAsiaTheme="minorHAnsi" w:hAnsi="Courier New" w:cs="Courier New"/>
                <w:lang w:eastAsia="en-US"/>
              </w:rPr>
              <w:t xml:space="preserve"> год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Исполнено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Неисполненные назначения</w:t>
            </w:r>
          </w:p>
        </w:tc>
      </w:tr>
      <w:tr w:rsidR="00ED65F4" w:rsidRPr="00C75457" w:rsidTr="00CA3996">
        <w:tc>
          <w:tcPr>
            <w:tcW w:w="4531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  <w:tc>
          <w:tcPr>
            <w:tcW w:w="4395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C75457">
              <w:rPr>
                <w:rFonts w:ascii="Courier New" w:eastAsiaTheme="minorHAnsi" w:hAnsi="Courier New" w:cs="Courier New"/>
                <w:lang w:eastAsia="en-US"/>
              </w:rPr>
              <w:t>0,00</w:t>
            </w:r>
          </w:p>
        </w:tc>
        <w:tc>
          <w:tcPr>
            <w:tcW w:w="4252" w:type="dxa"/>
            <w:vAlign w:val="center"/>
          </w:tcPr>
          <w:p w:rsidR="00ED65F4" w:rsidRPr="00C75457" w:rsidRDefault="00ED65F4" w:rsidP="00723A45">
            <w:pPr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10</w:t>
            </w:r>
            <w:r w:rsidRPr="00C75457">
              <w:rPr>
                <w:rFonts w:ascii="Courier New" w:eastAsiaTheme="minorHAnsi" w:hAnsi="Courier New" w:cs="Courier New"/>
                <w:lang w:eastAsia="en-US"/>
              </w:rPr>
              <w:t>000,00</w:t>
            </w:r>
          </w:p>
        </w:tc>
      </w:tr>
    </w:tbl>
    <w:p w:rsidR="00ED65F4" w:rsidRPr="00CA3996" w:rsidRDefault="00ED65F4" w:rsidP="00CA3996">
      <w:pPr>
        <w:spacing w:after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CA3996">
        <w:rPr>
          <w:rFonts w:ascii="Arial" w:eastAsiaTheme="minorHAnsi" w:hAnsi="Arial" w:cs="Arial"/>
          <w:sz w:val="24"/>
          <w:szCs w:val="24"/>
          <w:lang w:eastAsia="en-US"/>
        </w:rPr>
        <w:t>Руб.</w:t>
      </w:r>
    </w:p>
    <w:p w:rsidR="00ED65F4" w:rsidRPr="003463B3" w:rsidRDefault="00ED65F4" w:rsidP="00ED65F4">
      <w:pPr>
        <w:rPr>
          <w:rFonts w:ascii="Arial" w:hAnsi="Arial" w:cs="Arial"/>
          <w:sz w:val="24"/>
          <w:szCs w:val="24"/>
        </w:rPr>
      </w:pPr>
    </w:p>
    <w:p w:rsidR="00ED65F4" w:rsidRDefault="00ED65F4" w:rsidP="005F6390"/>
    <w:sectPr w:rsidR="00ED65F4" w:rsidSect="00A627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A1"/>
    <w:rsid w:val="00013B90"/>
    <w:rsid w:val="000B025C"/>
    <w:rsid w:val="0016409C"/>
    <w:rsid w:val="00181634"/>
    <w:rsid w:val="001A2488"/>
    <w:rsid w:val="00221743"/>
    <w:rsid w:val="00316C16"/>
    <w:rsid w:val="003E2516"/>
    <w:rsid w:val="00440CF8"/>
    <w:rsid w:val="00444D76"/>
    <w:rsid w:val="004E109D"/>
    <w:rsid w:val="00512616"/>
    <w:rsid w:val="005546DC"/>
    <w:rsid w:val="00556442"/>
    <w:rsid w:val="005F6390"/>
    <w:rsid w:val="00625058"/>
    <w:rsid w:val="00663FA6"/>
    <w:rsid w:val="00723A45"/>
    <w:rsid w:val="007B479D"/>
    <w:rsid w:val="007F2CA1"/>
    <w:rsid w:val="0082241B"/>
    <w:rsid w:val="00843F1D"/>
    <w:rsid w:val="008B6D0F"/>
    <w:rsid w:val="008C5F3C"/>
    <w:rsid w:val="008D2011"/>
    <w:rsid w:val="00931A71"/>
    <w:rsid w:val="00981FBF"/>
    <w:rsid w:val="009A7636"/>
    <w:rsid w:val="009C4355"/>
    <w:rsid w:val="009C5338"/>
    <w:rsid w:val="00A62755"/>
    <w:rsid w:val="00AA6993"/>
    <w:rsid w:val="00CA3996"/>
    <w:rsid w:val="00D62885"/>
    <w:rsid w:val="00E8570F"/>
    <w:rsid w:val="00ED65F4"/>
    <w:rsid w:val="00F533CF"/>
    <w:rsid w:val="00F64841"/>
    <w:rsid w:val="00F92359"/>
    <w:rsid w:val="00FC098A"/>
    <w:rsid w:val="00FD5C20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2AA0"/>
  <w15:docId w15:val="{E67795AC-62F3-40B6-9D19-315D3E4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5F4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AD06-75CC-46A0-BAF3-090001DC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12</cp:revision>
  <cp:lastPrinted>2020-11-17T09:14:00Z</cp:lastPrinted>
  <dcterms:created xsi:type="dcterms:W3CDTF">2020-11-17T08:41:00Z</dcterms:created>
  <dcterms:modified xsi:type="dcterms:W3CDTF">2022-02-24T08:51:00Z</dcterms:modified>
</cp:coreProperties>
</file>