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8C" w:rsidRPr="002413C6" w:rsidRDefault="002413C6" w:rsidP="002413C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1</w:t>
      </w:r>
      <w:r w:rsidRPr="003F3E42">
        <w:rPr>
          <w:rFonts w:ascii="Arial" w:hAnsi="Arial" w:cs="Arial"/>
          <w:b/>
          <w:sz w:val="32"/>
          <w:szCs w:val="32"/>
        </w:rPr>
        <w:t>4</w:t>
      </w:r>
      <w:r w:rsidRPr="002413C6">
        <w:rPr>
          <w:rFonts w:ascii="Arial" w:hAnsi="Arial" w:cs="Arial"/>
          <w:b/>
          <w:sz w:val="32"/>
          <w:szCs w:val="32"/>
        </w:rPr>
        <w:t>.04.2017</w:t>
      </w:r>
      <w:r w:rsidR="0086678C" w:rsidRPr="002413C6">
        <w:rPr>
          <w:rFonts w:ascii="Arial" w:hAnsi="Arial" w:cs="Arial"/>
          <w:b/>
          <w:sz w:val="32"/>
          <w:szCs w:val="32"/>
        </w:rPr>
        <w:t>Г. №</w:t>
      </w:r>
      <w:r w:rsidRPr="002413C6">
        <w:rPr>
          <w:rFonts w:ascii="Arial" w:hAnsi="Arial" w:cs="Arial"/>
          <w:b/>
          <w:sz w:val="32"/>
          <w:szCs w:val="32"/>
        </w:rPr>
        <w:t>10/4</w:t>
      </w:r>
    </w:p>
    <w:p w:rsidR="0086678C" w:rsidRPr="002413C6" w:rsidRDefault="0086678C" w:rsidP="002413C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6678C" w:rsidRPr="002413C6" w:rsidRDefault="0086678C" w:rsidP="002413C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ИРКУТСКАЯ ОБЛАСТЬ</w:t>
      </w:r>
    </w:p>
    <w:p w:rsidR="0086678C" w:rsidRPr="002413C6" w:rsidRDefault="0086678C" w:rsidP="002413C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БАЛАГАНСКИЙ РАЙОН</w:t>
      </w:r>
    </w:p>
    <w:p w:rsidR="0086678C" w:rsidRPr="002413C6" w:rsidRDefault="0086678C" w:rsidP="002413C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ЗАСЛАВСКОЕ МУНИЦИПАЛЬНОЕ ОБРАЗОВАНИЕ</w:t>
      </w:r>
    </w:p>
    <w:p w:rsidR="0086678C" w:rsidRPr="002413C6" w:rsidRDefault="0086678C" w:rsidP="002413C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ДУМА</w:t>
      </w:r>
    </w:p>
    <w:p w:rsidR="0086678C" w:rsidRPr="002413C6" w:rsidRDefault="0086678C" w:rsidP="002413C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РЕШЕНИЕ</w:t>
      </w:r>
    </w:p>
    <w:p w:rsidR="002413C6" w:rsidRPr="002413C6" w:rsidRDefault="0086678C" w:rsidP="002413C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(сельское поселение)</w:t>
      </w:r>
    </w:p>
    <w:p w:rsidR="0086678C" w:rsidRPr="002413C6" w:rsidRDefault="0086678C" w:rsidP="002413C6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2413C6" w:rsidRPr="002413C6" w:rsidRDefault="0086678C" w:rsidP="002413C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ОБ УТВЕРЖДЕНИИ МУНИЦИПАЛЬНОЙ ПРОГРАММЫ КОМПЛЕКСНОГО РАЗВИТИЯ СОЦИАЛЬНОЙ ИНФР</w:t>
      </w:r>
      <w:r w:rsidRPr="002413C6">
        <w:rPr>
          <w:rFonts w:ascii="Arial" w:hAnsi="Arial" w:cs="Arial"/>
          <w:b/>
          <w:sz w:val="32"/>
          <w:szCs w:val="32"/>
        </w:rPr>
        <w:t>А</w:t>
      </w:r>
      <w:r w:rsidRPr="002413C6">
        <w:rPr>
          <w:rFonts w:ascii="Arial" w:hAnsi="Arial" w:cs="Arial"/>
          <w:b/>
          <w:sz w:val="32"/>
          <w:szCs w:val="32"/>
        </w:rPr>
        <w:t>СТРУКТУРЫ ЗАСЛАВСКОГО МУНИЦИПАЛЬНОГО</w:t>
      </w:r>
    </w:p>
    <w:p w:rsidR="0086678C" w:rsidRPr="002413C6" w:rsidRDefault="0086678C" w:rsidP="002413C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ОБРАЗОВАНИЯ</w:t>
      </w:r>
    </w:p>
    <w:p w:rsidR="0086678C" w:rsidRPr="002413C6" w:rsidRDefault="00AB1F7D" w:rsidP="002413C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ПЕРИОД 2017</w:t>
      </w:r>
      <w:r w:rsidR="0086678C" w:rsidRPr="002413C6">
        <w:rPr>
          <w:rFonts w:ascii="Arial" w:hAnsi="Arial" w:cs="Arial"/>
          <w:b/>
          <w:sz w:val="32"/>
          <w:szCs w:val="32"/>
        </w:rPr>
        <w:t>- 2025 годы</w:t>
      </w:r>
    </w:p>
    <w:p w:rsidR="0086678C" w:rsidRPr="002413C6" w:rsidRDefault="0086678C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 </w:t>
      </w:r>
    </w:p>
    <w:p w:rsidR="0086678C" w:rsidRPr="002413C6" w:rsidRDefault="0086678C" w:rsidP="002413C6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2413C6">
        <w:rPr>
          <w:rFonts w:ascii="Arial" w:hAnsi="Arial" w:cs="Arial"/>
          <w:sz w:val="24"/>
          <w:szCs w:val="24"/>
        </w:rPr>
        <w:t>Руководствуясь статьей 179 Бюджетного кодекса Российской Федерации, Федеральным законом от 06.10.2003 № 131 – ФЗ «Об общих принципах организ</w:t>
      </w:r>
      <w:r w:rsidRPr="002413C6">
        <w:rPr>
          <w:rFonts w:ascii="Arial" w:hAnsi="Arial" w:cs="Arial"/>
          <w:sz w:val="24"/>
          <w:szCs w:val="24"/>
        </w:rPr>
        <w:t>а</w:t>
      </w:r>
      <w:r w:rsidRPr="002413C6">
        <w:rPr>
          <w:rFonts w:ascii="Arial" w:hAnsi="Arial" w:cs="Arial"/>
          <w:sz w:val="24"/>
          <w:szCs w:val="24"/>
        </w:rPr>
        <w:t>ции местного самоуправления в Российской Федерации», в целях устойчивого разви</w:t>
      </w:r>
      <w:r w:rsidR="002413C6">
        <w:rPr>
          <w:rFonts w:ascii="Arial" w:hAnsi="Arial" w:cs="Arial"/>
          <w:sz w:val="24"/>
          <w:szCs w:val="24"/>
        </w:rPr>
        <w:t>тия экономики Заслав</w:t>
      </w:r>
      <w:r w:rsidRPr="002413C6">
        <w:rPr>
          <w:rFonts w:ascii="Arial" w:hAnsi="Arial" w:cs="Arial"/>
          <w:sz w:val="24"/>
          <w:szCs w:val="24"/>
        </w:rPr>
        <w:t>ского муниципального образования, повышения кач</w:t>
      </w:r>
      <w:r w:rsidRPr="002413C6">
        <w:rPr>
          <w:rFonts w:ascii="Arial" w:hAnsi="Arial" w:cs="Arial"/>
          <w:sz w:val="24"/>
          <w:szCs w:val="24"/>
        </w:rPr>
        <w:t>е</w:t>
      </w:r>
      <w:r w:rsidRPr="002413C6">
        <w:rPr>
          <w:rFonts w:ascii="Arial" w:hAnsi="Arial" w:cs="Arial"/>
          <w:sz w:val="24"/>
          <w:szCs w:val="24"/>
        </w:rPr>
        <w:t>ства жизни на селе, распоряжением Правительства Российской Федерации от 30 ноября 2010 года № 2036-р и от 8 ноября 2012 г. № 2071-р, руководствуясь Уст</w:t>
      </w:r>
      <w:r w:rsidRPr="002413C6">
        <w:rPr>
          <w:rFonts w:ascii="Arial" w:hAnsi="Arial" w:cs="Arial"/>
          <w:sz w:val="24"/>
          <w:szCs w:val="24"/>
        </w:rPr>
        <w:t>а</w:t>
      </w:r>
      <w:r w:rsidRPr="002413C6">
        <w:rPr>
          <w:rFonts w:ascii="Arial" w:hAnsi="Arial" w:cs="Arial"/>
          <w:sz w:val="24"/>
          <w:szCs w:val="24"/>
        </w:rPr>
        <w:t>вом Заславского муниципального образования, Дума Заславского муниципального</w:t>
      </w:r>
      <w:proofErr w:type="gramEnd"/>
      <w:r w:rsidRPr="002413C6">
        <w:rPr>
          <w:rFonts w:ascii="Arial" w:hAnsi="Arial" w:cs="Arial"/>
          <w:sz w:val="24"/>
          <w:szCs w:val="24"/>
        </w:rPr>
        <w:t xml:space="preserve"> образования</w:t>
      </w:r>
    </w:p>
    <w:p w:rsidR="0086678C" w:rsidRPr="002413C6" w:rsidRDefault="0086678C" w:rsidP="002413C6">
      <w:pPr>
        <w:pStyle w:val="a8"/>
        <w:rPr>
          <w:rFonts w:ascii="Arial" w:hAnsi="Arial" w:cs="Arial"/>
          <w:sz w:val="24"/>
          <w:szCs w:val="24"/>
        </w:rPr>
      </w:pPr>
    </w:p>
    <w:p w:rsidR="0086678C" w:rsidRPr="002413C6" w:rsidRDefault="0086678C" w:rsidP="002413C6">
      <w:pPr>
        <w:pStyle w:val="a8"/>
        <w:jc w:val="center"/>
        <w:rPr>
          <w:rFonts w:ascii="Arial" w:hAnsi="Arial" w:cs="Arial"/>
          <w:b/>
          <w:sz w:val="30"/>
          <w:szCs w:val="30"/>
        </w:rPr>
      </w:pPr>
      <w:r w:rsidRPr="002413C6">
        <w:rPr>
          <w:rFonts w:ascii="Arial" w:hAnsi="Arial" w:cs="Arial"/>
          <w:b/>
          <w:sz w:val="30"/>
          <w:szCs w:val="30"/>
        </w:rPr>
        <w:t>РЕШИЛА:</w:t>
      </w:r>
    </w:p>
    <w:p w:rsidR="0086678C" w:rsidRPr="002413C6" w:rsidRDefault="0086678C" w:rsidP="002413C6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 1. Утвердить муниципальную программу комплексного развития социал</w:t>
      </w:r>
      <w:r w:rsidRPr="002413C6">
        <w:rPr>
          <w:rFonts w:ascii="Arial" w:hAnsi="Arial" w:cs="Arial"/>
          <w:sz w:val="24"/>
          <w:szCs w:val="24"/>
        </w:rPr>
        <w:t>ь</w:t>
      </w:r>
      <w:r w:rsidRPr="002413C6">
        <w:rPr>
          <w:rFonts w:ascii="Arial" w:hAnsi="Arial" w:cs="Arial"/>
          <w:sz w:val="24"/>
          <w:szCs w:val="24"/>
        </w:rPr>
        <w:t>ной инфраструктуры Заславского муниципал</w:t>
      </w:r>
      <w:r w:rsidR="00AB1F7D">
        <w:rPr>
          <w:rFonts w:ascii="Arial" w:hAnsi="Arial" w:cs="Arial"/>
          <w:sz w:val="24"/>
          <w:szCs w:val="24"/>
        </w:rPr>
        <w:t>ьного образования на период 2017</w:t>
      </w:r>
      <w:r w:rsidRPr="002413C6">
        <w:rPr>
          <w:rFonts w:ascii="Arial" w:hAnsi="Arial" w:cs="Arial"/>
          <w:sz w:val="24"/>
          <w:szCs w:val="24"/>
        </w:rPr>
        <w:t xml:space="preserve"> – 2025 годы.</w:t>
      </w:r>
    </w:p>
    <w:p w:rsidR="0086678C" w:rsidRPr="002413C6" w:rsidRDefault="0086678C" w:rsidP="002413C6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 xml:space="preserve">2. Считать утратившим силу постановление администрации Заславского муниципального </w:t>
      </w:r>
      <w:r w:rsidR="00324DF8" w:rsidRPr="002413C6">
        <w:rPr>
          <w:rFonts w:ascii="Arial" w:hAnsi="Arial" w:cs="Arial"/>
          <w:sz w:val="24"/>
          <w:szCs w:val="24"/>
        </w:rPr>
        <w:t>образования от 10марта 2017 года № 6</w:t>
      </w:r>
      <w:r w:rsidRPr="002413C6">
        <w:rPr>
          <w:rFonts w:ascii="Arial" w:hAnsi="Arial" w:cs="Arial"/>
          <w:sz w:val="24"/>
          <w:szCs w:val="24"/>
        </w:rPr>
        <w:t xml:space="preserve"> «Об утверждении пр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граммы комплексного развития социальной инфраструктуры Заславского му</w:t>
      </w:r>
      <w:r w:rsidR="00324DF8" w:rsidRPr="002413C6">
        <w:rPr>
          <w:rFonts w:ascii="Arial" w:hAnsi="Arial" w:cs="Arial"/>
          <w:sz w:val="24"/>
          <w:szCs w:val="24"/>
        </w:rPr>
        <w:t>ниц</w:t>
      </w:r>
      <w:r w:rsidR="00324DF8" w:rsidRPr="002413C6">
        <w:rPr>
          <w:rFonts w:ascii="Arial" w:hAnsi="Arial" w:cs="Arial"/>
          <w:sz w:val="24"/>
          <w:szCs w:val="24"/>
        </w:rPr>
        <w:t>и</w:t>
      </w:r>
      <w:r w:rsidR="00AB1F7D">
        <w:rPr>
          <w:rFonts w:ascii="Arial" w:hAnsi="Arial" w:cs="Arial"/>
          <w:sz w:val="24"/>
          <w:szCs w:val="24"/>
        </w:rPr>
        <w:t>пального образования на 2017</w:t>
      </w:r>
      <w:r w:rsidR="00324DF8" w:rsidRPr="002413C6">
        <w:rPr>
          <w:rFonts w:ascii="Arial" w:hAnsi="Arial" w:cs="Arial"/>
          <w:sz w:val="24"/>
          <w:szCs w:val="24"/>
        </w:rPr>
        <w:t xml:space="preserve"> – 2025</w:t>
      </w:r>
      <w:r w:rsidRPr="002413C6">
        <w:rPr>
          <w:rFonts w:ascii="Arial" w:hAnsi="Arial" w:cs="Arial"/>
          <w:sz w:val="24"/>
          <w:szCs w:val="24"/>
        </w:rPr>
        <w:t xml:space="preserve"> годы».</w:t>
      </w:r>
    </w:p>
    <w:p w:rsidR="0086678C" w:rsidRPr="002413C6" w:rsidRDefault="0086678C" w:rsidP="002413C6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3. Опубликовать настоящее решение в печатном средстве массовой и</w:t>
      </w:r>
      <w:r w:rsidRPr="002413C6">
        <w:rPr>
          <w:rFonts w:ascii="Arial" w:hAnsi="Arial" w:cs="Arial"/>
          <w:sz w:val="24"/>
          <w:szCs w:val="24"/>
        </w:rPr>
        <w:t>н</w:t>
      </w:r>
      <w:r w:rsidRPr="002413C6">
        <w:rPr>
          <w:rFonts w:ascii="Arial" w:hAnsi="Arial" w:cs="Arial"/>
          <w:sz w:val="24"/>
          <w:szCs w:val="24"/>
        </w:rPr>
        <w:t>формации населения «</w:t>
      </w:r>
      <w:r w:rsidR="00C62C5C" w:rsidRPr="002413C6">
        <w:rPr>
          <w:rFonts w:ascii="Arial" w:hAnsi="Arial" w:cs="Arial"/>
          <w:sz w:val="24"/>
          <w:szCs w:val="24"/>
        </w:rPr>
        <w:t>Заславский вестник»</w:t>
      </w:r>
      <w:r w:rsidRPr="002413C6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</w:t>
      </w:r>
      <w:r w:rsidR="00F33DF7" w:rsidRPr="002413C6">
        <w:rPr>
          <w:rFonts w:ascii="Arial" w:hAnsi="Arial" w:cs="Arial"/>
          <w:sz w:val="24"/>
          <w:szCs w:val="24"/>
        </w:rPr>
        <w:t>Заславского</w:t>
      </w:r>
      <w:r w:rsidRPr="002413C6">
        <w:rPr>
          <w:rFonts w:ascii="Arial" w:hAnsi="Arial" w:cs="Arial"/>
          <w:sz w:val="24"/>
          <w:szCs w:val="24"/>
        </w:rPr>
        <w:t xml:space="preserve"> муниципального образования в информационно – т</w:t>
      </w:r>
      <w:r w:rsidRPr="002413C6">
        <w:rPr>
          <w:rFonts w:ascii="Arial" w:hAnsi="Arial" w:cs="Arial"/>
          <w:sz w:val="24"/>
          <w:szCs w:val="24"/>
        </w:rPr>
        <w:t>е</w:t>
      </w:r>
      <w:r w:rsidRPr="002413C6">
        <w:rPr>
          <w:rFonts w:ascii="Arial" w:hAnsi="Arial" w:cs="Arial"/>
          <w:sz w:val="24"/>
          <w:szCs w:val="24"/>
        </w:rPr>
        <w:t>лекоммуникационной сети «Интернет».</w:t>
      </w:r>
    </w:p>
    <w:p w:rsidR="0086678C" w:rsidRPr="002413C6" w:rsidRDefault="0086678C" w:rsidP="002413C6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2413C6">
        <w:rPr>
          <w:rFonts w:ascii="Arial" w:hAnsi="Arial" w:cs="Arial"/>
          <w:sz w:val="24"/>
          <w:szCs w:val="24"/>
        </w:rPr>
        <w:t>Контроль за</w:t>
      </w:r>
      <w:proofErr w:type="gramEnd"/>
      <w:r w:rsidRPr="002413C6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86678C" w:rsidRPr="002413C6" w:rsidRDefault="0086678C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  </w:t>
      </w:r>
    </w:p>
    <w:p w:rsidR="002413C6" w:rsidRDefault="0086678C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 xml:space="preserve">Глава </w:t>
      </w:r>
      <w:r w:rsidR="00F33DF7" w:rsidRPr="002413C6">
        <w:rPr>
          <w:rFonts w:ascii="Arial" w:hAnsi="Arial" w:cs="Arial"/>
          <w:sz w:val="24"/>
          <w:szCs w:val="24"/>
        </w:rPr>
        <w:t>Заславского</w:t>
      </w:r>
      <w:r w:rsidR="002413C6">
        <w:rPr>
          <w:rFonts w:ascii="Arial" w:hAnsi="Arial" w:cs="Arial"/>
          <w:sz w:val="24"/>
          <w:szCs w:val="24"/>
        </w:rPr>
        <w:t xml:space="preserve"> </w:t>
      </w:r>
      <w:r w:rsidRPr="002413C6">
        <w:rPr>
          <w:rFonts w:ascii="Arial" w:hAnsi="Arial" w:cs="Arial"/>
          <w:sz w:val="24"/>
          <w:szCs w:val="24"/>
        </w:rPr>
        <w:t xml:space="preserve"> муни</w:t>
      </w:r>
      <w:r w:rsidR="002413C6">
        <w:rPr>
          <w:rFonts w:ascii="Arial" w:hAnsi="Arial" w:cs="Arial"/>
          <w:sz w:val="24"/>
          <w:szCs w:val="24"/>
        </w:rPr>
        <w:t>ципального образования</w:t>
      </w:r>
    </w:p>
    <w:p w:rsidR="0086678C" w:rsidRPr="002413C6" w:rsidRDefault="00F33DF7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Е.М. Покладок</w:t>
      </w:r>
    </w:p>
    <w:p w:rsidR="002413C6" w:rsidRDefault="002413C6" w:rsidP="002413C6">
      <w:pPr>
        <w:pStyle w:val="a8"/>
        <w:rPr>
          <w:rFonts w:ascii="Arial" w:hAnsi="Arial" w:cs="Arial"/>
          <w:i/>
          <w:iCs/>
          <w:sz w:val="24"/>
          <w:szCs w:val="24"/>
        </w:rPr>
      </w:pPr>
    </w:p>
    <w:p w:rsidR="002413C6" w:rsidRDefault="002413C6" w:rsidP="002413C6">
      <w:pPr>
        <w:pStyle w:val="a8"/>
        <w:rPr>
          <w:rFonts w:ascii="Arial" w:hAnsi="Arial" w:cs="Arial"/>
          <w:i/>
          <w:iCs/>
          <w:sz w:val="24"/>
          <w:szCs w:val="24"/>
        </w:rPr>
      </w:pPr>
    </w:p>
    <w:p w:rsidR="00595BAC" w:rsidRPr="002413C6" w:rsidRDefault="0086678C" w:rsidP="002413C6">
      <w:pPr>
        <w:pStyle w:val="a8"/>
        <w:jc w:val="right"/>
        <w:rPr>
          <w:rFonts w:ascii="Courier New" w:hAnsi="Courier New" w:cs="Courier New"/>
        </w:rPr>
      </w:pPr>
      <w:r w:rsidRPr="002413C6">
        <w:rPr>
          <w:rFonts w:ascii="Arial" w:hAnsi="Arial" w:cs="Arial"/>
          <w:i/>
          <w:iCs/>
          <w:sz w:val="24"/>
          <w:szCs w:val="24"/>
        </w:rPr>
        <w:t> </w:t>
      </w:r>
      <w:r w:rsidRPr="002413C6">
        <w:rPr>
          <w:rFonts w:ascii="Courier New" w:hAnsi="Courier New" w:cs="Courier New"/>
        </w:rPr>
        <w:t>УТВЕРЖДЕНА</w:t>
      </w:r>
    </w:p>
    <w:p w:rsidR="0086678C" w:rsidRPr="002413C6" w:rsidRDefault="0086678C" w:rsidP="002413C6">
      <w:pPr>
        <w:pStyle w:val="a8"/>
        <w:jc w:val="right"/>
        <w:rPr>
          <w:rFonts w:ascii="Courier New" w:hAnsi="Courier New" w:cs="Courier New"/>
        </w:rPr>
      </w:pPr>
      <w:r w:rsidRPr="002413C6">
        <w:rPr>
          <w:rFonts w:ascii="Courier New" w:hAnsi="Courier New" w:cs="Courier New"/>
        </w:rPr>
        <w:t xml:space="preserve">решением Думы </w:t>
      </w:r>
      <w:r w:rsidR="00595BAC" w:rsidRPr="002413C6">
        <w:rPr>
          <w:rFonts w:ascii="Courier New" w:hAnsi="Courier New" w:cs="Courier New"/>
        </w:rPr>
        <w:t>Заславского</w:t>
      </w:r>
    </w:p>
    <w:p w:rsidR="0086678C" w:rsidRPr="002413C6" w:rsidRDefault="0086678C" w:rsidP="002413C6">
      <w:pPr>
        <w:pStyle w:val="a8"/>
        <w:jc w:val="right"/>
        <w:rPr>
          <w:rFonts w:ascii="Courier New" w:hAnsi="Courier New" w:cs="Courier New"/>
        </w:rPr>
      </w:pPr>
      <w:r w:rsidRPr="002413C6">
        <w:rPr>
          <w:rFonts w:ascii="Courier New" w:hAnsi="Courier New" w:cs="Courier New"/>
        </w:rPr>
        <w:t>муниципального образования</w:t>
      </w:r>
    </w:p>
    <w:p w:rsidR="0086678C" w:rsidRPr="002413C6" w:rsidRDefault="0086678C" w:rsidP="002413C6">
      <w:pPr>
        <w:pStyle w:val="a8"/>
        <w:jc w:val="right"/>
        <w:rPr>
          <w:rFonts w:ascii="Courier New" w:hAnsi="Courier New" w:cs="Courier New"/>
        </w:rPr>
      </w:pPr>
      <w:r w:rsidRPr="002413C6">
        <w:rPr>
          <w:rFonts w:ascii="Courier New" w:hAnsi="Courier New" w:cs="Courier New"/>
        </w:rPr>
        <w:t>от</w:t>
      </w:r>
      <w:r w:rsidR="002413C6">
        <w:rPr>
          <w:rFonts w:ascii="Courier New" w:hAnsi="Courier New" w:cs="Courier New"/>
        </w:rPr>
        <w:t xml:space="preserve"> 14.04.2017</w:t>
      </w:r>
      <w:r w:rsidR="00595BAC" w:rsidRPr="002413C6">
        <w:rPr>
          <w:rFonts w:ascii="Courier New" w:hAnsi="Courier New" w:cs="Courier New"/>
        </w:rPr>
        <w:t>г. №</w:t>
      </w:r>
      <w:r w:rsidR="002413C6">
        <w:rPr>
          <w:rFonts w:ascii="Courier New" w:hAnsi="Courier New" w:cs="Courier New"/>
        </w:rPr>
        <w:t xml:space="preserve"> 10/4</w:t>
      </w:r>
    </w:p>
    <w:p w:rsidR="0086678C" w:rsidRPr="002413C6" w:rsidRDefault="0086678C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 </w:t>
      </w:r>
    </w:p>
    <w:p w:rsidR="0086678C" w:rsidRPr="002413C6" w:rsidRDefault="0086678C" w:rsidP="002413C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i/>
          <w:iCs/>
          <w:sz w:val="32"/>
          <w:szCs w:val="32"/>
        </w:rPr>
        <w:lastRenderedPageBreak/>
        <w:t>МУНИЦИПАЛЬНАЯ ПРОГРАММА</w:t>
      </w:r>
    </w:p>
    <w:p w:rsidR="0086678C" w:rsidRPr="002413C6" w:rsidRDefault="0086678C" w:rsidP="002413C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КОМПЛЕКСНОГО РАЗВИТИЯ СОЦИАЛЬНОЙ ИНФР</w:t>
      </w:r>
      <w:r w:rsidRPr="002413C6">
        <w:rPr>
          <w:rFonts w:ascii="Arial" w:hAnsi="Arial" w:cs="Arial"/>
          <w:b/>
          <w:sz w:val="32"/>
          <w:szCs w:val="32"/>
        </w:rPr>
        <w:t>А</w:t>
      </w:r>
      <w:r w:rsidRPr="002413C6">
        <w:rPr>
          <w:rFonts w:ascii="Arial" w:hAnsi="Arial" w:cs="Arial"/>
          <w:b/>
          <w:sz w:val="32"/>
          <w:szCs w:val="32"/>
        </w:rPr>
        <w:t xml:space="preserve">СТРУКТУРЫ </w:t>
      </w:r>
      <w:r w:rsidR="008F3808" w:rsidRPr="002413C6">
        <w:rPr>
          <w:rFonts w:ascii="Arial" w:hAnsi="Arial" w:cs="Arial"/>
          <w:b/>
          <w:sz w:val="32"/>
          <w:szCs w:val="32"/>
        </w:rPr>
        <w:t>ЗАСЛАВСКОГО</w:t>
      </w:r>
      <w:r w:rsidRPr="002413C6">
        <w:rPr>
          <w:rFonts w:ascii="Arial" w:hAnsi="Arial" w:cs="Arial"/>
          <w:b/>
          <w:sz w:val="32"/>
          <w:szCs w:val="32"/>
        </w:rPr>
        <w:t xml:space="preserve"> МУНИЦИПАЛЬНОГО ОБР</w:t>
      </w:r>
      <w:r w:rsidRPr="002413C6">
        <w:rPr>
          <w:rFonts w:ascii="Arial" w:hAnsi="Arial" w:cs="Arial"/>
          <w:b/>
          <w:sz w:val="32"/>
          <w:szCs w:val="32"/>
        </w:rPr>
        <w:t>А</w:t>
      </w:r>
      <w:r w:rsidRPr="002413C6">
        <w:rPr>
          <w:rFonts w:ascii="Arial" w:hAnsi="Arial" w:cs="Arial"/>
          <w:b/>
          <w:sz w:val="32"/>
          <w:szCs w:val="32"/>
        </w:rPr>
        <w:t>ЗОВАНИЯ</w:t>
      </w:r>
    </w:p>
    <w:p w:rsidR="002413C6" w:rsidRDefault="00AB1F7D" w:rsidP="002413C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2017</w:t>
      </w:r>
      <w:r w:rsidR="00595BAC" w:rsidRPr="002413C6">
        <w:rPr>
          <w:rFonts w:ascii="Arial" w:hAnsi="Arial" w:cs="Arial"/>
          <w:b/>
          <w:sz w:val="32"/>
          <w:szCs w:val="32"/>
        </w:rPr>
        <w:t>- 2025</w:t>
      </w:r>
      <w:r w:rsidR="0086678C" w:rsidRPr="002413C6">
        <w:rPr>
          <w:rFonts w:ascii="Arial" w:hAnsi="Arial" w:cs="Arial"/>
          <w:b/>
          <w:sz w:val="32"/>
          <w:szCs w:val="32"/>
        </w:rPr>
        <w:t xml:space="preserve"> годы</w:t>
      </w:r>
    </w:p>
    <w:p w:rsidR="0086678C" w:rsidRPr="002413C6" w:rsidRDefault="00595BAC" w:rsidP="002413C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sz w:val="24"/>
          <w:szCs w:val="24"/>
        </w:rPr>
        <w:t xml:space="preserve">д. Заславская, </w:t>
      </w:r>
      <w:r w:rsidR="002413C6">
        <w:rPr>
          <w:rFonts w:ascii="Arial" w:hAnsi="Arial" w:cs="Arial"/>
          <w:b/>
          <w:sz w:val="32"/>
          <w:szCs w:val="32"/>
        </w:rPr>
        <w:t xml:space="preserve">                   </w:t>
      </w:r>
      <w:r w:rsidR="00AB1F7D">
        <w:rPr>
          <w:rFonts w:ascii="Arial" w:hAnsi="Arial" w:cs="Arial"/>
          <w:sz w:val="24"/>
          <w:szCs w:val="24"/>
        </w:rPr>
        <w:t>2017</w:t>
      </w:r>
      <w:r w:rsidRPr="002413C6">
        <w:rPr>
          <w:rFonts w:ascii="Arial" w:hAnsi="Arial" w:cs="Arial"/>
          <w:sz w:val="24"/>
          <w:szCs w:val="24"/>
        </w:rPr>
        <w:t xml:space="preserve"> год</w:t>
      </w:r>
    </w:p>
    <w:p w:rsidR="002413C6" w:rsidRDefault="002413C6" w:rsidP="002413C6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DD71FE" w:rsidRPr="002413C6" w:rsidRDefault="00DD71FE" w:rsidP="002413C6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413C6">
        <w:rPr>
          <w:rFonts w:ascii="Arial" w:hAnsi="Arial" w:cs="Arial"/>
          <w:b/>
          <w:sz w:val="24"/>
          <w:szCs w:val="24"/>
        </w:rPr>
        <w:t>1. Введение</w:t>
      </w:r>
    </w:p>
    <w:p w:rsidR="00DD71FE" w:rsidRPr="002413C6" w:rsidRDefault="00DD71FE" w:rsidP="002413C6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Необходимость реализации закона № 131-ФЗ от 06.10.2003 «Об общих принципах организации местного самоуправления в Российской Федерации» а</w:t>
      </w:r>
      <w:r w:rsidRPr="002413C6">
        <w:rPr>
          <w:rFonts w:ascii="Arial" w:hAnsi="Arial" w:cs="Arial"/>
          <w:sz w:val="24"/>
          <w:szCs w:val="24"/>
        </w:rPr>
        <w:t>к</w:t>
      </w:r>
      <w:r w:rsidRPr="002413C6">
        <w:rPr>
          <w:rFonts w:ascii="Arial" w:hAnsi="Arial" w:cs="Arial"/>
          <w:sz w:val="24"/>
          <w:szCs w:val="24"/>
        </w:rPr>
        <w:t>туализировала потребность местных властей в разработке эффективной страт</w:t>
      </w:r>
      <w:r w:rsidRPr="002413C6">
        <w:rPr>
          <w:rFonts w:ascii="Arial" w:hAnsi="Arial" w:cs="Arial"/>
          <w:sz w:val="24"/>
          <w:szCs w:val="24"/>
        </w:rPr>
        <w:t>е</w:t>
      </w:r>
      <w:r w:rsidRPr="002413C6">
        <w:rPr>
          <w:rFonts w:ascii="Arial" w:hAnsi="Arial" w:cs="Arial"/>
          <w:sz w:val="24"/>
          <w:szCs w:val="24"/>
        </w:rPr>
        <w:t>гии развития не только на муниципальном уровне, но и на уровне сельского пос</w:t>
      </w:r>
      <w:r w:rsidRPr="002413C6">
        <w:rPr>
          <w:rFonts w:ascii="Arial" w:hAnsi="Arial" w:cs="Arial"/>
          <w:sz w:val="24"/>
          <w:szCs w:val="24"/>
        </w:rPr>
        <w:t>е</w:t>
      </w:r>
      <w:r w:rsidRPr="002413C6">
        <w:rPr>
          <w:rFonts w:ascii="Arial" w:hAnsi="Arial" w:cs="Arial"/>
          <w:sz w:val="24"/>
          <w:szCs w:val="24"/>
        </w:rPr>
        <w:t>ления.</w:t>
      </w:r>
    </w:p>
    <w:p w:rsidR="00DD71FE" w:rsidRPr="002413C6" w:rsidRDefault="00DD71FE" w:rsidP="002413C6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Стратегический план развития сельского поселения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</w:t>
      </w:r>
      <w:r w:rsidRPr="002413C6">
        <w:rPr>
          <w:rFonts w:ascii="Arial" w:hAnsi="Arial" w:cs="Arial"/>
          <w:sz w:val="24"/>
          <w:szCs w:val="24"/>
        </w:rPr>
        <w:t>а</w:t>
      </w:r>
      <w:r w:rsidRPr="002413C6">
        <w:rPr>
          <w:rFonts w:ascii="Arial" w:hAnsi="Arial" w:cs="Arial"/>
          <w:sz w:val="24"/>
          <w:szCs w:val="24"/>
        </w:rPr>
        <w:t>структуры сельского поселения (далее – Программа) содержит чёткое предста</w:t>
      </w:r>
      <w:r w:rsidRPr="002413C6">
        <w:rPr>
          <w:rFonts w:ascii="Arial" w:hAnsi="Arial" w:cs="Arial"/>
          <w:sz w:val="24"/>
          <w:szCs w:val="24"/>
        </w:rPr>
        <w:t>в</w:t>
      </w:r>
      <w:r w:rsidRPr="002413C6">
        <w:rPr>
          <w:rFonts w:ascii="Arial" w:hAnsi="Arial" w:cs="Arial"/>
          <w:sz w:val="24"/>
          <w:szCs w:val="24"/>
        </w:rPr>
        <w:t>ление о стратегических целях, ресурсах, потенциале и об основных направлениях социальной инфраструктуры поселения на среднесрочную перспективу. Кроме т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социальной инфраструктуры сельского поселения.</w:t>
      </w:r>
    </w:p>
    <w:p w:rsidR="00DD71FE" w:rsidRPr="002413C6" w:rsidRDefault="00DD71FE" w:rsidP="002413C6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Цели развития поселения и программные мероприятия, а также необход</w:t>
      </w:r>
      <w:r w:rsidRPr="002413C6">
        <w:rPr>
          <w:rFonts w:ascii="Arial" w:hAnsi="Arial" w:cs="Arial"/>
          <w:sz w:val="24"/>
          <w:szCs w:val="24"/>
        </w:rPr>
        <w:t>и</w:t>
      </w:r>
      <w:r w:rsidRPr="002413C6">
        <w:rPr>
          <w:rFonts w:ascii="Arial" w:hAnsi="Arial" w:cs="Arial"/>
          <w:sz w:val="24"/>
          <w:szCs w:val="24"/>
        </w:rPr>
        <w:t>мые для их реализации ресурсы, обозначенные в Программе, могут ежегодно корректироваться и дополняться в зависимости от складывающейся ситуации, и</w:t>
      </w:r>
      <w:r w:rsidRPr="002413C6">
        <w:rPr>
          <w:rFonts w:ascii="Arial" w:hAnsi="Arial" w:cs="Arial"/>
          <w:sz w:val="24"/>
          <w:szCs w:val="24"/>
        </w:rPr>
        <w:t>з</w:t>
      </w:r>
      <w:r w:rsidRPr="002413C6">
        <w:rPr>
          <w:rFonts w:ascii="Arial" w:hAnsi="Arial" w:cs="Arial"/>
          <w:sz w:val="24"/>
          <w:szCs w:val="24"/>
        </w:rPr>
        <w:t>менения внутренних и внешних условий.</w:t>
      </w:r>
      <w:r w:rsidR="003F3E42">
        <w:rPr>
          <w:rFonts w:ascii="Arial" w:hAnsi="Arial" w:cs="Arial"/>
          <w:sz w:val="24"/>
          <w:szCs w:val="24"/>
        </w:rPr>
        <w:t xml:space="preserve"> </w:t>
      </w:r>
      <w:r w:rsidRPr="002413C6">
        <w:rPr>
          <w:rFonts w:ascii="Arial" w:hAnsi="Arial" w:cs="Arial"/>
          <w:sz w:val="24"/>
          <w:szCs w:val="24"/>
        </w:rPr>
        <w:t>Разработка настоящей Программы об</w:t>
      </w:r>
      <w:r w:rsidRPr="002413C6">
        <w:rPr>
          <w:rFonts w:ascii="Arial" w:hAnsi="Arial" w:cs="Arial"/>
          <w:sz w:val="24"/>
          <w:szCs w:val="24"/>
        </w:rPr>
        <w:t>у</w:t>
      </w:r>
      <w:r w:rsidRPr="002413C6">
        <w:rPr>
          <w:rFonts w:ascii="Arial" w:hAnsi="Arial" w:cs="Arial"/>
          <w:sz w:val="24"/>
          <w:szCs w:val="24"/>
        </w:rPr>
        <w:t xml:space="preserve">словлена необходимостью определить приоритетные по социальной значимости стратегические линии устойчивого развития сельского </w:t>
      </w:r>
      <w:proofErr w:type="gramStart"/>
      <w:r w:rsidRPr="002413C6">
        <w:rPr>
          <w:rFonts w:ascii="Arial" w:hAnsi="Arial" w:cs="Arial"/>
          <w:sz w:val="24"/>
          <w:szCs w:val="24"/>
        </w:rPr>
        <w:t>поселения-доступные</w:t>
      </w:r>
      <w:proofErr w:type="gramEnd"/>
      <w:r w:rsidRPr="002413C6">
        <w:rPr>
          <w:rFonts w:ascii="Arial" w:hAnsi="Arial" w:cs="Arial"/>
          <w:sz w:val="24"/>
          <w:szCs w:val="24"/>
        </w:rPr>
        <w:t xml:space="preserve"> для потенциала территории, адекватные географическому, демографическому, эк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номическому, социокультурному потенциалу, перспективные и актуальные для социума поселения. Программа устойчивого развития направлена на осущест</w:t>
      </w:r>
      <w:r w:rsidRPr="002413C6">
        <w:rPr>
          <w:rFonts w:ascii="Arial" w:hAnsi="Arial" w:cs="Arial"/>
          <w:sz w:val="24"/>
          <w:szCs w:val="24"/>
        </w:rPr>
        <w:t>в</w:t>
      </w:r>
      <w:r w:rsidRPr="002413C6">
        <w:rPr>
          <w:rFonts w:ascii="Arial" w:hAnsi="Arial" w:cs="Arial"/>
          <w:sz w:val="24"/>
          <w:szCs w:val="24"/>
        </w:rPr>
        <w:t>ление комплекса мер, способствующих стабилизации и развитию экономики, ра</w:t>
      </w:r>
      <w:r w:rsidRPr="002413C6">
        <w:rPr>
          <w:rFonts w:ascii="Arial" w:hAnsi="Arial" w:cs="Arial"/>
          <w:sz w:val="24"/>
          <w:szCs w:val="24"/>
        </w:rPr>
        <w:t>з</w:t>
      </w:r>
      <w:r w:rsidRPr="002413C6">
        <w:rPr>
          <w:rFonts w:ascii="Arial" w:hAnsi="Arial" w:cs="Arial"/>
          <w:sz w:val="24"/>
          <w:szCs w:val="24"/>
        </w:rPr>
        <w:t>витию налоговой базы, повышению уровня занятости населения, решению остро стоящих социальных проблем.</w:t>
      </w:r>
    </w:p>
    <w:p w:rsidR="00DD71FE" w:rsidRPr="002413C6" w:rsidRDefault="00DD71FE" w:rsidP="002413C6">
      <w:pPr>
        <w:pStyle w:val="a8"/>
        <w:ind w:firstLine="709"/>
        <w:rPr>
          <w:rFonts w:ascii="Arial" w:hAnsi="Arial" w:cs="Arial"/>
          <w:sz w:val="24"/>
          <w:szCs w:val="24"/>
        </w:rPr>
      </w:pPr>
      <w:proofErr w:type="gramStart"/>
      <w:r w:rsidRPr="002413C6">
        <w:rPr>
          <w:rFonts w:ascii="Arial" w:hAnsi="Arial" w:cs="Arial"/>
          <w:sz w:val="24"/>
          <w:szCs w:val="24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2413C6">
        <w:rPr>
          <w:rFonts w:ascii="Arial" w:hAnsi="Arial" w:cs="Arial"/>
          <w:sz w:val="24"/>
          <w:szCs w:val="24"/>
        </w:rPr>
        <w:t>самозанятости</w:t>
      </w:r>
      <w:proofErr w:type="spellEnd"/>
      <w:r w:rsidRPr="002413C6">
        <w:rPr>
          <w:rFonts w:ascii="Arial" w:hAnsi="Arial" w:cs="Arial"/>
          <w:sz w:val="24"/>
          <w:szCs w:val="24"/>
        </w:rPr>
        <w:t xml:space="preserve"> экономических, социальных и культурных возмо</w:t>
      </w:r>
      <w:r w:rsidRPr="002413C6">
        <w:rPr>
          <w:rFonts w:ascii="Arial" w:hAnsi="Arial" w:cs="Arial"/>
          <w:sz w:val="24"/>
          <w:szCs w:val="24"/>
        </w:rPr>
        <w:t>ж</w:t>
      </w:r>
      <w:r w:rsidRPr="002413C6">
        <w:rPr>
          <w:rFonts w:ascii="Arial" w:hAnsi="Arial" w:cs="Arial"/>
          <w:sz w:val="24"/>
          <w:szCs w:val="24"/>
        </w:rPr>
        <w:t>ностей на основе развития сельхозпроизводства, предпринимательства, креди</w:t>
      </w:r>
      <w:r w:rsidRPr="002413C6">
        <w:rPr>
          <w:rFonts w:ascii="Arial" w:hAnsi="Arial" w:cs="Arial"/>
          <w:sz w:val="24"/>
          <w:szCs w:val="24"/>
        </w:rPr>
        <w:t>т</w:t>
      </w:r>
      <w:r w:rsidRPr="002413C6">
        <w:rPr>
          <w:rFonts w:ascii="Arial" w:hAnsi="Arial" w:cs="Arial"/>
          <w:sz w:val="24"/>
          <w:szCs w:val="24"/>
        </w:rPr>
        <w:t>ной кооперации, личных подсобных хозяйств торговой инфраструктуры, сферы услуг и т.д.. Благоприятные условия для жизни населения - это возможность по</w:t>
      </w:r>
      <w:r w:rsidRPr="002413C6">
        <w:rPr>
          <w:rFonts w:ascii="Arial" w:hAnsi="Arial" w:cs="Arial"/>
          <w:sz w:val="24"/>
          <w:szCs w:val="24"/>
        </w:rPr>
        <w:t>л</w:t>
      </w:r>
      <w:r w:rsidRPr="002413C6">
        <w:rPr>
          <w:rFonts w:ascii="Arial" w:hAnsi="Arial" w:cs="Arial"/>
          <w:sz w:val="24"/>
          <w:szCs w:val="24"/>
        </w:rPr>
        <w:t>ноценной занятости, получения высоких и устойчивых доходов, доступность ш</w:t>
      </w:r>
      <w:r w:rsidRPr="002413C6">
        <w:rPr>
          <w:rFonts w:ascii="Arial" w:hAnsi="Arial" w:cs="Arial"/>
          <w:sz w:val="24"/>
          <w:szCs w:val="24"/>
        </w:rPr>
        <w:t>и</w:t>
      </w:r>
      <w:r w:rsidRPr="002413C6">
        <w:rPr>
          <w:rFonts w:ascii="Arial" w:hAnsi="Arial" w:cs="Arial"/>
          <w:sz w:val="24"/>
          <w:szCs w:val="24"/>
        </w:rPr>
        <w:t>рокого спектра социальных услуг, соблюдение высоких экологических стандартов жизни.</w:t>
      </w:r>
      <w:proofErr w:type="gramEnd"/>
      <w:r w:rsidRPr="002413C6">
        <w:rPr>
          <w:rFonts w:ascii="Arial" w:hAnsi="Arial" w:cs="Arial"/>
          <w:sz w:val="24"/>
          <w:szCs w:val="24"/>
        </w:rPr>
        <w:t xml:space="preserve"> В первую очередь это налаживание эффективного управления, раци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 xml:space="preserve">нального использования финансов и собственности. Многие из предлагаемых в Программе мер не требуют масштабных бюджетных вложений, </w:t>
      </w:r>
      <w:proofErr w:type="spellStart"/>
      <w:r w:rsidRPr="002413C6">
        <w:rPr>
          <w:rFonts w:ascii="Arial" w:hAnsi="Arial" w:cs="Arial"/>
          <w:sz w:val="24"/>
          <w:szCs w:val="24"/>
        </w:rPr>
        <w:t>затрат</w:t>
      </w:r>
      <w:proofErr w:type="gramStart"/>
      <w:r w:rsidRPr="002413C6">
        <w:rPr>
          <w:rFonts w:ascii="Arial" w:hAnsi="Arial" w:cs="Arial"/>
          <w:sz w:val="24"/>
          <w:szCs w:val="24"/>
        </w:rPr>
        <w:t>.Д</w:t>
      </w:r>
      <w:proofErr w:type="gramEnd"/>
      <w:r w:rsidRPr="002413C6">
        <w:rPr>
          <w:rFonts w:ascii="Arial" w:hAnsi="Arial" w:cs="Arial"/>
          <w:sz w:val="24"/>
          <w:szCs w:val="24"/>
        </w:rPr>
        <w:t>ля</w:t>
      </w:r>
      <w:proofErr w:type="spellEnd"/>
      <w:r w:rsidRPr="002413C6">
        <w:rPr>
          <w:rFonts w:ascii="Arial" w:hAnsi="Arial" w:cs="Arial"/>
          <w:sz w:val="24"/>
          <w:szCs w:val="24"/>
        </w:rPr>
        <w:t xml:space="preserve"> обе</w:t>
      </w:r>
      <w:r w:rsidRPr="002413C6">
        <w:rPr>
          <w:rFonts w:ascii="Arial" w:hAnsi="Arial" w:cs="Arial"/>
          <w:sz w:val="24"/>
          <w:szCs w:val="24"/>
        </w:rPr>
        <w:t>с</w:t>
      </w:r>
      <w:r w:rsidRPr="002413C6">
        <w:rPr>
          <w:rFonts w:ascii="Arial" w:hAnsi="Arial" w:cs="Arial"/>
          <w:sz w:val="24"/>
          <w:szCs w:val="24"/>
        </w:rPr>
        <w:t>печения условий успешного выполнения мероприятий Программы, необходимо на уровне поселения разработать механизм, способствующий эффективному прот</w:t>
      </w:r>
      <w:r w:rsidRPr="002413C6">
        <w:rPr>
          <w:rFonts w:ascii="Arial" w:hAnsi="Arial" w:cs="Arial"/>
          <w:sz w:val="24"/>
          <w:szCs w:val="24"/>
        </w:rPr>
        <w:t>е</w:t>
      </w:r>
      <w:r w:rsidRPr="002413C6">
        <w:rPr>
          <w:rFonts w:ascii="Arial" w:hAnsi="Arial" w:cs="Arial"/>
          <w:sz w:val="24"/>
          <w:szCs w:val="24"/>
        </w:rPr>
        <w:t>канию процессов реализации Программы. К числу таких механизмов относится совокупность необходимых нормативно-правовых актов, организационных, ф</w:t>
      </w:r>
      <w:r w:rsidRPr="002413C6">
        <w:rPr>
          <w:rFonts w:ascii="Arial" w:hAnsi="Arial" w:cs="Arial"/>
          <w:sz w:val="24"/>
          <w:szCs w:val="24"/>
        </w:rPr>
        <w:t>и</w:t>
      </w:r>
      <w:r w:rsidRPr="002413C6">
        <w:rPr>
          <w:rFonts w:ascii="Arial" w:hAnsi="Arial" w:cs="Arial"/>
          <w:sz w:val="24"/>
          <w:szCs w:val="24"/>
        </w:rPr>
        <w:t>нансово-экономических, кадровых и других мероприятий, составляющих условия и предпосылки успешного выполнения мероприятий Программы и достижения ц</w:t>
      </w:r>
      <w:r w:rsidRPr="002413C6">
        <w:rPr>
          <w:rFonts w:ascii="Arial" w:hAnsi="Arial" w:cs="Arial"/>
          <w:sz w:val="24"/>
          <w:szCs w:val="24"/>
        </w:rPr>
        <w:t>е</w:t>
      </w:r>
      <w:r w:rsidRPr="002413C6">
        <w:rPr>
          <w:rFonts w:ascii="Arial" w:hAnsi="Arial" w:cs="Arial"/>
          <w:sz w:val="24"/>
          <w:szCs w:val="24"/>
        </w:rPr>
        <w:t>лей развития социальной инфраструктуры сельского поселения.</w:t>
      </w:r>
    </w:p>
    <w:p w:rsidR="0086678C" w:rsidRPr="002413C6" w:rsidRDefault="00C038FB" w:rsidP="002413C6">
      <w:pPr>
        <w:pStyle w:val="a8"/>
        <w:jc w:val="center"/>
        <w:rPr>
          <w:rFonts w:ascii="Arial" w:hAnsi="Arial" w:cs="Arial"/>
          <w:b/>
          <w:iCs/>
          <w:sz w:val="24"/>
          <w:szCs w:val="24"/>
        </w:rPr>
      </w:pPr>
      <w:r w:rsidRPr="002413C6">
        <w:rPr>
          <w:rFonts w:ascii="Arial" w:hAnsi="Arial" w:cs="Arial"/>
          <w:b/>
          <w:iCs/>
          <w:sz w:val="24"/>
          <w:szCs w:val="24"/>
        </w:rPr>
        <w:lastRenderedPageBreak/>
        <w:t>1</w:t>
      </w:r>
      <w:r w:rsidR="0086678C" w:rsidRPr="002413C6">
        <w:rPr>
          <w:rFonts w:ascii="Arial" w:hAnsi="Arial" w:cs="Arial"/>
          <w:b/>
          <w:iCs/>
          <w:sz w:val="24"/>
          <w:szCs w:val="24"/>
        </w:rPr>
        <w:t>. ПАСПОРТ МУНИЦИПАЛЬНОЙ ПРОГРАММЫ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6636"/>
      </w:tblGrid>
      <w:tr w:rsidR="0086678C" w:rsidRPr="002413C6" w:rsidTr="0077460F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Наименование програ</w:t>
            </w:r>
            <w:r w:rsidRPr="002413C6">
              <w:rPr>
                <w:rFonts w:ascii="Courier New" w:hAnsi="Courier New" w:cs="Courier New"/>
              </w:rPr>
              <w:t>м</w:t>
            </w:r>
            <w:r w:rsidRPr="002413C6">
              <w:rPr>
                <w:rFonts w:ascii="Courier New" w:hAnsi="Courier New" w:cs="Courier New"/>
              </w:rPr>
              <w:t>мы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Программа комплексного развития социальной инфр</w:t>
            </w:r>
            <w:r w:rsidRPr="002413C6">
              <w:rPr>
                <w:rFonts w:ascii="Courier New" w:hAnsi="Courier New" w:cs="Courier New"/>
              </w:rPr>
              <w:t>а</w:t>
            </w:r>
            <w:r w:rsidRPr="002413C6">
              <w:rPr>
                <w:rFonts w:ascii="Courier New" w:hAnsi="Courier New" w:cs="Courier New"/>
              </w:rPr>
              <w:t xml:space="preserve">структуры </w:t>
            </w:r>
            <w:r w:rsidR="002351FA" w:rsidRPr="002413C6">
              <w:rPr>
                <w:rFonts w:ascii="Courier New" w:hAnsi="Courier New" w:cs="Courier New"/>
              </w:rPr>
              <w:t>Заславского</w:t>
            </w:r>
            <w:r w:rsidRPr="002413C6">
              <w:rPr>
                <w:rFonts w:ascii="Courier New" w:hAnsi="Courier New" w:cs="Courier New"/>
              </w:rPr>
              <w:t xml:space="preserve"> му</w:t>
            </w:r>
            <w:r w:rsidR="00AB1F7D">
              <w:rPr>
                <w:rFonts w:ascii="Courier New" w:hAnsi="Courier New" w:cs="Courier New"/>
              </w:rPr>
              <w:t>ниципального образования на 2017</w:t>
            </w:r>
            <w:r w:rsidR="002351FA" w:rsidRPr="002413C6">
              <w:rPr>
                <w:rFonts w:ascii="Courier New" w:hAnsi="Courier New" w:cs="Courier New"/>
              </w:rPr>
              <w:t>-2025</w:t>
            </w:r>
            <w:r w:rsidRPr="002413C6">
              <w:rPr>
                <w:rFonts w:ascii="Courier New" w:hAnsi="Courier New" w:cs="Courier New"/>
              </w:rPr>
              <w:t xml:space="preserve"> годы (далее - Программа)</w:t>
            </w:r>
          </w:p>
        </w:tc>
      </w:tr>
      <w:tr w:rsidR="0086678C" w:rsidRPr="002413C6" w:rsidTr="0077460F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Основание для разр</w:t>
            </w:r>
            <w:r w:rsidRPr="002413C6">
              <w:rPr>
                <w:rFonts w:ascii="Courier New" w:hAnsi="Courier New" w:cs="Courier New"/>
              </w:rPr>
              <w:t>а</w:t>
            </w:r>
            <w:r w:rsidRPr="002413C6">
              <w:rPr>
                <w:rFonts w:ascii="Courier New" w:hAnsi="Courier New" w:cs="Courier New"/>
              </w:rPr>
              <w:t>ботки Программы</w:t>
            </w:r>
          </w:p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 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 xml:space="preserve">Федеральный закон </w:t>
            </w:r>
            <w:r w:rsidR="004F4C12" w:rsidRPr="002413C6">
              <w:rPr>
                <w:rFonts w:ascii="Courier New" w:hAnsi="Courier New" w:cs="Courier New"/>
              </w:rPr>
              <w:t>от 29 декабря 2014 г. №</w:t>
            </w:r>
            <w:r w:rsidR="002351FA" w:rsidRPr="002413C6">
              <w:rPr>
                <w:rFonts w:ascii="Courier New" w:hAnsi="Courier New" w:cs="Courier New"/>
              </w:rPr>
              <w:t xml:space="preserve"> 456-ФЗ «</w:t>
            </w:r>
            <w:r w:rsidRPr="002413C6">
              <w:rPr>
                <w:rFonts w:ascii="Courier New" w:hAnsi="Courier New" w:cs="Courier New"/>
              </w:rPr>
              <w:t>О внесении изменений в Градостроительный кодекс Российской Федерации и отдельные законодате</w:t>
            </w:r>
            <w:r w:rsidR="002351FA" w:rsidRPr="002413C6">
              <w:rPr>
                <w:rFonts w:ascii="Courier New" w:hAnsi="Courier New" w:cs="Courier New"/>
              </w:rPr>
              <w:t>льные акты Российской Федерации»</w:t>
            </w:r>
            <w:r w:rsidRPr="002413C6">
              <w:rPr>
                <w:rFonts w:ascii="Courier New" w:hAnsi="Courier New" w:cs="Courier New"/>
              </w:rPr>
              <w:t>;</w:t>
            </w:r>
          </w:p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 xml:space="preserve">Постановление Правительства </w:t>
            </w:r>
            <w:r w:rsidR="002351FA" w:rsidRPr="002413C6">
              <w:rPr>
                <w:rFonts w:ascii="Courier New" w:hAnsi="Courier New" w:cs="Courier New"/>
              </w:rPr>
              <w:t>РФ от 1 октября 2015</w:t>
            </w:r>
            <w:r w:rsidR="004F4C12" w:rsidRPr="002413C6">
              <w:rPr>
                <w:rFonts w:ascii="Courier New" w:hAnsi="Courier New" w:cs="Courier New"/>
              </w:rPr>
              <w:t xml:space="preserve"> г. №</w:t>
            </w:r>
            <w:r w:rsidR="002351FA" w:rsidRPr="002413C6">
              <w:rPr>
                <w:rFonts w:ascii="Courier New" w:hAnsi="Courier New" w:cs="Courier New"/>
              </w:rPr>
              <w:t xml:space="preserve"> 1050 «</w:t>
            </w:r>
            <w:r w:rsidRPr="002413C6">
              <w:rPr>
                <w:rFonts w:ascii="Courier New" w:hAnsi="Courier New" w:cs="Courier New"/>
              </w:rPr>
              <w:t>Об утверждении требований к программам комплексного развития социальной инфраструктур</w:t>
            </w:r>
            <w:r w:rsidR="002351FA" w:rsidRPr="002413C6">
              <w:rPr>
                <w:rFonts w:ascii="Courier New" w:hAnsi="Courier New" w:cs="Courier New"/>
              </w:rPr>
              <w:t>ы поселений, городских округов»;</w:t>
            </w:r>
          </w:p>
        </w:tc>
      </w:tr>
      <w:tr w:rsidR="0086678C" w:rsidRPr="002413C6" w:rsidTr="0077460F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Заказчик Программы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 xml:space="preserve">Администрация </w:t>
            </w:r>
            <w:r w:rsidR="00451534" w:rsidRPr="002413C6">
              <w:rPr>
                <w:rFonts w:ascii="Courier New" w:hAnsi="Courier New" w:cs="Courier New"/>
              </w:rPr>
              <w:t>Заславского</w:t>
            </w:r>
            <w:r w:rsidRPr="002413C6">
              <w:rPr>
                <w:rFonts w:ascii="Courier New" w:hAnsi="Courier New" w:cs="Courier New"/>
              </w:rPr>
              <w:t xml:space="preserve"> муниципального образов</w:t>
            </w:r>
            <w:r w:rsidRPr="002413C6">
              <w:rPr>
                <w:rFonts w:ascii="Courier New" w:hAnsi="Courier New" w:cs="Courier New"/>
              </w:rPr>
              <w:t>а</w:t>
            </w:r>
            <w:r w:rsidRPr="002413C6">
              <w:rPr>
                <w:rFonts w:ascii="Courier New" w:hAnsi="Courier New" w:cs="Courier New"/>
              </w:rPr>
              <w:t>ния</w:t>
            </w:r>
          </w:p>
        </w:tc>
      </w:tr>
      <w:tr w:rsidR="0086678C" w:rsidRPr="002413C6" w:rsidTr="0077460F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Разработчик Программы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Администрация</w:t>
            </w:r>
            <w:r w:rsidR="00451534" w:rsidRPr="002413C6">
              <w:rPr>
                <w:rFonts w:ascii="Courier New" w:hAnsi="Courier New" w:cs="Courier New"/>
              </w:rPr>
              <w:t xml:space="preserve"> Заславского</w:t>
            </w:r>
            <w:r w:rsidRPr="002413C6">
              <w:rPr>
                <w:rFonts w:ascii="Courier New" w:hAnsi="Courier New" w:cs="Courier New"/>
              </w:rPr>
              <w:t xml:space="preserve"> муниципального образов</w:t>
            </w:r>
            <w:r w:rsidRPr="002413C6">
              <w:rPr>
                <w:rFonts w:ascii="Courier New" w:hAnsi="Courier New" w:cs="Courier New"/>
              </w:rPr>
              <w:t>а</w:t>
            </w:r>
            <w:r w:rsidRPr="002413C6">
              <w:rPr>
                <w:rFonts w:ascii="Courier New" w:hAnsi="Courier New" w:cs="Courier New"/>
              </w:rPr>
              <w:t>ния</w:t>
            </w:r>
          </w:p>
        </w:tc>
      </w:tr>
      <w:tr w:rsidR="0086678C" w:rsidRPr="002413C6" w:rsidTr="0077460F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Цель Программы</w:t>
            </w:r>
          </w:p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 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 xml:space="preserve">-обеспечение развития социальной инфраструктуры </w:t>
            </w:r>
            <w:r w:rsidR="00451534" w:rsidRPr="002413C6">
              <w:rPr>
                <w:rFonts w:ascii="Courier New" w:hAnsi="Courier New" w:cs="Courier New"/>
              </w:rPr>
              <w:t>Заславского</w:t>
            </w:r>
            <w:r w:rsidRPr="002413C6">
              <w:rPr>
                <w:rFonts w:ascii="Courier New" w:hAnsi="Courier New" w:cs="Courier New"/>
              </w:rPr>
              <w:t xml:space="preserve"> муниципального образования для закре</w:t>
            </w:r>
            <w:r w:rsidRPr="002413C6">
              <w:rPr>
                <w:rFonts w:ascii="Courier New" w:hAnsi="Courier New" w:cs="Courier New"/>
              </w:rPr>
              <w:t>п</w:t>
            </w:r>
            <w:r w:rsidRPr="002413C6">
              <w:rPr>
                <w:rFonts w:ascii="Courier New" w:hAnsi="Courier New" w:cs="Courier New"/>
              </w:rPr>
              <w:t>ления населения на территории муниципального обр</w:t>
            </w:r>
            <w:r w:rsidRPr="002413C6">
              <w:rPr>
                <w:rFonts w:ascii="Courier New" w:hAnsi="Courier New" w:cs="Courier New"/>
              </w:rPr>
              <w:t>а</w:t>
            </w:r>
            <w:r w:rsidRPr="002413C6">
              <w:rPr>
                <w:rFonts w:ascii="Courier New" w:hAnsi="Courier New" w:cs="Courier New"/>
              </w:rPr>
              <w:t>зования, повышения уровня жизни населения.</w:t>
            </w:r>
          </w:p>
        </w:tc>
      </w:tr>
      <w:tr w:rsidR="0086678C" w:rsidRPr="002413C6" w:rsidTr="0077460F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Задачи Программы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-обеспечить безопасность, качество и эффективность использования населением объектов социальной и</w:t>
            </w:r>
            <w:r w:rsidRPr="002413C6">
              <w:rPr>
                <w:rFonts w:ascii="Courier New" w:hAnsi="Courier New" w:cs="Courier New"/>
              </w:rPr>
              <w:t>н</w:t>
            </w:r>
            <w:r w:rsidRPr="002413C6">
              <w:rPr>
                <w:rFonts w:ascii="Courier New" w:hAnsi="Courier New" w:cs="Courier New"/>
              </w:rPr>
              <w:t>фраструктуры;</w:t>
            </w:r>
          </w:p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-обеспечить доступность объектов социальной инфр</w:t>
            </w:r>
            <w:r w:rsidRPr="002413C6">
              <w:rPr>
                <w:rFonts w:ascii="Courier New" w:hAnsi="Courier New" w:cs="Courier New"/>
              </w:rPr>
              <w:t>а</w:t>
            </w:r>
            <w:r w:rsidRPr="002413C6">
              <w:rPr>
                <w:rFonts w:ascii="Courier New" w:hAnsi="Courier New" w:cs="Courier New"/>
              </w:rPr>
              <w:t>структуры;</w:t>
            </w:r>
          </w:p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-обеспечить сбалансированное, перспективное разв</w:t>
            </w:r>
            <w:r w:rsidRPr="002413C6">
              <w:rPr>
                <w:rFonts w:ascii="Courier New" w:hAnsi="Courier New" w:cs="Courier New"/>
              </w:rPr>
              <w:t>и</w:t>
            </w:r>
            <w:r w:rsidRPr="002413C6">
              <w:rPr>
                <w:rFonts w:ascii="Courier New" w:hAnsi="Courier New" w:cs="Courier New"/>
              </w:rPr>
              <w:t>тие социальной инфраструктуры;</w:t>
            </w:r>
          </w:p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-обеспечить достижение расчетного уровня обесп</w:t>
            </w:r>
            <w:r w:rsidRPr="002413C6">
              <w:rPr>
                <w:rFonts w:ascii="Courier New" w:hAnsi="Courier New" w:cs="Courier New"/>
              </w:rPr>
              <w:t>е</w:t>
            </w:r>
            <w:r w:rsidRPr="002413C6">
              <w:rPr>
                <w:rFonts w:ascii="Courier New" w:hAnsi="Courier New" w:cs="Courier New"/>
              </w:rPr>
              <w:t>ченности населения услугами;</w:t>
            </w:r>
          </w:p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-обеспечить эффективность функционирования де</w:t>
            </w:r>
            <w:r w:rsidRPr="002413C6">
              <w:rPr>
                <w:rFonts w:ascii="Courier New" w:hAnsi="Courier New" w:cs="Courier New"/>
              </w:rPr>
              <w:t>й</w:t>
            </w:r>
            <w:r w:rsidRPr="002413C6">
              <w:rPr>
                <w:rFonts w:ascii="Courier New" w:hAnsi="Courier New" w:cs="Courier New"/>
              </w:rPr>
              <w:t>ствующей социальной инфраструктуры.</w:t>
            </w:r>
          </w:p>
        </w:tc>
      </w:tr>
      <w:tr w:rsidR="0086678C" w:rsidRPr="002413C6" w:rsidTr="0077460F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Важнейшие целевые п</w:t>
            </w:r>
            <w:r w:rsidRPr="002413C6">
              <w:rPr>
                <w:rFonts w:ascii="Courier New" w:hAnsi="Courier New" w:cs="Courier New"/>
              </w:rPr>
              <w:t>о</w:t>
            </w:r>
            <w:r w:rsidRPr="002413C6">
              <w:rPr>
                <w:rFonts w:ascii="Courier New" w:hAnsi="Courier New" w:cs="Courier New"/>
              </w:rPr>
              <w:t>казатели  Программы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-повышение безопасности, качества и эффективности использования населением объектов социальной и</w:t>
            </w:r>
            <w:r w:rsidRPr="002413C6">
              <w:rPr>
                <w:rFonts w:ascii="Courier New" w:hAnsi="Courier New" w:cs="Courier New"/>
              </w:rPr>
              <w:t>н</w:t>
            </w:r>
            <w:r w:rsidRPr="002413C6">
              <w:rPr>
                <w:rFonts w:ascii="Courier New" w:hAnsi="Courier New" w:cs="Courier New"/>
              </w:rPr>
              <w:t>фраструктуры;</w:t>
            </w:r>
          </w:p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-обеспечение доступности объектов социальной и</w:t>
            </w:r>
            <w:r w:rsidRPr="002413C6">
              <w:rPr>
                <w:rFonts w:ascii="Courier New" w:hAnsi="Courier New" w:cs="Courier New"/>
              </w:rPr>
              <w:t>н</w:t>
            </w:r>
            <w:r w:rsidRPr="002413C6">
              <w:rPr>
                <w:rFonts w:ascii="Courier New" w:hAnsi="Courier New" w:cs="Courier New"/>
              </w:rPr>
              <w:t>фраструктуры;</w:t>
            </w:r>
          </w:p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-сбалансированное, перспективное развитие социал</w:t>
            </w:r>
            <w:r w:rsidRPr="002413C6">
              <w:rPr>
                <w:rFonts w:ascii="Courier New" w:hAnsi="Courier New" w:cs="Courier New"/>
              </w:rPr>
              <w:t>ь</w:t>
            </w:r>
            <w:r w:rsidRPr="002413C6">
              <w:rPr>
                <w:rFonts w:ascii="Courier New" w:hAnsi="Courier New" w:cs="Courier New"/>
              </w:rPr>
              <w:t>ной инфраструктуры;</w:t>
            </w:r>
          </w:p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-повышение расчетного уровня обеспеченности нас</w:t>
            </w:r>
            <w:r w:rsidRPr="002413C6">
              <w:rPr>
                <w:rFonts w:ascii="Courier New" w:hAnsi="Courier New" w:cs="Courier New"/>
              </w:rPr>
              <w:t>е</w:t>
            </w:r>
            <w:r w:rsidRPr="002413C6">
              <w:rPr>
                <w:rFonts w:ascii="Courier New" w:hAnsi="Courier New" w:cs="Courier New"/>
              </w:rPr>
              <w:t>ления услугами;</w:t>
            </w:r>
          </w:p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-повышение эффективности функционирования действ</w:t>
            </w:r>
            <w:r w:rsidRPr="002413C6">
              <w:rPr>
                <w:rFonts w:ascii="Courier New" w:hAnsi="Courier New" w:cs="Courier New"/>
              </w:rPr>
              <w:t>у</w:t>
            </w:r>
            <w:r w:rsidRPr="002413C6">
              <w:rPr>
                <w:rFonts w:ascii="Courier New" w:hAnsi="Courier New" w:cs="Courier New"/>
              </w:rPr>
              <w:t>ющей социальной инфраструктуры.</w:t>
            </w:r>
          </w:p>
        </w:tc>
      </w:tr>
      <w:tr w:rsidR="0086678C" w:rsidRPr="002413C6" w:rsidTr="0077460F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Сроки и этапы реал</w:t>
            </w:r>
            <w:r w:rsidRPr="002413C6">
              <w:rPr>
                <w:rFonts w:ascii="Courier New" w:hAnsi="Courier New" w:cs="Courier New"/>
              </w:rPr>
              <w:t>и</w:t>
            </w:r>
            <w:r w:rsidRPr="002413C6">
              <w:rPr>
                <w:rFonts w:ascii="Courier New" w:hAnsi="Courier New" w:cs="Courier New"/>
              </w:rPr>
              <w:t>зации Программы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B3F" w:rsidRPr="002413C6" w:rsidRDefault="00AB1F7D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2017</w:t>
            </w:r>
            <w:r w:rsidR="00A20EAB" w:rsidRPr="002413C6">
              <w:rPr>
                <w:rFonts w:ascii="Courier New" w:hAnsi="Courier New" w:cs="Courier New"/>
              </w:rPr>
              <w:t xml:space="preserve"> - 2025</w:t>
            </w:r>
            <w:r w:rsidR="0086678C" w:rsidRPr="002413C6">
              <w:rPr>
                <w:rFonts w:ascii="Courier New" w:hAnsi="Courier New" w:cs="Courier New"/>
              </w:rPr>
              <w:t xml:space="preserve"> годы</w:t>
            </w:r>
          </w:p>
        </w:tc>
      </w:tr>
      <w:tr w:rsidR="0086678C" w:rsidRPr="002413C6" w:rsidTr="0077460F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Укрупненное описание запланированных мер</w:t>
            </w:r>
            <w:r w:rsidRPr="002413C6">
              <w:rPr>
                <w:rFonts w:ascii="Courier New" w:hAnsi="Courier New" w:cs="Courier New"/>
              </w:rPr>
              <w:t>о</w:t>
            </w:r>
            <w:r w:rsidRPr="002413C6">
              <w:rPr>
                <w:rFonts w:ascii="Courier New" w:hAnsi="Courier New" w:cs="Courier New"/>
              </w:rPr>
              <w:t>приятий (инвестицио</w:t>
            </w:r>
            <w:r w:rsidRPr="002413C6">
              <w:rPr>
                <w:rFonts w:ascii="Courier New" w:hAnsi="Courier New" w:cs="Courier New"/>
              </w:rPr>
              <w:t>н</w:t>
            </w:r>
            <w:r w:rsidRPr="002413C6">
              <w:rPr>
                <w:rFonts w:ascii="Courier New" w:hAnsi="Courier New" w:cs="Courier New"/>
              </w:rPr>
              <w:t>ных проектов) по пр</w:t>
            </w:r>
            <w:r w:rsidRPr="002413C6">
              <w:rPr>
                <w:rFonts w:ascii="Courier New" w:hAnsi="Courier New" w:cs="Courier New"/>
              </w:rPr>
              <w:t>о</w:t>
            </w:r>
            <w:r w:rsidRPr="002413C6">
              <w:rPr>
                <w:rFonts w:ascii="Courier New" w:hAnsi="Courier New" w:cs="Courier New"/>
              </w:rPr>
              <w:t>ектированию, стро</w:t>
            </w:r>
            <w:r w:rsidRPr="002413C6">
              <w:rPr>
                <w:rFonts w:ascii="Courier New" w:hAnsi="Courier New" w:cs="Courier New"/>
              </w:rPr>
              <w:t>и</w:t>
            </w:r>
            <w:r w:rsidRPr="002413C6">
              <w:rPr>
                <w:rFonts w:ascii="Courier New" w:hAnsi="Courier New" w:cs="Courier New"/>
              </w:rPr>
              <w:t>тельству, реконстру</w:t>
            </w:r>
            <w:r w:rsidRPr="002413C6">
              <w:rPr>
                <w:rFonts w:ascii="Courier New" w:hAnsi="Courier New" w:cs="Courier New"/>
              </w:rPr>
              <w:t>к</w:t>
            </w:r>
            <w:r w:rsidRPr="002413C6">
              <w:rPr>
                <w:rFonts w:ascii="Courier New" w:hAnsi="Courier New" w:cs="Courier New"/>
              </w:rPr>
              <w:t>ции объектов социал</w:t>
            </w:r>
            <w:r w:rsidRPr="002413C6">
              <w:rPr>
                <w:rFonts w:ascii="Courier New" w:hAnsi="Courier New" w:cs="Courier New"/>
              </w:rPr>
              <w:t>ь</w:t>
            </w:r>
            <w:r w:rsidRPr="002413C6">
              <w:rPr>
                <w:rFonts w:ascii="Courier New" w:hAnsi="Courier New" w:cs="Courier New"/>
              </w:rPr>
              <w:t>ной инфраструктуры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Сохранение сети учреждений социальной сферы, укрепление их материально-технической базы. Ос</w:t>
            </w:r>
            <w:r w:rsidRPr="002413C6">
              <w:rPr>
                <w:rFonts w:ascii="Courier New" w:hAnsi="Courier New" w:cs="Courier New"/>
              </w:rPr>
              <w:t>у</w:t>
            </w:r>
            <w:r w:rsidRPr="002413C6">
              <w:rPr>
                <w:rFonts w:ascii="Courier New" w:hAnsi="Courier New" w:cs="Courier New"/>
              </w:rPr>
              <w:t>ществление комплексного строительства объектов о</w:t>
            </w:r>
            <w:r w:rsidRPr="002413C6">
              <w:rPr>
                <w:rFonts w:ascii="Courier New" w:hAnsi="Courier New" w:cs="Courier New"/>
              </w:rPr>
              <w:t>б</w:t>
            </w:r>
            <w:r w:rsidRPr="002413C6">
              <w:rPr>
                <w:rFonts w:ascii="Courier New" w:hAnsi="Courier New" w:cs="Courier New"/>
              </w:rPr>
              <w:t>служивания с учетом нормативов по обеспечению населения объектами социального обслуживания.</w:t>
            </w:r>
          </w:p>
        </w:tc>
      </w:tr>
      <w:tr w:rsidR="0086678C" w:rsidRPr="002413C6" w:rsidTr="0077460F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Объемы и источники финансирования Пр</w:t>
            </w:r>
            <w:r w:rsidRPr="002413C6">
              <w:rPr>
                <w:rFonts w:ascii="Courier New" w:hAnsi="Courier New" w:cs="Courier New"/>
              </w:rPr>
              <w:t>о</w:t>
            </w:r>
            <w:r w:rsidRPr="002413C6">
              <w:rPr>
                <w:rFonts w:ascii="Courier New" w:hAnsi="Courier New" w:cs="Courier New"/>
              </w:rPr>
              <w:t>граммы</w:t>
            </w:r>
          </w:p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 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22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 xml:space="preserve">Общий объем  финансирования Программы составит </w:t>
            </w:r>
          </w:p>
          <w:p w:rsidR="00657B22" w:rsidRPr="002413C6" w:rsidRDefault="00657B22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 xml:space="preserve"> 6 970,5 </w:t>
            </w:r>
            <w:r w:rsidR="00AB1F7D">
              <w:rPr>
                <w:rFonts w:ascii="Courier New" w:hAnsi="Courier New" w:cs="Courier New"/>
              </w:rPr>
              <w:t>тыс. руб., в том числе по годам</w:t>
            </w:r>
          </w:p>
          <w:p w:rsidR="00657B22" w:rsidRPr="002413C6" w:rsidRDefault="00657B22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 xml:space="preserve">2017 год - 758,5 тыс. рублей; </w:t>
            </w:r>
          </w:p>
          <w:p w:rsidR="00657B22" w:rsidRPr="002413C6" w:rsidRDefault="00657B22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 xml:space="preserve">2018 год - 746,6 тыс. рублей; </w:t>
            </w:r>
          </w:p>
          <w:p w:rsidR="00657B22" w:rsidRPr="002413C6" w:rsidRDefault="00657B22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2019 год - 870,4 тыс. рублей;</w:t>
            </w:r>
          </w:p>
          <w:p w:rsidR="00657B22" w:rsidRPr="002413C6" w:rsidRDefault="00657B22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lastRenderedPageBreak/>
              <w:t>2020 год - 2 745,0 тыс. рублей;</w:t>
            </w:r>
          </w:p>
          <w:p w:rsidR="00657B22" w:rsidRPr="002413C6" w:rsidRDefault="00657B22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2021 - 2025 годы – 1 850,0 тыс. рублей.</w:t>
            </w:r>
          </w:p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Источник финансирования - средства бюджетов всех уровней, инвестиции, спонсорская помощь.</w:t>
            </w:r>
          </w:p>
        </w:tc>
      </w:tr>
      <w:tr w:rsidR="0086678C" w:rsidRPr="002413C6" w:rsidTr="0077460F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proofErr w:type="gramStart"/>
            <w:r w:rsidRPr="002413C6">
              <w:rPr>
                <w:rFonts w:ascii="Courier New" w:hAnsi="Courier New" w:cs="Courier New"/>
              </w:rPr>
              <w:lastRenderedPageBreak/>
              <w:t>Контроль за</w:t>
            </w:r>
            <w:proofErr w:type="gramEnd"/>
            <w:r w:rsidRPr="002413C6">
              <w:rPr>
                <w:rFonts w:ascii="Courier New" w:hAnsi="Courier New" w:cs="Courier New"/>
              </w:rPr>
              <w:t xml:space="preserve"> реализ</w:t>
            </w:r>
            <w:r w:rsidRPr="002413C6">
              <w:rPr>
                <w:rFonts w:ascii="Courier New" w:hAnsi="Courier New" w:cs="Courier New"/>
              </w:rPr>
              <w:t>а</w:t>
            </w:r>
            <w:r w:rsidRPr="002413C6">
              <w:rPr>
                <w:rFonts w:ascii="Courier New" w:hAnsi="Courier New" w:cs="Courier New"/>
              </w:rPr>
              <w:t>цией Программы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proofErr w:type="gramStart"/>
            <w:r w:rsidRPr="002413C6">
              <w:rPr>
                <w:rFonts w:ascii="Courier New" w:hAnsi="Courier New" w:cs="Courier New"/>
              </w:rPr>
              <w:t>Контроль за</w:t>
            </w:r>
            <w:proofErr w:type="gramEnd"/>
            <w:r w:rsidRPr="002413C6">
              <w:rPr>
                <w:rFonts w:ascii="Courier New" w:hAnsi="Courier New" w:cs="Courier New"/>
              </w:rPr>
              <w:t xml:space="preserve"> реализацией Программы осуществляется Главой </w:t>
            </w:r>
            <w:r w:rsidR="00F27E66" w:rsidRPr="002413C6">
              <w:rPr>
                <w:rFonts w:ascii="Courier New" w:hAnsi="Courier New" w:cs="Courier New"/>
              </w:rPr>
              <w:t xml:space="preserve">Заславского </w:t>
            </w:r>
            <w:r w:rsidRPr="002413C6">
              <w:rPr>
                <w:rFonts w:ascii="Courier New" w:hAnsi="Courier New" w:cs="Courier New"/>
              </w:rPr>
              <w:t>муниципального образования.</w:t>
            </w:r>
          </w:p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Ежегодно администрация поселения представляет о</w:t>
            </w:r>
            <w:r w:rsidRPr="002413C6">
              <w:rPr>
                <w:rFonts w:ascii="Courier New" w:hAnsi="Courier New" w:cs="Courier New"/>
              </w:rPr>
              <w:t>т</w:t>
            </w:r>
            <w:r w:rsidRPr="002413C6">
              <w:rPr>
                <w:rFonts w:ascii="Courier New" w:hAnsi="Courier New" w:cs="Courier New"/>
              </w:rPr>
              <w:t xml:space="preserve">чет о ходе реализации Программы в Думу </w:t>
            </w:r>
            <w:r w:rsidR="00F27E66" w:rsidRPr="002413C6">
              <w:rPr>
                <w:rFonts w:ascii="Courier New" w:hAnsi="Courier New" w:cs="Courier New"/>
              </w:rPr>
              <w:t>Заславского</w:t>
            </w:r>
            <w:r w:rsidRPr="002413C6">
              <w:rPr>
                <w:rFonts w:ascii="Courier New" w:hAnsi="Courier New" w:cs="Courier New"/>
              </w:rPr>
              <w:t xml:space="preserve"> муниципального образования за истекший финансовый год</w:t>
            </w:r>
          </w:p>
        </w:tc>
      </w:tr>
    </w:tbl>
    <w:p w:rsidR="0086678C" w:rsidRPr="002413C6" w:rsidRDefault="0086678C" w:rsidP="002413C6">
      <w:pPr>
        <w:pStyle w:val="a8"/>
        <w:rPr>
          <w:rFonts w:ascii="Arial" w:hAnsi="Arial" w:cs="Arial"/>
          <w:sz w:val="24"/>
          <w:szCs w:val="24"/>
        </w:rPr>
      </w:pPr>
    </w:p>
    <w:p w:rsidR="002413C6" w:rsidRPr="002413C6" w:rsidRDefault="009E3B33" w:rsidP="002413C6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413C6">
        <w:rPr>
          <w:rFonts w:ascii="Arial" w:hAnsi="Arial" w:cs="Arial"/>
          <w:b/>
          <w:sz w:val="24"/>
          <w:szCs w:val="24"/>
        </w:rPr>
        <w:t>Раздел 1</w:t>
      </w:r>
      <w:r w:rsidR="0086678C" w:rsidRPr="002413C6">
        <w:rPr>
          <w:rFonts w:ascii="Arial" w:hAnsi="Arial" w:cs="Arial"/>
          <w:b/>
          <w:sz w:val="24"/>
          <w:szCs w:val="24"/>
        </w:rPr>
        <w:t>.</w:t>
      </w:r>
    </w:p>
    <w:p w:rsidR="0086678C" w:rsidRPr="002413C6" w:rsidRDefault="0086678C" w:rsidP="002413C6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413C6">
        <w:rPr>
          <w:rFonts w:ascii="Arial" w:hAnsi="Arial" w:cs="Arial"/>
          <w:b/>
          <w:sz w:val="24"/>
          <w:szCs w:val="24"/>
        </w:rPr>
        <w:t>ХАРАКТЕРИСТИКА СУЩЕСТВУЮЩЕГО СОСТОЯНИЯ СОЦИАЛЬНОЙ ИНФР</w:t>
      </w:r>
      <w:r w:rsidRPr="002413C6">
        <w:rPr>
          <w:rFonts w:ascii="Arial" w:hAnsi="Arial" w:cs="Arial"/>
          <w:b/>
          <w:sz w:val="24"/>
          <w:szCs w:val="24"/>
        </w:rPr>
        <w:t>А</w:t>
      </w:r>
      <w:r w:rsidRPr="002413C6">
        <w:rPr>
          <w:rFonts w:ascii="Arial" w:hAnsi="Arial" w:cs="Arial"/>
          <w:b/>
          <w:sz w:val="24"/>
          <w:szCs w:val="24"/>
        </w:rPr>
        <w:t xml:space="preserve">СТРУКТУРЫ </w:t>
      </w:r>
      <w:r w:rsidR="0077460F" w:rsidRPr="002413C6">
        <w:rPr>
          <w:rFonts w:ascii="Arial" w:hAnsi="Arial" w:cs="Arial"/>
          <w:b/>
          <w:sz w:val="24"/>
          <w:szCs w:val="24"/>
        </w:rPr>
        <w:t>З</w:t>
      </w:r>
      <w:r w:rsidR="00660F18" w:rsidRPr="002413C6">
        <w:rPr>
          <w:rFonts w:ascii="Arial" w:hAnsi="Arial" w:cs="Arial"/>
          <w:b/>
          <w:sz w:val="24"/>
          <w:szCs w:val="24"/>
        </w:rPr>
        <w:t>АСЛАВСКОГО</w:t>
      </w:r>
      <w:r w:rsidRPr="002413C6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:rsidR="0086678C" w:rsidRPr="002413C6" w:rsidRDefault="0086678C" w:rsidP="002413C6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2.1. Описание социально-экономического состояния поселения</w:t>
      </w:r>
    </w:p>
    <w:p w:rsidR="00156199" w:rsidRPr="002413C6" w:rsidRDefault="00156199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Заславское муниципального образования граничит с севера, северо-востока и в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 xml:space="preserve">стока-с </w:t>
      </w:r>
      <w:proofErr w:type="spellStart"/>
      <w:r w:rsidRPr="002413C6">
        <w:rPr>
          <w:rFonts w:ascii="Arial" w:hAnsi="Arial" w:cs="Arial"/>
          <w:sz w:val="24"/>
          <w:szCs w:val="24"/>
        </w:rPr>
        <w:t>Шарагайским</w:t>
      </w:r>
      <w:proofErr w:type="spellEnd"/>
      <w:r w:rsidRPr="002413C6">
        <w:rPr>
          <w:rFonts w:ascii="Arial" w:hAnsi="Arial" w:cs="Arial"/>
          <w:sz w:val="24"/>
          <w:szCs w:val="24"/>
        </w:rPr>
        <w:t xml:space="preserve"> муниципальным образованием, с юга и юга-запада-с </w:t>
      </w:r>
      <w:proofErr w:type="spellStart"/>
      <w:r w:rsidRPr="002413C6">
        <w:rPr>
          <w:rFonts w:ascii="Arial" w:hAnsi="Arial" w:cs="Arial"/>
          <w:sz w:val="24"/>
          <w:szCs w:val="24"/>
        </w:rPr>
        <w:t>Тарн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польским</w:t>
      </w:r>
      <w:proofErr w:type="spellEnd"/>
      <w:r w:rsidRPr="002413C6">
        <w:rPr>
          <w:rFonts w:ascii="Arial" w:hAnsi="Arial" w:cs="Arial"/>
          <w:sz w:val="24"/>
          <w:szCs w:val="24"/>
        </w:rPr>
        <w:t xml:space="preserve"> муниципальным образованием (все Балаганский муниципальный ра</w:t>
      </w:r>
      <w:r w:rsidRPr="002413C6">
        <w:rPr>
          <w:rFonts w:ascii="Arial" w:hAnsi="Arial" w:cs="Arial"/>
          <w:sz w:val="24"/>
          <w:szCs w:val="24"/>
        </w:rPr>
        <w:t>й</w:t>
      </w:r>
      <w:r w:rsidRPr="002413C6">
        <w:rPr>
          <w:rFonts w:ascii="Arial" w:hAnsi="Arial" w:cs="Arial"/>
          <w:sz w:val="24"/>
          <w:szCs w:val="24"/>
        </w:rPr>
        <w:t xml:space="preserve">он); с юго-востока с </w:t>
      </w:r>
      <w:proofErr w:type="spellStart"/>
      <w:r w:rsidRPr="002413C6">
        <w:rPr>
          <w:rFonts w:ascii="Arial" w:hAnsi="Arial" w:cs="Arial"/>
          <w:sz w:val="24"/>
          <w:szCs w:val="24"/>
        </w:rPr>
        <w:t>Усть-Удинским</w:t>
      </w:r>
      <w:proofErr w:type="spellEnd"/>
      <w:r w:rsidRPr="002413C6">
        <w:rPr>
          <w:rFonts w:ascii="Arial" w:hAnsi="Arial" w:cs="Arial"/>
          <w:sz w:val="24"/>
          <w:szCs w:val="24"/>
        </w:rPr>
        <w:t xml:space="preserve"> муниципальным районом, граница с которым проходит по акватории Братского водохранилища; с запада и северо-запада - </w:t>
      </w:r>
      <w:proofErr w:type="spellStart"/>
      <w:r w:rsidRPr="002413C6">
        <w:rPr>
          <w:rFonts w:ascii="Arial" w:hAnsi="Arial" w:cs="Arial"/>
          <w:sz w:val="24"/>
          <w:szCs w:val="24"/>
        </w:rPr>
        <w:t>З</w:t>
      </w:r>
      <w:r w:rsidRPr="002413C6">
        <w:rPr>
          <w:rFonts w:ascii="Arial" w:hAnsi="Arial" w:cs="Arial"/>
          <w:sz w:val="24"/>
          <w:szCs w:val="24"/>
        </w:rPr>
        <w:t>и</w:t>
      </w:r>
      <w:r w:rsidRPr="002413C6">
        <w:rPr>
          <w:rFonts w:ascii="Arial" w:hAnsi="Arial" w:cs="Arial"/>
          <w:sz w:val="24"/>
          <w:szCs w:val="24"/>
        </w:rPr>
        <w:t>минским</w:t>
      </w:r>
      <w:proofErr w:type="spellEnd"/>
      <w:r w:rsidRPr="002413C6">
        <w:rPr>
          <w:rFonts w:ascii="Arial" w:hAnsi="Arial" w:cs="Arial"/>
          <w:sz w:val="24"/>
          <w:szCs w:val="24"/>
        </w:rPr>
        <w:t xml:space="preserve"> муниципальным районом. Административным центром Заславского м</w:t>
      </w:r>
      <w:r w:rsidRPr="002413C6">
        <w:rPr>
          <w:rFonts w:ascii="Arial" w:hAnsi="Arial" w:cs="Arial"/>
          <w:sz w:val="24"/>
          <w:szCs w:val="24"/>
        </w:rPr>
        <w:t>у</w:t>
      </w:r>
      <w:r w:rsidRPr="002413C6">
        <w:rPr>
          <w:rFonts w:ascii="Arial" w:hAnsi="Arial" w:cs="Arial"/>
          <w:sz w:val="24"/>
          <w:szCs w:val="24"/>
        </w:rPr>
        <w:t xml:space="preserve">ниципального образования является д. Заславская расположено в 42 </w:t>
      </w:r>
      <w:proofErr w:type="spellStart"/>
      <w:r w:rsidRPr="002413C6">
        <w:rPr>
          <w:rFonts w:ascii="Arial" w:hAnsi="Arial" w:cs="Arial"/>
          <w:sz w:val="24"/>
          <w:szCs w:val="24"/>
        </w:rPr>
        <w:t>км</w:t>
      </w:r>
      <w:proofErr w:type="gramStart"/>
      <w:r w:rsidRPr="002413C6">
        <w:rPr>
          <w:rFonts w:ascii="Arial" w:hAnsi="Arial" w:cs="Arial"/>
          <w:sz w:val="24"/>
          <w:szCs w:val="24"/>
        </w:rPr>
        <w:t>.о</w:t>
      </w:r>
      <w:proofErr w:type="gramEnd"/>
      <w:r w:rsidRPr="002413C6">
        <w:rPr>
          <w:rFonts w:ascii="Arial" w:hAnsi="Arial" w:cs="Arial"/>
          <w:sz w:val="24"/>
          <w:szCs w:val="24"/>
        </w:rPr>
        <w:t>т</w:t>
      </w:r>
      <w:proofErr w:type="spellEnd"/>
      <w:r w:rsidRPr="002413C6">
        <w:rPr>
          <w:rFonts w:ascii="Arial" w:hAnsi="Arial" w:cs="Arial"/>
          <w:sz w:val="24"/>
          <w:szCs w:val="24"/>
        </w:rPr>
        <w:t xml:space="preserve"> ра</w:t>
      </w:r>
      <w:r w:rsidRPr="002413C6">
        <w:rPr>
          <w:rFonts w:ascii="Arial" w:hAnsi="Arial" w:cs="Arial"/>
          <w:sz w:val="24"/>
          <w:szCs w:val="24"/>
        </w:rPr>
        <w:t>й</w:t>
      </w:r>
      <w:r w:rsidRPr="002413C6">
        <w:rPr>
          <w:rFonts w:ascii="Arial" w:hAnsi="Arial" w:cs="Arial"/>
          <w:sz w:val="24"/>
          <w:szCs w:val="24"/>
        </w:rPr>
        <w:t>онного центра п. Балаганск и 300 км. от областного центра г. Иркутск. Застройка поселения представлена различными домовладениями, имеются индивидуальные и двухквартирные дома, здания производственного, социального назначения, то</w:t>
      </w:r>
      <w:r w:rsidRPr="002413C6">
        <w:rPr>
          <w:rFonts w:ascii="Arial" w:hAnsi="Arial" w:cs="Arial"/>
          <w:sz w:val="24"/>
          <w:szCs w:val="24"/>
        </w:rPr>
        <w:t>р</w:t>
      </w:r>
      <w:r w:rsidRPr="002413C6">
        <w:rPr>
          <w:rFonts w:ascii="Arial" w:hAnsi="Arial" w:cs="Arial"/>
          <w:sz w:val="24"/>
          <w:szCs w:val="24"/>
        </w:rPr>
        <w:t>говой сферы и другие.</w:t>
      </w:r>
    </w:p>
    <w:p w:rsidR="00156199" w:rsidRPr="002413C6" w:rsidRDefault="00156199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В состав Заславского муниципального образования входят три населенных пун</w:t>
      </w:r>
      <w:r w:rsidRPr="002413C6">
        <w:rPr>
          <w:rFonts w:ascii="Arial" w:hAnsi="Arial" w:cs="Arial"/>
          <w:sz w:val="24"/>
          <w:szCs w:val="24"/>
        </w:rPr>
        <w:t>к</w:t>
      </w:r>
      <w:r w:rsidRPr="002413C6">
        <w:rPr>
          <w:rFonts w:ascii="Arial" w:hAnsi="Arial" w:cs="Arial"/>
          <w:sz w:val="24"/>
          <w:szCs w:val="24"/>
        </w:rPr>
        <w:t>та, с общей численностью населения – 1019 человек и количеством дворов –  323 шт. в том числе:</w:t>
      </w:r>
    </w:p>
    <w:p w:rsidR="00156199" w:rsidRPr="002413C6" w:rsidRDefault="00156199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 xml:space="preserve">деревня </w:t>
      </w:r>
      <w:proofErr w:type="spellStart"/>
      <w:r w:rsidRPr="002413C6">
        <w:rPr>
          <w:rFonts w:ascii="Arial" w:hAnsi="Arial" w:cs="Arial"/>
          <w:sz w:val="24"/>
          <w:szCs w:val="24"/>
        </w:rPr>
        <w:t>Заславска</w:t>
      </w:r>
      <w:proofErr w:type="spellEnd"/>
      <w:r w:rsidRPr="002413C6">
        <w:rPr>
          <w:rFonts w:ascii="Arial" w:hAnsi="Arial" w:cs="Arial"/>
          <w:sz w:val="24"/>
          <w:szCs w:val="24"/>
        </w:rPr>
        <w:t xml:space="preserve"> – 289 домовладений;</w:t>
      </w:r>
    </w:p>
    <w:p w:rsidR="00156199" w:rsidRPr="002413C6" w:rsidRDefault="00156199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деревня Тарасовск – 31 домовладения;</w:t>
      </w:r>
    </w:p>
    <w:p w:rsidR="00156199" w:rsidRPr="002413C6" w:rsidRDefault="00156199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поселок Приморск – 3 домовладений.</w:t>
      </w:r>
    </w:p>
    <w:p w:rsidR="00156199" w:rsidRPr="002413C6" w:rsidRDefault="00156199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 xml:space="preserve">Общая площадь земель муниципального образования - 62453,5 </w:t>
      </w:r>
      <w:proofErr w:type="spellStart"/>
      <w:r w:rsidRPr="002413C6">
        <w:rPr>
          <w:rFonts w:ascii="Arial" w:hAnsi="Arial" w:cs="Arial"/>
          <w:sz w:val="24"/>
          <w:szCs w:val="24"/>
        </w:rPr>
        <w:t>га</w:t>
      </w:r>
      <w:proofErr w:type="gramStart"/>
      <w:r w:rsidRPr="002413C6">
        <w:rPr>
          <w:rFonts w:ascii="Arial" w:hAnsi="Arial" w:cs="Arial"/>
          <w:sz w:val="24"/>
          <w:szCs w:val="24"/>
        </w:rPr>
        <w:t>.О</w:t>
      </w:r>
      <w:proofErr w:type="gramEnd"/>
      <w:r w:rsidRPr="002413C6">
        <w:rPr>
          <w:rFonts w:ascii="Arial" w:hAnsi="Arial" w:cs="Arial"/>
          <w:sz w:val="24"/>
          <w:szCs w:val="24"/>
        </w:rPr>
        <w:t>бщая</w:t>
      </w:r>
      <w:proofErr w:type="spellEnd"/>
      <w:r w:rsidRPr="002413C6">
        <w:rPr>
          <w:rFonts w:ascii="Arial" w:hAnsi="Arial" w:cs="Arial"/>
          <w:sz w:val="24"/>
          <w:szCs w:val="24"/>
        </w:rPr>
        <w:t xml:space="preserve"> прот</w:t>
      </w:r>
      <w:r w:rsidRPr="002413C6">
        <w:rPr>
          <w:rFonts w:ascii="Arial" w:hAnsi="Arial" w:cs="Arial"/>
          <w:sz w:val="24"/>
          <w:szCs w:val="24"/>
        </w:rPr>
        <w:t>я</w:t>
      </w:r>
      <w:r w:rsidRPr="002413C6">
        <w:rPr>
          <w:rFonts w:ascii="Arial" w:hAnsi="Arial" w:cs="Arial"/>
          <w:sz w:val="24"/>
          <w:szCs w:val="24"/>
        </w:rPr>
        <w:t>женность дорог местного значения – 13,5312 км. Показатели демографического развития поселения являются ключевым инструментом оценки развития сельск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Заславского муниципального образования характеризуется следующими показате</w:t>
      </w:r>
      <w:r w:rsidR="00714A90" w:rsidRPr="002413C6">
        <w:rPr>
          <w:rFonts w:ascii="Arial" w:hAnsi="Arial" w:cs="Arial"/>
          <w:sz w:val="24"/>
          <w:szCs w:val="24"/>
        </w:rPr>
        <w:t>лям</w:t>
      </w:r>
      <w:proofErr w:type="gramStart"/>
      <w:r w:rsidR="00714A90" w:rsidRPr="002413C6">
        <w:rPr>
          <w:rFonts w:ascii="Arial" w:hAnsi="Arial" w:cs="Arial"/>
          <w:sz w:val="24"/>
          <w:szCs w:val="24"/>
        </w:rPr>
        <w:t>и(</w:t>
      </w:r>
      <w:proofErr w:type="gramEnd"/>
      <w:r w:rsidR="00714A90" w:rsidRPr="002413C6">
        <w:rPr>
          <w:rFonts w:ascii="Arial" w:hAnsi="Arial" w:cs="Arial"/>
          <w:sz w:val="24"/>
          <w:szCs w:val="24"/>
        </w:rPr>
        <w:t>Таблица 1.):</w:t>
      </w:r>
    </w:p>
    <w:p w:rsidR="00714A90" w:rsidRPr="002413C6" w:rsidRDefault="00714A90" w:rsidP="002413C6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413C6">
        <w:rPr>
          <w:rFonts w:ascii="Arial" w:hAnsi="Arial" w:cs="Arial"/>
          <w:b/>
          <w:sz w:val="24"/>
          <w:szCs w:val="24"/>
        </w:rPr>
        <w:t>Таблица 1 – Численность населения на территории Заславского МО.</w:t>
      </w:r>
    </w:p>
    <w:tbl>
      <w:tblPr>
        <w:tblW w:w="4800" w:type="pct"/>
        <w:jc w:val="center"/>
        <w:tblInd w:w="-536" w:type="dxa"/>
        <w:tblLook w:val="00A0" w:firstRow="1" w:lastRow="0" w:firstColumn="1" w:lastColumn="0" w:noHBand="0" w:noVBand="0"/>
      </w:tblPr>
      <w:tblGrid>
        <w:gridCol w:w="4630"/>
        <w:gridCol w:w="1345"/>
        <w:gridCol w:w="1340"/>
        <w:gridCol w:w="1873"/>
      </w:tblGrid>
      <w:tr w:rsidR="00156199" w:rsidRPr="002413C6" w:rsidTr="00714A90">
        <w:trPr>
          <w:trHeight w:val="20"/>
          <w:jc w:val="center"/>
        </w:trPr>
        <w:tc>
          <w:tcPr>
            <w:tcW w:w="2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199" w:rsidRPr="002413C6" w:rsidRDefault="00156199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2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199" w:rsidRPr="002413C6" w:rsidRDefault="00156199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Факт</w:t>
            </w:r>
          </w:p>
        </w:tc>
      </w:tr>
      <w:tr w:rsidR="00156199" w:rsidRPr="002413C6" w:rsidTr="00714A90">
        <w:trPr>
          <w:trHeight w:val="375"/>
          <w:jc w:val="center"/>
        </w:trPr>
        <w:tc>
          <w:tcPr>
            <w:tcW w:w="2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99" w:rsidRPr="002413C6" w:rsidRDefault="00156199" w:rsidP="002413C6">
            <w:pPr>
              <w:pStyle w:val="a8"/>
              <w:rPr>
                <w:rFonts w:ascii="Courier New" w:hAnsi="Courier New" w:cs="Courier New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199" w:rsidRPr="002413C6" w:rsidRDefault="00AB1F7D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2014</w:t>
            </w:r>
            <w:r w:rsidR="00156199" w:rsidRPr="002413C6">
              <w:rPr>
                <w:rFonts w:ascii="Courier New" w:hAnsi="Courier New" w:cs="Courier New"/>
              </w:rPr>
              <w:t xml:space="preserve"> г.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199" w:rsidRPr="002413C6" w:rsidRDefault="00AB1F7D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2015</w:t>
            </w:r>
            <w:r w:rsidR="00156199" w:rsidRPr="002413C6">
              <w:rPr>
                <w:rFonts w:ascii="Courier New" w:hAnsi="Courier New" w:cs="Courier New"/>
              </w:rPr>
              <w:t xml:space="preserve"> г.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199" w:rsidRPr="002413C6" w:rsidRDefault="00AB1F7D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2016</w:t>
            </w:r>
            <w:r w:rsidR="00156199" w:rsidRPr="002413C6">
              <w:rPr>
                <w:rFonts w:ascii="Courier New" w:hAnsi="Courier New" w:cs="Courier New"/>
              </w:rPr>
              <w:t xml:space="preserve"> г.</w:t>
            </w:r>
          </w:p>
        </w:tc>
      </w:tr>
      <w:tr w:rsidR="00156199" w:rsidRPr="002413C6" w:rsidTr="00714A90">
        <w:trPr>
          <w:trHeight w:val="695"/>
          <w:jc w:val="center"/>
        </w:trPr>
        <w:tc>
          <w:tcPr>
            <w:tcW w:w="2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199" w:rsidRPr="002413C6" w:rsidRDefault="00156199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Численность населения поселения, человек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199" w:rsidRPr="002413C6" w:rsidRDefault="00AB1F7D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199" w:rsidRPr="002413C6" w:rsidRDefault="00AB1F7D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199" w:rsidRPr="002413C6" w:rsidRDefault="00AB1F7D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1014</w:t>
            </w:r>
          </w:p>
        </w:tc>
      </w:tr>
    </w:tbl>
    <w:p w:rsidR="00C5656D" w:rsidRPr="002413C6" w:rsidRDefault="00C5656D" w:rsidP="002413C6">
      <w:pPr>
        <w:pStyle w:val="a8"/>
        <w:rPr>
          <w:rFonts w:ascii="Arial" w:hAnsi="Arial" w:cs="Arial"/>
          <w:sz w:val="24"/>
          <w:szCs w:val="24"/>
        </w:rPr>
      </w:pPr>
    </w:p>
    <w:p w:rsidR="005E1BA8" w:rsidRPr="002413C6" w:rsidRDefault="005E1BA8" w:rsidP="002413C6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Общая численность населения Заславского муниципа</w:t>
      </w:r>
      <w:r w:rsidR="00AB1F7D">
        <w:rPr>
          <w:rFonts w:ascii="Arial" w:eastAsia="Times New Roman" w:hAnsi="Arial" w:cs="Arial"/>
          <w:sz w:val="24"/>
          <w:szCs w:val="24"/>
          <w:lang w:eastAsia="ru-RU"/>
        </w:rPr>
        <w:t>льного образования на 01.01.2017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 года составила 1019 человек. Численность трудоспособного возра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та составляет 753 человек (74 % от общей численности). </w:t>
      </w:r>
    </w:p>
    <w:p w:rsidR="005E1BA8" w:rsidRPr="002413C6" w:rsidRDefault="005E1BA8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Демографическая ситуация в </w:t>
      </w:r>
      <w:proofErr w:type="spellStart"/>
      <w:r w:rsidRPr="002413C6">
        <w:rPr>
          <w:rFonts w:ascii="Arial" w:eastAsia="Times New Roman" w:hAnsi="Arial" w:cs="Arial"/>
          <w:sz w:val="24"/>
          <w:szCs w:val="24"/>
          <w:lang w:eastAsia="ru-RU"/>
        </w:rPr>
        <w:t>Заславском</w:t>
      </w:r>
      <w:proofErr w:type="spellEnd"/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1F7D">
        <w:rPr>
          <w:rFonts w:ascii="Arial" w:eastAsia="Times New Roman" w:hAnsi="Arial" w:cs="Arial"/>
          <w:sz w:val="24"/>
          <w:szCs w:val="24"/>
          <w:lang w:eastAsia="ru-RU"/>
        </w:rPr>
        <w:t>муниципальном образовании в 2017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ду ухудшилась по сравнению с предыдущими периодами, число </w:t>
      </w:r>
      <w:proofErr w:type="gramStart"/>
      <w:r w:rsidRPr="002413C6">
        <w:rPr>
          <w:rFonts w:ascii="Arial" w:eastAsia="Times New Roman" w:hAnsi="Arial" w:cs="Arial"/>
          <w:sz w:val="24"/>
          <w:szCs w:val="24"/>
          <w:lang w:eastAsia="ru-RU"/>
        </w:rPr>
        <w:t>родившихся</w:t>
      </w:r>
      <w:proofErr w:type="gramEnd"/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 не превышает число умерших. Баланс населения также не улучшается, из-за прев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шения числа </w:t>
      </w:r>
      <w:proofErr w:type="gramStart"/>
      <w:r w:rsidRPr="002413C6">
        <w:rPr>
          <w:rFonts w:ascii="Arial" w:eastAsia="Times New Roman" w:hAnsi="Arial" w:cs="Arial"/>
          <w:sz w:val="24"/>
          <w:szCs w:val="24"/>
          <w:lang w:eastAsia="ru-RU"/>
        </w:rPr>
        <w:t>убывших</w:t>
      </w:r>
      <w:proofErr w:type="gramEnd"/>
      <w:r w:rsidRPr="002413C6">
        <w:rPr>
          <w:rFonts w:ascii="Arial" w:eastAsia="Times New Roman" w:hAnsi="Arial" w:cs="Arial"/>
          <w:sz w:val="24"/>
          <w:szCs w:val="24"/>
          <w:lang w:eastAsia="ru-RU"/>
        </w:rPr>
        <w:t>, над числом прибывших на территорию поселения.</w:t>
      </w:r>
    </w:p>
    <w:p w:rsidR="005E1BA8" w:rsidRPr="002413C6" w:rsidRDefault="005E1BA8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413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Короткая продолжительность жизни, невысокая рождаемость, объясняется сл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дующими факторами: многократным повышением стоимости само обеспечения (питание, лечение, лекарства, одежда), прекращением деятельности предпри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тий, появилась безработица, резко снизились доходы населения.</w:t>
      </w:r>
      <w:proofErr w:type="gramEnd"/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 Деструктивные изменения в системе медицинского обслуживания также оказывают влияние на рост смертности от сердечно - сосудистых заболеваний, онкологии. На показатели рождаемости влияют следующие моменты:</w:t>
      </w:r>
    </w:p>
    <w:p w:rsidR="005E1BA8" w:rsidRPr="002413C6" w:rsidRDefault="005E1BA8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- материальное благополучие;</w:t>
      </w:r>
    </w:p>
    <w:p w:rsidR="005E1BA8" w:rsidRPr="002413C6" w:rsidRDefault="005E1BA8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- государственные выплаты за рождение второго ребенка;</w:t>
      </w:r>
    </w:p>
    <w:p w:rsidR="005E1BA8" w:rsidRPr="002413C6" w:rsidRDefault="005E1BA8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- наличие собственного жилья;</w:t>
      </w:r>
    </w:p>
    <w:p w:rsidR="005E1BA8" w:rsidRPr="002413C6" w:rsidRDefault="005E1BA8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- уверенность в будущем подрастающего поколения.</w:t>
      </w:r>
    </w:p>
    <w:p w:rsidR="005E1BA8" w:rsidRPr="002413C6" w:rsidRDefault="005E1BA8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Численность трудоспособного населения - 753 человек. Доля численности нас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ления в трудоспособном возрасте </w:t>
      </w:r>
      <w:proofErr w:type="gramStart"/>
      <w:r w:rsidRPr="002413C6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 общей составляет 74%.</w:t>
      </w:r>
    </w:p>
    <w:p w:rsidR="005E1BA8" w:rsidRPr="002413C6" w:rsidRDefault="000D54DA" w:rsidP="002413C6">
      <w:pPr>
        <w:pStyle w:val="a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Таблица 2 </w:t>
      </w:r>
      <w:r w:rsidR="005E1BA8" w:rsidRPr="002413C6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3119"/>
      </w:tblGrid>
      <w:tr w:rsidR="005E1BA8" w:rsidRPr="002413C6" w:rsidTr="0045082D">
        <w:tc>
          <w:tcPr>
            <w:tcW w:w="5211" w:type="dxa"/>
            <w:vAlign w:val="center"/>
          </w:tcPr>
          <w:p w:rsidR="005E1BA8" w:rsidRPr="002413C6" w:rsidRDefault="005E1BA8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2413C6">
              <w:rPr>
                <w:rFonts w:ascii="Courier New" w:eastAsia="Times New Roman" w:hAnsi="Courier New" w:cs="Courier New"/>
                <w:lang w:eastAsia="ru-RU"/>
              </w:rPr>
              <w:t>Количество жителей всего (чел.)</w:t>
            </w:r>
          </w:p>
        </w:tc>
        <w:tc>
          <w:tcPr>
            <w:tcW w:w="3119" w:type="dxa"/>
            <w:vAlign w:val="center"/>
          </w:tcPr>
          <w:p w:rsidR="005E1BA8" w:rsidRPr="002413C6" w:rsidRDefault="005E1BA8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2413C6">
              <w:rPr>
                <w:rFonts w:ascii="Courier New" w:eastAsia="Times New Roman" w:hAnsi="Courier New" w:cs="Courier New"/>
                <w:lang w:eastAsia="ru-RU"/>
              </w:rPr>
              <w:t>1019</w:t>
            </w:r>
          </w:p>
        </w:tc>
      </w:tr>
      <w:tr w:rsidR="005E1BA8" w:rsidRPr="002413C6" w:rsidTr="0045082D">
        <w:tc>
          <w:tcPr>
            <w:tcW w:w="5211" w:type="dxa"/>
            <w:vAlign w:val="center"/>
          </w:tcPr>
          <w:p w:rsidR="005E1BA8" w:rsidRPr="002413C6" w:rsidRDefault="005E1BA8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2413C6">
              <w:rPr>
                <w:rFonts w:ascii="Courier New" w:eastAsia="Times New Roman" w:hAnsi="Courier New" w:cs="Courier New"/>
                <w:lang w:eastAsia="ru-RU"/>
              </w:rPr>
              <w:t>Количество трудоспособного возраста (чел)</w:t>
            </w:r>
          </w:p>
        </w:tc>
        <w:tc>
          <w:tcPr>
            <w:tcW w:w="3119" w:type="dxa"/>
            <w:vAlign w:val="center"/>
          </w:tcPr>
          <w:p w:rsidR="005E1BA8" w:rsidRPr="002413C6" w:rsidRDefault="005E1BA8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2413C6">
              <w:rPr>
                <w:rFonts w:ascii="Courier New" w:eastAsia="Times New Roman" w:hAnsi="Courier New" w:cs="Courier New"/>
                <w:lang w:eastAsia="ru-RU"/>
              </w:rPr>
              <w:t>753</w:t>
            </w:r>
          </w:p>
        </w:tc>
      </w:tr>
      <w:tr w:rsidR="005E1BA8" w:rsidRPr="002413C6" w:rsidTr="0045082D">
        <w:tc>
          <w:tcPr>
            <w:tcW w:w="5211" w:type="dxa"/>
            <w:vAlign w:val="center"/>
          </w:tcPr>
          <w:p w:rsidR="005E1BA8" w:rsidRPr="002413C6" w:rsidRDefault="005E1BA8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2413C6">
              <w:rPr>
                <w:rFonts w:ascii="Courier New" w:eastAsia="Times New Roman" w:hAnsi="Courier New" w:cs="Courier New"/>
                <w:lang w:eastAsia="ru-RU"/>
              </w:rPr>
              <w:t>Количество трудоустроенных жителей (чел.)</w:t>
            </w:r>
          </w:p>
        </w:tc>
        <w:tc>
          <w:tcPr>
            <w:tcW w:w="3119" w:type="dxa"/>
            <w:vAlign w:val="center"/>
          </w:tcPr>
          <w:p w:rsidR="005E1BA8" w:rsidRPr="002413C6" w:rsidRDefault="005E1BA8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2413C6">
              <w:rPr>
                <w:rFonts w:ascii="Courier New" w:eastAsia="Times New Roman" w:hAnsi="Courier New" w:cs="Courier New"/>
                <w:lang w:eastAsia="ru-RU"/>
              </w:rPr>
              <w:t>138</w:t>
            </w:r>
          </w:p>
        </w:tc>
      </w:tr>
      <w:tr w:rsidR="005E1BA8" w:rsidRPr="002413C6" w:rsidTr="0045082D">
        <w:tc>
          <w:tcPr>
            <w:tcW w:w="5211" w:type="dxa"/>
            <w:vAlign w:val="center"/>
          </w:tcPr>
          <w:p w:rsidR="005E1BA8" w:rsidRPr="002413C6" w:rsidRDefault="005E1BA8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2413C6">
              <w:rPr>
                <w:rFonts w:ascii="Courier New" w:eastAsia="Times New Roman" w:hAnsi="Courier New" w:cs="Courier New"/>
                <w:lang w:eastAsia="ru-RU"/>
              </w:rPr>
              <w:t>Количество дворов</w:t>
            </w:r>
          </w:p>
        </w:tc>
        <w:tc>
          <w:tcPr>
            <w:tcW w:w="3119" w:type="dxa"/>
            <w:vAlign w:val="center"/>
          </w:tcPr>
          <w:p w:rsidR="005E1BA8" w:rsidRPr="002413C6" w:rsidRDefault="005E1BA8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2413C6">
              <w:rPr>
                <w:rFonts w:ascii="Courier New" w:eastAsia="Times New Roman" w:hAnsi="Courier New" w:cs="Courier New"/>
                <w:lang w:eastAsia="ru-RU"/>
              </w:rPr>
              <w:t>323</w:t>
            </w:r>
          </w:p>
        </w:tc>
      </w:tr>
      <w:tr w:rsidR="005E1BA8" w:rsidRPr="002413C6" w:rsidTr="0045082D">
        <w:tc>
          <w:tcPr>
            <w:tcW w:w="5211" w:type="dxa"/>
            <w:vAlign w:val="center"/>
          </w:tcPr>
          <w:p w:rsidR="005E1BA8" w:rsidRPr="002413C6" w:rsidRDefault="005E1BA8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2413C6">
              <w:rPr>
                <w:rFonts w:ascii="Courier New" w:eastAsia="Times New Roman" w:hAnsi="Courier New" w:cs="Courier New"/>
                <w:lang w:eastAsia="ru-RU"/>
              </w:rPr>
              <w:t>Количество пенсионеров</w:t>
            </w:r>
          </w:p>
        </w:tc>
        <w:tc>
          <w:tcPr>
            <w:tcW w:w="3119" w:type="dxa"/>
            <w:vAlign w:val="center"/>
          </w:tcPr>
          <w:p w:rsidR="005E1BA8" w:rsidRPr="002413C6" w:rsidRDefault="005E1BA8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2413C6">
              <w:rPr>
                <w:rFonts w:ascii="Courier New" w:eastAsia="Times New Roman" w:hAnsi="Courier New" w:cs="Courier New"/>
                <w:lang w:eastAsia="ru-RU"/>
              </w:rPr>
              <w:t>213</w:t>
            </w:r>
          </w:p>
        </w:tc>
      </w:tr>
    </w:tbl>
    <w:p w:rsidR="005E1BA8" w:rsidRPr="002413C6" w:rsidRDefault="005E1BA8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1BA8" w:rsidRPr="002413C6" w:rsidRDefault="005E1BA8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В поселении существует серьезная проблема занятости для женщин и мужчин  трудоспособного возраста. В связи с этим, одной из главных задач для органов местного самоуправления в поселении должна стать занятость женщин в посел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нии.</w:t>
      </w:r>
    </w:p>
    <w:p w:rsidR="005E1BA8" w:rsidRPr="002413C6" w:rsidRDefault="005E1BA8" w:rsidP="002413C6">
      <w:pPr>
        <w:pStyle w:val="a8"/>
        <w:rPr>
          <w:rFonts w:ascii="Arial" w:hAnsi="Arial" w:cs="Arial"/>
          <w:sz w:val="24"/>
          <w:szCs w:val="24"/>
        </w:rPr>
      </w:pPr>
    </w:p>
    <w:p w:rsidR="00714A90" w:rsidRPr="002413C6" w:rsidRDefault="00714A90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Наличие земельных ресурсов Заславского муниципального образования.</w:t>
      </w:r>
    </w:p>
    <w:p w:rsidR="00714A90" w:rsidRPr="002413C6" w:rsidRDefault="00747D92" w:rsidP="002413C6">
      <w:pPr>
        <w:pStyle w:val="a8"/>
        <w:jc w:val="center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b/>
          <w:sz w:val="24"/>
          <w:szCs w:val="24"/>
        </w:rPr>
        <w:t xml:space="preserve">Таблица </w:t>
      </w:r>
      <w:r w:rsidR="000D54DA" w:rsidRPr="002413C6">
        <w:rPr>
          <w:rFonts w:ascii="Arial" w:hAnsi="Arial" w:cs="Arial"/>
          <w:b/>
          <w:sz w:val="24"/>
          <w:szCs w:val="24"/>
        </w:rPr>
        <w:t>3</w:t>
      </w:r>
      <w:r w:rsidRPr="002413C6">
        <w:rPr>
          <w:rFonts w:ascii="Arial" w:hAnsi="Arial" w:cs="Arial"/>
          <w:b/>
          <w:sz w:val="24"/>
          <w:szCs w:val="24"/>
        </w:rPr>
        <w:t xml:space="preserve"> – земельные ресурсы</w:t>
      </w:r>
      <w:r w:rsidR="00714A90" w:rsidRPr="002413C6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670"/>
      </w:tblGrid>
      <w:tr w:rsidR="00714A90" w:rsidRPr="002413C6" w:rsidTr="0045082D">
        <w:trPr>
          <w:jc w:val="center"/>
        </w:trPr>
        <w:tc>
          <w:tcPr>
            <w:tcW w:w="3544" w:type="dxa"/>
            <w:vAlign w:val="center"/>
          </w:tcPr>
          <w:p w:rsidR="00714A90" w:rsidRPr="002413C6" w:rsidRDefault="00714A90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Категория земель</w:t>
            </w:r>
          </w:p>
        </w:tc>
        <w:tc>
          <w:tcPr>
            <w:tcW w:w="5670" w:type="dxa"/>
            <w:vAlign w:val="center"/>
          </w:tcPr>
          <w:p w:rsidR="00714A90" w:rsidRPr="002413C6" w:rsidRDefault="00714A90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 xml:space="preserve">Общая площадь, </w:t>
            </w:r>
            <w:proofErr w:type="gramStart"/>
            <w:r w:rsidRPr="002413C6">
              <w:rPr>
                <w:rFonts w:ascii="Courier New" w:hAnsi="Courier New" w:cs="Courier New"/>
              </w:rPr>
              <w:t>га</w:t>
            </w:r>
            <w:proofErr w:type="gramEnd"/>
          </w:p>
        </w:tc>
      </w:tr>
      <w:tr w:rsidR="00714A90" w:rsidRPr="002413C6" w:rsidTr="0045082D">
        <w:trPr>
          <w:jc w:val="center"/>
        </w:trPr>
        <w:tc>
          <w:tcPr>
            <w:tcW w:w="3544" w:type="dxa"/>
            <w:vAlign w:val="center"/>
          </w:tcPr>
          <w:p w:rsidR="00714A90" w:rsidRPr="002413C6" w:rsidRDefault="00714A90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Земли сельхоз назначения</w:t>
            </w:r>
          </w:p>
        </w:tc>
        <w:tc>
          <w:tcPr>
            <w:tcW w:w="5670" w:type="dxa"/>
            <w:vAlign w:val="center"/>
          </w:tcPr>
          <w:p w:rsidR="00714A90" w:rsidRPr="002413C6" w:rsidRDefault="00714A90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23,5</w:t>
            </w:r>
          </w:p>
        </w:tc>
      </w:tr>
      <w:tr w:rsidR="00714A90" w:rsidRPr="002413C6" w:rsidTr="0045082D">
        <w:trPr>
          <w:jc w:val="center"/>
        </w:trPr>
        <w:tc>
          <w:tcPr>
            <w:tcW w:w="3544" w:type="dxa"/>
            <w:vAlign w:val="center"/>
          </w:tcPr>
          <w:p w:rsidR="00714A90" w:rsidRPr="002413C6" w:rsidRDefault="00714A90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Земли поселений</w:t>
            </w:r>
          </w:p>
        </w:tc>
        <w:tc>
          <w:tcPr>
            <w:tcW w:w="5670" w:type="dxa"/>
            <w:vAlign w:val="center"/>
          </w:tcPr>
          <w:p w:rsidR="00714A90" w:rsidRPr="002413C6" w:rsidRDefault="00714A90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147,5</w:t>
            </w:r>
          </w:p>
        </w:tc>
      </w:tr>
      <w:tr w:rsidR="00714A90" w:rsidRPr="002413C6" w:rsidTr="0045082D">
        <w:trPr>
          <w:jc w:val="center"/>
        </w:trPr>
        <w:tc>
          <w:tcPr>
            <w:tcW w:w="3544" w:type="dxa"/>
            <w:vAlign w:val="center"/>
          </w:tcPr>
          <w:p w:rsidR="00714A90" w:rsidRPr="002413C6" w:rsidRDefault="00714A90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Земли лесного фонда</w:t>
            </w:r>
          </w:p>
        </w:tc>
        <w:tc>
          <w:tcPr>
            <w:tcW w:w="5670" w:type="dxa"/>
            <w:vAlign w:val="center"/>
          </w:tcPr>
          <w:p w:rsidR="00714A90" w:rsidRPr="002413C6" w:rsidRDefault="00714A90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83,2</w:t>
            </w:r>
          </w:p>
        </w:tc>
      </w:tr>
      <w:tr w:rsidR="00714A90" w:rsidRPr="002413C6" w:rsidTr="0045082D">
        <w:trPr>
          <w:jc w:val="center"/>
        </w:trPr>
        <w:tc>
          <w:tcPr>
            <w:tcW w:w="3544" w:type="dxa"/>
            <w:vAlign w:val="center"/>
          </w:tcPr>
          <w:p w:rsidR="00714A90" w:rsidRPr="002413C6" w:rsidRDefault="00714A90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Итого земель в границах</w:t>
            </w:r>
          </w:p>
        </w:tc>
        <w:tc>
          <w:tcPr>
            <w:tcW w:w="5670" w:type="dxa"/>
            <w:vAlign w:val="center"/>
          </w:tcPr>
          <w:p w:rsidR="00714A90" w:rsidRPr="002413C6" w:rsidRDefault="00714A90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254,2</w:t>
            </w:r>
          </w:p>
        </w:tc>
      </w:tr>
    </w:tbl>
    <w:p w:rsidR="00714A90" w:rsidRPr="002413C6" w:rsidRDefault="00714A90" w:rsidP="002413C6">
      <w:pPr>
        <w:pStyle w:val="a8"/>
        <w:rPr>
          <w:rFonts w:ascii="Arial" w:hAnsi="Arial" w:cs="Arial"/>
          <w:sz w:val="24"/>
          <w:szCs w:val="24"/>
        </w:rPr>
      </w:pPr>
    </w:p>
    <w:p w:rsidR="00602AB0" w:rsidRPr="002413C6" w:rsidRDefault="00602AB0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Из приведенной таблицы видно, что земли поселений занимают большую пл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щадь, но они не являются экономической основой поселения.</w:t>
      </w:r>
    </w:p>
    <w:p w:rsidR="00602AB0" w:rsidRPr="002413C6" w:rsidRDefault="00602AB0" w:rsidP="002413C6">
      <w:pPr>
        <w:pStyle w:val="a8"/>
        <w:rPr>
          <w:rFonts w:ascii="Arial" w:hAnsi="Arial" w:cs="Arial"/>
          <w:sz w:val="24"/>
          <w:szCs w:val="24"/>
        </w:rPr>
      </w:pPr>
    </w:p>
    <w:p w:rsidR="00C5656D" w:rsidRPr="00E82170" w:rsidRDefault="00C5656D" w:rsidP="00E8217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E82170">
        <w:rPr>
          <w:rFonts w:ascii="Arial" w:hAnsi="Arial" w:cs="Arial"/>
          <w:b/>
          <w:sz w:val="24"/>
          <w:szCs w:val="24"/>
        </w:rPr>
        <w:t>Развитие отраслей социальной сферы</w:t>
      </w:r>
    </w:p>
    <w:p w:rsidR="00C5656D" w:rsidRPr="002413C6" w:rsidRDefault="00AB1F7D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Прогнозом на 2017</w:t>
      </w:r>
      <w:r w:rsidR="001A6930" w:rsidRPr="002413C6">
        <w:rPr>
          <w:rFonts w:ascii="Arial" w:hAnsi="Arial" w:cs="Arial"/>
          <w:sz w:val="24"/>
          <w:szCs w:val="24"/>
        </w:rPr>
        <w:t xml:space="preserve"> год и на период до 2025 года </w:t>
      </w:r>
      <w:r w:rsidR="00C5656D" w:rsidRPr="002413C6">
        <w:rPr>
          <w:rFonts w:ascii="Arial" w:hAnsi="Arial" w:cs="Arial"/>
          <w:sz w:val="24"/>
          <w:szCs w:val="24"/>
        </w:rPr>
        <w:t>определены следующие приоритеты социаль</w:t>
      </w:r>
      <w:r w:rsidR="001A6930" w:rsidRPr="002413C6">
        <w:rPr>
          <w:rFonts w:ascii="Arial" w:hAnsi="Arial" w:cs="Arial"/>
          <w:sz w:val="24"/>
          <w:szCs w:val="24"/>
        </w:rPr>
        <w:t xml:space="preserve">ного </w:t>
      </w:r>
      <w:r w:rsidR="00C5656D" w:rsidRPr="002413C6">
        <w:rPr>
          <w:rFonts w:ascii="Arial" w:hAnsi="Arial" w:cs="Arial"/>
          <w:sz w:val="24"/>
          <w:szCs w:val="24"/>
        </w:rPr>
        <w:t xml:space="preserve">развития </w:t>
      </w:r>
      <w:r w:rsidR="001A6930" w:rsidRPr="002413C6">
        <w:rPr>
          <w:rFonts w:ascii="Arial" w:hAnsi="Arial" w:cs="Arial"/>
          <w:sz w:val="24"/>
          <w:szCs w:val="24"/>
        </w:rPr>
        <w:t xml:space="preserve">Заславского </w:t>
      </w:r>
      <w:r w:rsidR="00C5656D" w:rsidRPr="002413C6">
        <w:rPr>
          <w:rFonts w:ascii="Arial" w:hAnsi="Arial" w:cs="Arial"/>
          <w:sz w:val="24"/>
          <w:szCs w:val="24"/>
        </w:rPr>
        <w:t>сельского поселения</w:t>
      </w:r>
      <w:r w:rsidR="001A6930" w:rsidRPr="002413C6">
        <w:rPr>
          <w:rFonts w:ascii="Arial" w:hAnsi="Arial" w:cs="Arial"/>
          <w:sz w:val="24"/>
          <w:szCs w:val="24"/>
        </w:rPr>
        <w:t>:</w:t>
      </w:r>
    </w:p>
    <w:p w:rsidR="00C5656D" w:rsidRPr="002413C6" w:rsidRDefault="00C5656D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 xml:space="preserve">- повышение уровня жизни сельского поселения, в </w:t>
      </w:r>
      <w:proofErr w:type="spellStart"/>
      <w:r w:rsidRPr="002413C6">
        <w:rPr>
          <w:rFonts w:ascii="Arial" w:hAnsi="Arial" w:cs="Arial"/>
          <w:sz w:val="24"/>
          <w:szCs w:val="24"/>
        </w:rPr>
        <w:t>т.ч</w:t>
      </w:r>
      <w:proofErr w:type="spellEnd"/>
      <w:r w:rsidRPr="002413C6">
        <w:rPr>
          <w:rFonts w:ascii="Arial" w:hAnsi="Arial" w:cs="Arial"/>
          <w:sz w:val="24"/>
          <w:szCs w:val="24"/>
        </w:rPr>
        <w:t>. на основе развития соц</w:t>
      </w:r>
      <w:r w:rsidRPr="002413C6">
        <w:rPr>
          <w:rFonts w:ascii="Arial" w:hAnsi="Arial" w:cs="Arial"/>
          <w:sz w:val="24"/>
          <w:szCs w:val="24"/>
        </w:rPr>
        <w:t>и</w:t>
      </w:r>
      <w:r w:rsidRPr="002413C6">
        <w:rPr>
          <w:rFonts w:ascii="Arial" w:hAnsi="Arial" w:cs="Arial"/>
          <w:sz w:val="24"/>
          <w:szCs w:val="24"/>
        </w:rPr>
        <w:t>альной инфраструктуры;</w:t>
      </w:r>
    </w:p>
    <w:p w:rsidR="00C5656D" w:rsidRPr="002413C6" w:rsidRDefault="00C5656D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C5656D" w:rsidRPr="002413C6" w:rsidRDefault="00C5656D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развитие жилищной сферы сельского поселения;</w:t>
      </w:r>
    </w:p>
    <w:p w:rsidR="00C5656D" w:rsidRPr="002413C6" w:rsidRDefault="00C5656D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создание условий для гармоничного развития подрастающего поколения в сел</w:t>
      </w:r>
      <w:r w:rsidRPr="002413C6">
        <w:rPr>
          <w:rFonts w:ascii="Arial" w:hAnsi="Arial" w:cs="Arial"/>
          <w:sz w:val="24"/>
          <w:szCs w:val="24"/>
        </w:rPr>
        <w:t>ь</w:t>
      </w:r>
      <w:r w:rsidRPr="002413C6">
        <w:rPr>
          <w:rFonts w:ascii="Arial" w:hAnsi="Arial" w:cs="Arial"/>
          <w:sz w:val="24"/>
          <w:szCs w:val="24"/>
        </w:rPr>
        <w:t>ском поселении;</w:t>
      </w:r>
    </w:p>
    <w:p w:rsidR="00C5656D" w:rsidRPr="002413C6" w:rsidRDefault="00C5656D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сохранение культурного наследия.</w:t>
      </w:r>
    </w:p>
    <w:p w:rsidR="00F000F2" w:rsidRPr="002413C6" w:rsidRDefault="00F000F2" w:rsidP="002413C6">
      <w:pPr>
        <w:pStyle w:val="a8"/>
        <w:rPr>
          <w:rFonts w:ascii="Arial" w:hAnsi="Arial" w:cs="Arial"/>
          <w:sz w:val="24"/>
          <w:szCs w:val="24"/>
        </w:rPr>
      </w:pPr>
    </w:p>
    <w:p w:rsidR="00F000F2" w:rsidRPr="002413C6" w:rsidRDefault="00F000F2" w:rsidP="00E82170">
      <w:pPr>
        <w:pStyle w:val="a8"/>
        <w:jc w:val="center"/>
        <w:rPr>
          <w:rFonts w:ascii="Arial" w:hAnsi="Arial" w:cs="Arial"/>
          <w:sz w:val="24"/>
          <w:szCs w:val="24"/>
        </w:rPr>
      </w:pPr>
      <w:r w:rsidRPr="00E82170">
        <w:rPr>
          <w:rFonts w:ascii="Arial" w:hAnsi="Arial" w:cs="Arial"/>
          <w:b/>
          <w:sz w:val="24"/>
          <w:szCs w:val="24"/>
        </w:rPr>
        <w:t>Общеобразовательные школы и внешкольные учреждения</w:t>
      </w:r>
      <w:r w:rsidRPr="002413C6">
        <w:rPr>
          <w:rFonts w:ascii="Arial" w:hAnsi="Arial" w:cs="Arial"/>
          <w:sz w:val="24"/>
          <w:szCs w:val="24"/>
        </w:rPr>
        <w:t>.</w:t>
      </w:r>
    </w:p>
    <w:p w:rsidR="00F000F2" w:rsidRPr="002413C6" w:rsidRDefault="00F000F2" w:rsidP="00E82170">
      <w:pPr>
        <w:pStyle w:val="a8"/>
        <w:ind w:firstLine="567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 xml:space="preserve">На исходный год разработки генплана в </w:t>
      </w:r>
      <w:proofErr w:type="spellStart"/>
      <w:r w:rsidRPr="002413C6">
        <w:rPr>
          <w:rFonts w:ascii="Arial" w:hAnsi="Arial" w:cs="Arial"/>
          <w:sz w:val="24"/>
          <w:szCs w:val="24"/>
        </w:rPr>
        <w:t>Заславском</w:t>
      </w:r>
      <w:proofErr w:type="spellEnd"/>
      <w:r w:rsidRPr="002413C6">
        <w:rPr>
          <w:rFonts w:ascii="Arial" w:hAnsi="Arial" w:cs="Arial"/>
          <w:sz w:val="24"/>
          <w:szCs w:val="24"/>
        </w:rPr>
        <w:t xml:space="preserve"> сельском поселении действовала одна муниципальная средняя общеобразовательная школа в д. З</w:t>
      </w:r>
      <w:r w:rsidRPr="002413C6">
        <w:rPr>
          <w:rFonts w:ascii="Arial" w:hAnsi="Arial" w:cs="Arial"/>
          <w:sz w:val="24"/>
          <w:szCs w:val="24"/>
        </w:rPr>
        <w:t>а</w:t>
      </w:r>
      <w:r w:rsidRPr="002413C6">
        <w:rPr>
          <w:rFonts w:ascii="Arial" w:hAnsi="Arial" w:cs="Arial"/>
          <w:sz w:val="24"/>
          <w:szCs w:val="24"/>
        </w:rPr>
        <w:lastRenderedPageBreak/>
        <w:t>славская вместимостью 200 мест и одна начальная общеобразовательная школа в д. Тарасовск вместимостью 20 мест. Начальная школа д. Тарасовск находится в здании бывшего дошкольного учреждения. Для учеников средних и старших кла</w:t>
      </w:r>
      <w:r w:rsidRPr="002413C6">
        <w:rPr>
          <w:rFonts w:ascii="Arial" w:hAnsi="Arial" w:cs="Arial"/>
          <w:sz w:val="24"/>
          <w:szCs w:val="24"/>
        </w:rPr>
        <w:t>с</w:t>
      </w:r>
      <w:r w:rsidRPr="002413C6">
        <w:rPr>
          <w:rFonts w:ascii="Arial" w:hAnsi="Arial" w:cs="Arial"/>
          <w:sz w:val="24"/>
          <w:szCs w:val="24"/>
        </w:rPr>
        <w:t>сов осуществляется подвоз в общеобразовательную школу д. Заславская.</w:t>
      </w:r>
    </w:p>
    <w:p w:rsidR="00F000F2" w:rsidRPr="002413C6" w:rsidRDefault="00F000F2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Фактическая наполняемость образовательных учреждений поселения составляет 135 человек или лишь 61,4 % проектной вместимости объекта.</w:t>
      </w:r>
    </w:p>
    <w:p w:rsidR="00F000F2" w:rsidRPr="002413C6" w:rsidRDefault="00F000F2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Дошкольные образовательные учреждения.</w:t>
      </w:r>
    </w:p>
    <w:p w:rsidR="00F000F2" w:rsidRPr="002413C6" w:rsidRDefault="00F000F2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В поселении функционирует одно детское дошкольное образовательное учреждение – МДОУ Заславский детский сад на 40 мест. Детский сад находится в приспособленном кирпично-бетонном 1 – этажном здании</w:t>
      </w:r>
      <w:r w:rsidR="00A86633" w:rsidRPr="002413C6">
        <w:rPr>
          <w:rFonts w:ascii="Arial" w:hAnsi="Arial" w:cs="Arial"/>
          <w:sz w:val="24"/>
          <w:szCs w:val="24"/>
        </w:rPr>
        <w:t>, введенном в эксплу</w:t>
      </w:r>
      <w:r w:rsidR="00A86633" w:rsidRPr="002413C6">
        <w:rPr>
          <w:rFonts w:ascii="Arial" w:hAnsi="Arial" w:cs="Arial"/>
          <w:sz w:val="24"/>
          <w:szCs w:val="24"/>
        </w:rPr>
        <w:t>а</w:t>
      </w:r>
      <w:r w:rsidR="00A86633" w:rsidRPr="002413C6">
        <w:rPr>
          <w:rFonts w:ascii="Arial" w:hAnsi="Arial" w:cs="Arial"/>
          <w:sz w:val="24"/>
          <w:szCs w:val="24"/>
        </w:rPr>
        <w:t>тацию в начале 2012 г.</w:t>
      </w:r>
    </w:p>
    <w:p w:rsidR="00A86633" w:rsidRPr="002413C6" w:rsidRDefault="00A86633" w:rsidP="00E82170">
      <w:pPr>
        <w:pStyle w:val="a8"/>
        <w:jc w:val="center"/>
        <w:rPr>
          <w:rFonts w:ascii="Arial" w:hAnsi="Arial" w:cs="Arial"/>
          <w:sz w:val="24"/>
          <w:szCs w:val="24"/>
        </w:rPr>
      </w:pPr>
      <w:r w:rsidRPr="00E82170">
        <w:rPr>
          <w:rFonts w:ascii="Arial" w:hAnsi="Arial" w:cs="Arial"/>
          <w:b/>
          <w:sz w:val="24"/>
          <w:szCs w:val="24"/>
        </w:rPr>
        <w:t>Предприятия торговли и общественного питания</w:t>
      </w:r>
      <w:r w:rsidRPr="002413C6">
        <w:rPr>
          <w:rFonts w:ascii="Arial" w:hAnsi="Arial" w:cs="Arial"/>
          <w:sz w:val="24"/>
          <w:szCs w:val="24"/>
        </w:rPr>
        <w:t>.</w:t>
      </w:r>
    </w:p>
    <w:p w:rsidR="00A86633" w:rsidRPr="002413C6" w:rsidRDefault="00A86633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Торговая сеть поселения на исходный год разработки генерального плана была представлена 5 магазинами в д. Заславская (169,3 м</w:t>
      </w:r>
      <w:r w:rsidRPr="002413C6">
        <w:rPr>
          <w:rFonts w:ascii="Arial" w:hAnsi="Arial" w:cs="Arial"/>
          <w:sz w:val="24"/>
          <w:szCs w:val="24"/>
          <w:vertAlign w:val="superscript"/>
        </w:rPr>
        <w:t>2</w:t>
      </w:r>
      <w:r w:rsidRPr="002413C6">
        <w:rPr>
          <w:rFonts w:ascii="Arial" w:hAnsi="Arial" w:cs="Arial"/>
          <w:sz w:val="24"/>
          <w:szCs w:val="24"/>
        </w:rPr>
        <w:t>торговой площади) и 2 магазина в д. Тарасовск (53,0 м</w:t>
      </w:r>
      <w:proofErr w:type="gramStart"/>
      <w:r w:rsidRPr="002413C6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2413C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413C6">
        <w:rPr>
          <w:rFonts w:ascii="Arial" w:hAnsi="Arial" w:cs="Arial"/>
          <w:sz w:val="24"/>
          <w:szCs w:val="24"/>
        </w:rPr>
        <w:t>торговой площади). Суммарная торговая пл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щадь поселения составляет 222,3 м</w:t>
      </w:r>
      <w:proofErr w:type="gramStart"/>
      <w:r w:rsidRPr="002413C6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2413C6">
        <w:rPr>
          <w:rFonts w:ascii="Arial" w:hAnsi="Arial" w:cs="Arial"/>
          <w:sz w:val="24"/>
          <w:szCs w:val="24"/>
        </w:rPr>
        <w:t>.</w:t>
      </w:r>
    </w:p>
    <w:p w:rsidR="00A86633" w:rsidRPr="002413C6" w:rsidRDefault="00A86633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Открытая сеть общественного питания представлена кафе-баром «Кристалл» на 42 посадочных мест в д. Заславская.</w:t>
      </w:r>
    </w:p>
    <w:p w:rsidR="00A86633" w:rsidRPr="002413C6" w:rsidRDefault="00A86633" w:rsidP="00E82170">
      <w:pPr>
        <w:pStyle w:val="a8"/>
        <w:jc w:val="center"/>
        <w:rPr>
          <w:rFonts w:ascii="Arial" w:hAnsi="Arial" w:cs="Arial"/>
          <w:sz w:val="24"/>
          <w:szCs w:val="24"/>
        </w:rPr>
      </w:pPr>
      <w:r w:rsidRPr="00E82170">
        <w:rPr>
          <w:rFonts w:ascii="Arial" w:hAnsi="Arial" w:cs="Arial"/>
          <w:b/>
          <w:sz w:val="24"/>
          <w:szCs w:val="24"/>
        </w:rPr>
        <w:t>Учреждения культуры и искусства</w:t>
      </w:r>
      <w:r w:rsidRPr="002413C6">
        <w:rPr>
          <w:rFonts w:ascii="Arial" w:hAnsi="Arial" w:cs="Arial"/>
          <w:sz w:val="24"/>
          <w:szCs w:val="24"/>
        </w:rPr>
        <w:t>.</w:t>
      </w:r>
    </w:p>
    <w:p w:rsidR="00A86633" w:rsidRPr="002413C6" w:rsidRDefault="00A86633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Учреждения культуры и искусства сельского поселения представлены МКУК «Заславский ЦДК»</w:t>
      </w:r>
      <w:r w:rsidR="00487664" w:rsidRPr="002413C6">
        <w:rPr>
          <w:rFonts w:ascii="Arial" w:hAnsi="Arial" w:cs="Arial"/>
          <w:sz w:val="24"/>
          <w:szCs w:val="24"/>
        </w:rPr>
        <w:t>, Тарасовский сельский клуб на 50 мест. Оба здания требуют капитального ремонта.</w:t>
      </w:r>
    </w:p>
    <w:p w:rsidR="00487664" w:rsidRPr="002413C6" w:rsidRDefault="00487664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В д. Заславская, в составе меж поселенческого объединения библиотек Б</w:t>
      </w:r>
      <w:r w:rsidRPr="002413C6">
        <w:rPr>
          <w:rFonts w:ascii="Arial" w:hAnsi="Arial" w:cs="Arial"/>
          <w:sz w:val="24"/>
          <w:szCs w:val="24"/>
        </w:rPr>
        <w:t>а</w:t>
      </w:r>
      <w:r w:rsidRPr="002413C6">
        <w:rPr>
          <w:rFonts w:ascii="Arial" w:hAnsi="Arial" w:cs="Arial"/>
          <w:sz w:val="24"/>
          <w:szCs w:val="24"/>
        </w:rPr>
        <w:t>лаганского района, работает МБУК Заславская сельская библиотека, в д. Тар</w:t>
      </w:r>
      <w:r w:rsidRPr="002413C6">
        <w:rPr>
          <w:rFonts w:ascii="Arial" w:hAnsi="Arial" w:cs="Arial"/>
          <w:sz w:val="24"/>
          <w:szCs w:val="24"/>
        </w:rPr>
        <w:t>а</w:t>
      </w:r>
      <w:r w:rsidRPr="002413C6">
        <w:rPr>
          <w:rFonts w:ascii="Arial" w:hAnsi="Arial" w:cs="Arial"/>
          <w:sz w:val="24"/>
          <w:szCs w:val="24"/>
        </w:rPr>
        <w:t>совск - Тарасовская сельская библиотека. Книжный фонд библиотек составляет 11 и 5 тыс. единиц хранения соответственно.</w:t>
      </w:r>
    </w:p>
    <w:p w:rsidR="00487664" w:rsidRPr="002413C6" w:rsidRDefault="00487664" w:rsidP="00E82170">
      <w:pPr>
        <w:pStyle w:val="a8"/>
        <w:jc w:val="center"/>
        <w:rPr>
          <w:rFonts w:ascii="Arial" w:hAnsi="Arial" w:cs="Arial"/>
          <w:sz w:val="24"/>
          <w:szCs w:val="24"/>
        </w:rPr>
      </w:pPr>
      <w:r w:rsidRPr="00E82170">
        <w:rPr>
          <w:rFonts w:ascii="Arial" w:hAnsi="Arial" w:cs="Arial"/>
          <w:b/>
          <w:sz w:val="24"/>
          <w:szCs w:val="24"/>
        </w:rPr>
        <w:t>Спортивные сооружения</w:t>
      </w:r>
      <w:r w:rsidRPr="002413C6">
        <w:rPr>
          <w:rFonts w:ascii="Arial" w:hAnsi="Arial" w:cs="Arial"/>
          <w:sz w:val="24"/>
          <w:szCs w:val="24"/>
        </w:rPr>
        <w:t>.</w:t>
      </w:r>
    </w:p>
    <w:p w:rsidR="00487664" w:rsidRPr="002413C6" w:rsidRDefault="00487664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В границах Заславского сельского поселения общедоступные физк</w:t>
      </w:r>
      <w:r w:rsidR="00A00878" w:rsidRPr="002413C6">
        <w:rPr>
          <w:rFonts w:ascii="Arial" w:hAnsi="Arial" w:cs="Arial"/>
          <w:sz w:val="24"/>
          <w:szCs w:val="24"/>
        </w:rPr>
        <w:t>ульту</w:t>
      </w:r>
      <w:r w:rsidR="00A00878" w:rsidRPr="002413C6">
        <w:rPr>
          <w:rFonts w:ascii="Arial" w:hAnsi="Arial" w:cs="Arial"/>
          <w:sz w:val="24"/>
          <w:szCs w:val="24"/>
        </w:rPr>
        <w:t>р</w:t>
      </w:r>
      <w:r w:rsidR="00A00878" w:rsidRPr="002413C6">
        <w:rPr>
          <w:rFonts w:ascii="Arial" w:hAnsi="Arial" w:cs="Arial"/>
          <w:sz w:val="24"/>
          <w:szCs w:val="24"/>
        </w:rPr>
        <w:t>но-спортивные сооружения –</w:t>
      </w:r>
      <w:r w:rsidR="003C1B40" w:rsidRPr="002413C6">
        <w:rPr>
          <w:rFonts w:ascii="Arial" w:hAnsi="Arial" w:cs="Arial"/>
          <w:sz w:val="24"/>
          <w:szCs w:val="24"/>
        </w:rPr>
        <w:t xml:space="preserve"> спортивно-</w:t>
      </w:r>
      <w:r w:rsidR="00A00878" w:rsidRPr="002413C6">
        <w:rPr>
          <w:rFonts w:ascii="Arial" w:hAnsi="Arial" w:cs="Arial"/>
          <w:sz w:val="24"/>
          <w:szCs w:val="24"/>
        </w:rPr>
        <w:t>игровая площадка</w:t>
      </w:r>
    </w:p>
    <w:p w:rsidR="00F000F2" w:rsidRPr="002413C6" w:rsidRDefault="00F000F2" w:rsidP="002413C6">
      <w:pPr>
        <w:pStyle w:val="a8"/>
        <w:rPr>
          <w:rFonts w:ascii="Arial" w:hAnsi="Arial" w:cs="Arial"/>
          <w:sz w:val="24"/>
          <w:szCs w:val="24"/>
        </w:rPr>
      </w:pPr>
    </w:p>
    <w:p w:rsidR="003C1B40" w:rsidRPr="00E82170" w:rsidRDefault="003C1B40" w:rsidP="00E8217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E82170">
        <w:rPr>
          <w:rFonts w:ascii="Arial" w:hAnsi="Arial" w:cs="Arial"/>
          <w:b/>
          <w:sz w:val="24"/>
          <w:szCs w:val="24"/>
        </w:rPr>
        <w:t>Таблица 4.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693"/>
        <w:gridCol w:w="1559"/>
        <w:gridCol w:w="2693"/>
      </w:tblGrid>
      <w:tr w:rsidR="003C1B40" w:rsidRPr="002413C6" w:rsidTr="003C1B40">
        <w:tc>
          <w:tcPr>
            <w:tcW w:w="2694" w:type="dxa"/>
            <w:vAlign w:val="center"/>
          </w:tcPr>
          <w:p w:rsidR="00093ACA" w:rsidRPr="00E82170" w:rsidRDefault="003C1B4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 xml:space="preserve">Наименование </w:t>
            </w:r>
          </w:p>
          <w:p w:rsidR="003C1B40" w:rsidRPr="00E82170" w:rsidRDefault="003C1B4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объекта</w:t>
            </w:r>
          </w:p>
        </w:tc>
        <w:tc>
          <w:tcPr>
            <w:tcW w:w="2693" w:type="dxa"/>
            <w:vAlign w:val="center"/>
          </w:tcPr>
          <w:p w:rsidR="003C1B40" w:rsidRPr="00E82170" w:rsidRDefault="003C1B4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Адрес</w:t>
            </w:r>
          </w:p>
        </w:tc>
        <w:tc>
          <w:tcPr>
            <w:tcW w:w="1559" w:type="dxa"/>
            <w:vAlign w:val="center"/>
          </w:tcPr>
          <w:p w:rsidR="003C1B40" w:rsidRPr="00E82170" w:rsidRDefault="003C1B4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Мощность,</w:t>
            </w:r>
          </w:p>
          <w:p w:rsidR="003C1B40" w:rsidRPr="00E82170" w:rsidRDefault="003C1B4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</w:t>
            </w:r>
            <w:proofErr w:type="gramStart"/>
            <w:r w:rsidRPr="00E82170">
              <w:rPr>
                <w:rFonts w:ascii="Courier New" w:hAnsi="Courier New" w:cs="Courier New"/>
                <w:vertAlign w:val="superscript"/>
              </w:rPr>
              <w:t>2</w:t>
            </w:r>
            <w:proofErr w:type="gramEnd"/>
            <w:r w:rsidR="00093ACA" w:rsidRPr="00E82170">
              <w:rPr>
                <w:rFonts w:ascii="Courier New" w:hAnsi="Courier New" w:cs="Courier New"/>
              </w:rPr>
              <w:t> </w:t>
            </w:r>
            <w:proofErr w:type="spellStart"/>
            <w:r w:rsidRPr="00E82170">
              <w:rPr>
                <w:rFonts w:ascii="Courier New" w:hAnsi="Courier New" w:cs="Courier New"/>
              </w:rPr>
              <w:t>площ</w:t>
            </w:r>
            <w:proofErr w:type="spellEnd"/>
            <w:r w:rsidRPr="00E82170">
              <w:rPr>
                <w:rFonts w:ascii="Courier New" w:hAnsi="Courier New" w:cs="Courier New"/>
              </w:rPr>
              <w:t>. пола</w:t>
            </w:r>
          </w:p>
        </w:tc>
        <w:tc>
          <w:tcPr>
            <w:tcW w:w="2693" w:type="dxa"/>
            <w:vAlign w:val="center"/>
          </w:tcPr>
          <w:p w:rsidR="003C1B40" w:rsidRPr="00E82170" w:rsidRDefault="003C1B4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Состояние</w:t>
            </w:r>
          </w:p>
        </w:tc>
      </w:tr>
      <w:tr w:rsidR="003C1B40" w:rsidRPr="002413C6" w:rsidTr="003C1B40">
        <w:trPr>
          <w:trHeight w:val="295"/>
        </w:trPr>
        <w:tc>
          <w:tcPr>
            <w:tcW w:w="2694" w:type="dxa"/>
            <w:vAlign w:val="center"/>
          </w:tcPr>
          <w:p w:rsidR="003C1B40" w:rsidRPr="00E82170" w:rsidRDefault="00E82170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693" w:type="dxa"/>
            <w:vAlign w:val="center"/>
          </w:tcPr>
          <w:p w:rsidR="003C1B40" w:rsidRPr="00E82170" w:rsidRDefault="00E82170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559" w:type="dxa"/>
            <w:vAlign w:val="center"/>
          </w:tcPr>
          <w:p w:rsidR="003C1B40" w:rsidRPr="00E82170" w:rsidRDefault="00E82170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693" w:type="dxa"/>
            <w:vAlign w:val="center"/>
          </w:tcPr>
          <w:p w:rsidR="003C1B40" w:rsidRPr="00E82170" w:rsidRDefault="00E82170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3C1B40" w:rsidRPr="002413C6" w:rsidTr="003C1B40">
        <w:trPr>
          <w:trHeight w:val="523"/>
        </w:trPr>
        <w:tc>
          <w:tcPr>
            <w:tcW w:w="2694" w:type="dxa"/>
            <w:vAlign w:val="center"/>
          </w:tcPr>
          <w:p w:rsidR="003C1B40" w:rsidRPr="00E82170" w:rsidRDefault="003C1B4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Спортивно-игровая площадка</w:t>
            </w:r>
          </w:p>
        </w:tc>
        <w:tc>
          <w:tcPr>
            <w:tcW w:w="2693" w:type="dxa"/>
            <w:vAlign w:val="center"/>
          </w:tcPr>
          <w:p w:rsidR="003C1B40" w:rsidRPr="00E82170" w:rsidRDefault="003C1B4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Ул. Молодежная, д. 2</w:t>
            </w:r>
          </w:p>
        </w:tc>
        <w:tc>
          <w:tcPr>
            <w:tcW w:w="1559" w:type="dxa"/>
            <w:vAlign w:val="center"/>
          </w:tcPr>
          <w:p w:rsidR="003C1B40" w:rsidRPr="00E82170" w:rsidRDefault="003C1B4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16,108</w:t>
            </w:r>
          </w:p>
        </w:tc>
        <w:tc>
          <w:tcPr>
            <w:tcW w:w="2693" w:type="dxa"/>
            <w:vAlign w:val="center"/>
          </w:tcPr>
          <w:p w:rsidR="003C1B40" w:rsidRPr="00E82170" w:rsidRDefault="003C1B4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Удовлетворительное</w:t>
            </w:r>
          </w:p>
        </w:tc>
      </w:tr>
    </w:tbl>
    <w:p w:rsidR="003C1B40" w:rsidRPr="002413C6" w:rsidRDefault="003C1B40" w:rsidP="002413C6">
      <w:pPr>
        <w:pStyle w:val="a8"/>
        <w:rPr>
          <w:rFonts w:ascii="Arial" w:hAnsi="Arial" w:cs="Arial"/>
          <w:sz w:val="24"/>
          <w:szCs w:val="24"/>
        </w:rPr>
      </w:pPr>
    </w:p>
    <w:p w:rsidR="003C1B40" w:rsidRPr="002413C6" w:rsidRDefault="003C1B40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В летний период различные спортивные мероприятия проходят на спорти</w:t>
      </w:r>
      <w:r w:rsidRPr="002413C6">
        <w:rPr>
          <w:rFonts w:ascii="Arial" w:hAnsi="Arial" w:cs="Arial"/>
          <w:sz w:val="24"/>
          <w:szCs w:val="24"/>
        </w:rPr>
        <w:t>в</w:t>
      </w:r>
      <w:r w:rsidRPr="002413C6">
        <w:rPr>
          <w:rFonts w:ascii="Arial" w:hAnsi="Arial" w:cs="Arial"/>
          <w:sz w:val="24"/>
          <w:szCs w:val="24"/>
        </w:rPr>
        <w:t>но-игровой площадке.</w:t>
      </w:r>
    </w:p>
    <w:p w:rsidR="003C1B40" w:rsidRPr="002413C6" w:rsidRDefault="003C1B40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В зимний период любимыми видами спорта среди населения является катание на лыжах</w:t>
      </w:r>
      <w:r w:rsidR="00CB180C" w:rsidRPr="002413C6">
        <w:rPr>
          <w:rFonts w:ascii="Arial" w:hAnsi="Arial" w:cs="Arial"/>
          <w:sz w:val="24"/>
          <w:szCs w:val="24"/>
        </w:rPr>
        <w:t xml:space="preserve"> и коньках.</w:t>
      </w:r>
    </w:p>
    <w:p w:rsidR="00C5656D" w:rsidRPr="002413C6" w:rsidRDefault="003A1A55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Учреждения, предприятия и организации связи, управления и финансир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вания</w:t>
      </w:r>
    </w:p>
    <w:p w:rsidR="003A1A55" w:rsidRPr="002413C6" w:rsidRDefault="003A1A55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Из учреждений предприятий и организаций связи на территории муниципального образования функционирует одно отделение почтовой связи (д. Заславская) С</w:t>
      </w:r>
      <w:r w:rsidRPr="002413C6">
        <w:rPr>
          <w:rFonts w:ascii="Arial" w:hAnsi="Arial" w:cs="Arial"/>
          <w:sz w:val="24"/>
          <w:szCs w:val="24"/>
        </w:rPr>
        <w:t>а</w:t>
      </w:r>
      <w:r w:rsidRPr="002413C6">
        <w:rPr>
          <w:rFonts w:ascii="Arial" w:hAnsi="Arial" w:cs="Arial"/>
          <w:sz w:val="24"/>
          <w:szCs w:val="24"/>
        </w:rPr>
        <w:t>янского почтамта – структурного подразделения УФПС филиала ФГУП «Почта России». На территории также работают такие операторы сотовой связи, как ЗАО «</w:t>
      </w:r>
      <w:proofErr w:type="spellStart"/>
      <w:r w:rsidRPr="002413C6">
        <w:rPr>
          <w:rFonts w:ascii="Arial" w:hAnsi="Arial" w:cs="Arial"/>
          <w:sz w:val="24"/>
          <w:szCs w:val="24"/>
        </w:rPr>
        <w:t>Байкалвестком</w:t>
      </w:r>
      <w:proofErr w:type="spellEnd"/>
      <w:r w:rsidRPr="002413C6">
        <w:rPr>
          <w:rFonts w:ascii="Arial" w:hAnsi="Arial" w:cs="Arial"/>
          <w:sz w:val="24"/>
          <w:szCs w:val="24"/>
        </w:rPr>
        <w:t xml:space="preserve">», ОАО «Мобильные </w:t>
      </w:r>
      <w:proofErr w:type="spellStart"/>
      <w:r w:rsidRPr="002413C6">
        <w:rPr>
          <w:rFonts w:ascii="Arial" w:hAnsi="Arial" w:cs="Arial"/>
          <w:sz w:val="24"/>
          <w:szCs w:val="24"/>
        </w:rPr>
        <w:t>ТелеСистемы</w:t>
      </w:r>
      <w:proofErr w:type="spellEnd"/>
      <w:r w:rsidRPr="002413C6">
        <w:rPr>
          <w:rFonts w:ascii="Arial" w:hAnsi="Arial" w:cs="Arial"/>
          <w:sz w:val="24"/>
          <w:szCs w:val="24"/>
        </w:rPr>
        <w:t>» (торговая марка «МТС»), ЗАО «</w:t>
      </w:r>
      <w:proofErr w:type="spellStart"/>
      <w:r w:rsidRPr="002413C6">
        <w:rPr>
          <w:rFonts w:ascii="Arial" w:hAnsi="Arial" w:cs="Arial"/>
          <w:sz w:val="24"/>
          <w:szCs w:val="24"/>
        </w:rPr>
        <w:t>Мобиком</w:t>
      </w:r>
      <w:proofErr w:type="spellEnd"/>
      <w:r w:rsidRPr="002413C6">
        <w:rPr>
          <w:rFonts w:ascii="Arial" w:hAnsi="Arial" w:cs="Arial"/>
          <w:sz w:val="24"/>
          <w:szCs w:val="24"/>
        </w:rPr>
        <w:t>-Хабаровск» (торговая марка «Мегафон»). Отделения банков на терр</w:t>
      </w:r>
      <w:r w:rsidRPr="002413C6">
        <w:rPr>
          <w:rFonts w:ascii="Arial" w:hAnsi="Arial" w:cs="Arial"/>
          <w:sz w:val="24"/>
          <w:szCs w:val="24"/>
        </w:rPr>
        <w:t>и</w:t>
      </w:r>
      <w:r w:rsidRPr="002413C6">
        <w:rPr>
          <w:rFonts w:ascii="Arial" w:hAnsi="Arial" w:cs="Arial"/>
          <w:sz w:val="24"/>
          <w:szCs w:val="24"/>
        </w:rPr>
        <w:t>тории отсутствуют.</w:t>
      </w:r>
    </w:p>
    <w:p w:rsidR="009258EC" w:rsidRPr="002413C6" w:rsidRDefault="009258EC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lastRenderedPageBreak/>
        <w:t>Из учреждений и организаций управления на территории Заславского сельского поселения расположена администрация и дума Заславского муниципального</w:t>
      </w:r>
      <w:r w:rsidR="001411B3">
        <w:rPr>
          <w:rFonts w:ascii="Arial" w:hAnsi="Arial" w:cs="Arial"/>
          <w:sz w:val="24"/>
          <w:szCs w:val="24"/>
        </w:rPr>
        <w:t xml:space="preserve"> 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б</w:t>
      </w:r>
      <w:r w:rsidRPr="002413C6">
        <w:rPr>
          <w:rFonts w:ascii="Arial" w:hAnsi="Arial" w:cs="Arial"/>
          <w:sz w:val="24"/>
          <w:szCs w:val="24"/>
        </w:rPr>
        <w:t>разования.</w:t>
      </w:r>
    </w:p>
    <w:p w:rsidR="00DC2E4C" w:rsidRPr="00E82170" w:rsidRDefault="00DC2E4C" w:rsidP="00E82170">
      <w:pPr>
        <w:pStyle w:val="a8"/>
        <w:jc w:val="center"/>
        <w:rPr>
          <w:rFonts w:ascii="Arial" w:hAnsi="Arial" w:cs="Arial"/>
          <w:b/>
          <w:i/>
          <w:sz w:val="24"/>
          <w:szCs w:val="24"/>
        </w:rPr>
      </w:pPr>
      <w:r w:rsidRPr="00E82170">
        <w:rPr>
          <w:rFonts w:ascii="Arial" w:hAnsi="Arial" w:cs="Arial"/>
          <w:b/>
          <w:i/>
          <w:sz w:val="24"/>
          <w:szCs w:val="24"/>
        </w:rPr>
        <w:t>Социальная защита населения</w:t>
      </w:r>
    </w:p>
    <w:p w:rsidR="00DC2E4C" w:rsidRPr="002413C6" w:rsidRDefault="00DC2E4C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В социальной сфере работает специалист по социальной работе.</w:t>
      </w:r>
    </w:p>
    <w:p w:rsidR="00DC2E4C" w:rsidRPr="00E82170" w:rsidRDefault="00DC2E4C" w:rsidP="00E82170">
      <w:pPr>
        <w:pStyle w:val="a8"/>
        <w:jc w:val="center"/>
        <w:rPr>
          <w:rFonts w:ascii="Arial" w:hAnsi="Arial" w:cs="Arial"/>
          <w:b/>
          <w:i/>
          <w:sz w:val="24"/>
          <w:szCs w:val="24"/>
        </w:rPr>
      </w:pPr>
      <w:r w:rsidRPr="00E82170">
        <w:rPr>
          <w:rFonts w:ascii="Arial" w:hAnsi="Arial" w:cs="Arial"/>
          <w:b/>
          <w:i/>
          <w:sz w:val="24"/>
          <w:szCs w:val="24"/>
        </w:rPr>
        <w:t>Жилищный фонд</w:t>
      </w:r>
    </w:p>
    <w:p w:rsidR="00DC2E4C" w:rsidRPr="002413C6" w:rsidRDefault="00DC2E4C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2413C6">
        <w:rPr>
          <w:rFonts w:ascii="Arial" w:hAnsi="Arial" w:cs="Arial"/>
          <w:sz w:val="24"/>
          <w:szCs w:val="24"/>
        </w:rPr>
        <w:t>Заславском</w:t>
      </w:r>
      <w:proofErr w:type="spellEnd"/>
      <w:r w:rsidRPr="002413C6">
        <w:rPr>
          <w:rFonts w:ascii="Arial" w:hAnsi="Arial" w:cs="Arial"/>
          <w:sz w:val="24"/>
          <w:szCs w:val="24"/>
        </w:rPr>
        <w:t xml:space="preserve"> МО населенные пункты не газифицированы.</w:t>
      </w:r>
    </w:p>
    <w:p w:rsidR="00DC2E4C" w:rsidRPr="002413C6" w:rsidRDefault="00DC2E4C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Развитие среды проживания населения  Заславского муниципального образов</w:t>
      </w:r>
      <w:r w:rsidRPr="002413C6">
        <w:rPr>
          <w:rFonts w:ascii="Arial" w:hAnsi="Arial" w:cs="Arial"/>
          <w:sz w:val="24"/>
          <w:szCs w:val="24"/>
        </w:rPr>
        <w:t>а</w:t>
      </w:r>
      <w:r w:rsidRPr="002413C6">
        <w:rPr>
          <w:rFonts w:ascii="Arial" w:hAnsi="Arial" w:cs="Arial"/>
          <w:sz w:val="24"/>
          <w:szCs w:val="24"/>
        </w:rPr>
        <w:t>ния создаст непосредственные условия для повышения качества жизни нынешн</w:t>
      </w:r>
      <w:r w:rsidRPr="002413C6">
        <w:rPr>
          <w:rFonts w:ascii="Arial" w:hAnsi="Arial" w:cs="Arial"/>
          <w:sz w:val="24"/>
          <w:szCs w:val="24"/>
        </w:rPr>
        <w:t>е</w:t>
      </w:r>
      <w:r w:rsidRPr="002413C6">
        <w:rPr>
          <w:rFonts w:ascii="Arial" w:hAnsi="Arial" w:cs="Arial"/>
          <w:sz w:val="24"/>
          <w:szCs w:val="24"/>
        </w:rPr>
        <w:t>го и будущих поколений жителей. Перед органами местного самоуправления п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селения стоит задача развития коммунальной инфраструктуры, повышения э</w:t>
      </w:r>
      <w:r w:rsidRPr="002413C6">
        <w:rPr>
          <w:rFonts w:ascii="Arial" w:hAnsi="Arial" w:cs="Arial"/>
          <w:sz w:val="24"/>
          <w:szCs w:val="24"/>
        </w:rPr>
        <w:t>ф</w:t>
      </w:r>
      <w:r w:rsidRPr="002413C6">
        <w:rPr>
          <w:rFonts w:ascii="Arial" w:hAnsi="Arial" w:cs="Arial"/>
          <w:sz w:val="24"/>
          <w:szCs w:val="24"/>
        </w:rPr>
        <w:t>фективности и надежности функционирования жилищно-коммунального компле</w:t>
      </w:r>
      <w:r w:rsidRPr="002413C6">
        <w:rPr>
          <w:rFonts w:ascii="Arial" w:hAnsi="Arial" w:cs="Arial"/>
          <w:sz w:val="24"/>
          <w:szCs w:val="24"/>
        </w:rPr>
        <w:t>к</w:t>
      </w:r>
      <w:r w:rsidRPr="002413C6">
        <w:rPr>
          <w:rFonts w:ascii="Arial" w:hAnsi="Arial" w:cs="Arial"/>
          <w:sz w:val="24"/>
          <w:szCs w:val="24"/>
        </w:rPr>
        <w:t xml:space="preserve">са. </w:t>
      </w:r>
    </w:p>
    <w:p w:rsidR="00DC2E4C" w:rsidRPr="002413C6" w:rsidRDefault="00DC2E4C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Поселение не может развиваться без учета состояния и перспектив разв</w:t>
      </w:r>
      <w:r w:rsidRPr="002413C6">
        <w:rPr>
          <w:rFonts w:ascii="Arial" w:hAnsi="Arial" w:cs="Arial"/>
          <w:sz w:val="24"/>
          <w:szCs w:val="24"/>
        </w:rPr>
        <w:t>и</w:t>
      </w:r>
      <w:r w:rsidRPr="002413C6">
        <w:rPr>
          <w:rFonts w:ascii="Arial" w:hAnsi="Arial" w:cs="Arial"/>
          <w:sz w:val="24"/>
          <w:szCs w:val="24"/>
        </w:rPr>
        <w:t>тия инженерных систем жизнеобеспечения, которые включают в себя такие с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ставные части, как теплоснабжение, газоснабжение, электроснабжение и вод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снабжение.</w:t>
      </w:r>
    </w:p>
    <w:p w:rsidR="00DC2E4C" w:rsidRPr="002413C6" w:rsidRDefault="00DC2E4C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Непосредственно под развитием систем коммунальной инфраструктуры п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</w:t>
      </w:r>
      <w:r w:rsidRPr="002413C6">
        <w:rPr>
          <w:rFonts w:ascii="Arial" w:hAnsi="Arial" w:cs="Arial"/>
          <w:sz w:val="24"/>
          <w:szCs w:val="24"/>
        </w:rPr>
        <w:t>н</w:t>
      </w:r>
      <w:r w:rsidRPr="002413C6">
        <w:rPr>
          <w:rFonts w:ascii="Arial" w:hAnsi="Arial" w:cs="Arial"/>
          <w:sz w:val="24"/>
          <w:szCs w:val="24"/>
        </w:rPr>
        <w:t>вестиционных программ.</w:t>
      </w:r>
      <w:bookmarkStart w:id="0" w:name="_Toc132716914"/>
    </w:p>
    <w:bookmarkEnd w:id="0"/>
    <w:p w:rsidR="00DC2E4C" w:rsidRPr="002413C6" w:rsidRDefault="00DC2E4C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Из анализа вытекает, что стратегическими направлениями развития пос</w:t>
      </w:r>
      <w:r w:rsidRPr="002413C6">
        <w:rPr>
          <w:rFonts w:ascii="Arial" w:hAnsi="Arial" w:cs="Arial"/>
          <w:sz w:val="24"/>
          <w:szCs w:val="24"/>
        </w:rPr>
        <w:t>е</w:t>
      </w:r>
      <w:r w:rsidRPr="002413C6">
        <w:rPr>
          <w:rFonts w:ascii="Arial" w:hAnsi="Arial" w:cs="Arial"/>
          <w:sz w:val="24"/>
          <w:szCs w:val="24"/>
        </w:rPr>
        <w:t>ления должны стать следующие действия:</w:t>
      </w:r>
    </w:p>
    <w:p w:rsidR="00DC2E4C" w:rsidRPr="00E82170" w:rsidRDefault="00DC2E4C" w:rsidP="00E8217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E82170">
        <w:rPr>
          <w:rFonts w:ascii="Arial" w:hAnsi="Arial" w:cs="Arial"/>
          <w:b/>
          <w:sz w:val="24"/>
          <w:szCs w:val="24"/>
        </w:rPr>
        <w:t>Экономические:</w:t>
      </w:r>
    </w:p>
    <w:p w:rsidR="00DC2E4C" w:rsidRPr="002413C6" w:rsidRDefault="00DC2E4C" w:rsidP="00E82170">
      <w:pPr>
        <w:pStyle w:val="a8"/>
        <w:ind w:firstLine="567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Содействие развитию малого бизнеса через помощь в привлечении льготных кредитов на проекты, значимые для развития поселения и организации новых р</w:t>
      </w:r>
      <w:r w:rsidRPr="002413C6">
        <w:rPr>
          <w:rFonts w:ascii="Arial" w:hAnsi="Arial" w:cs="Arial"/>
          <w:sz w:val="24"/>
          <w:szCs w:val="24"/>
        </w:rPr>
        <w:t>а</w:t>
      </w:r>
      <w:r w:rsidRPr="002413C6">
        <w:rPr>
          <w:rFonts w:ascii="Arial" w:hAnsi="Arial" w:cs="Arial"/>
          <w:sz w:val="24"/>
          <w:szCs w:val="24"/>
        </w:rPr>
        <w:t>бочих мест.</w:t>
      </w:r>
    </w:p>
    <w:p w:rsidR="00DC2E4C" w:rsidRPr="00E82170" w:rsidRDefault="00DC2E4C" w:rsidP="00E8217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E82170">
        <w:rPr>
          <w:rFonts w:ascii="Arial" w:hAnsi="Arial" w:cs="Arial"/>
          <w:b/>
          <w:sz w:val="24"/>
          <w:szCs w:val="24"/>
        </w:rPr>
        <w:t>Социальные:</w:t>
      </w:r>
    </w:p>
    <w:p w:rsidR="00DC2E4C" w:rsidRPr="002413C6" w:rsidRDefault="00E82170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C2E4C" w:rsidRPr="002413C6">
        <w:rPr>
          <w:rFonts w:ascii="Arial" w:hAnsi="Arial" w:cs="Arial"/>
          <w:sz w:val="24"/>
          <w:szCs w:val="24"/>
        </w:rPr>
        <w:t>Развитие социальной инфраструктуры, образования, здравоохранения, культуры, физкультуры и спорта:</w:t>
      </w:r>
    </w:p>
    <w:p w:rsidR="00DC2E4C" w:rsidRPr="002413C6" w:rsidRDefault="00DC2E4C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участие в отраслевых районных, областных программах, Российских и междун</w:t>
      </w:r>
      <w:r w:rsidRPr="002413C6">
        <w:rPr>
          <w:rFonts w:ascii="Arial" w:hAnsi="Arial" w:cs="Arial"/>
          <w:sz w:val="24"/>
          <w:szCs w:val="24"/>
        </w:rPr>
        <w:t>а</w:t>
      </w:r>
      <w:r w:rsidRPr="002413C6">
        <w:rPr>
          <w:rFonts w:ascii="Arial" w:hAnsi="Arial" w:cs="Arial"/>
          <w:sz w:val="24"/>
          <w:szCs w:val="24"/>
        </w:rPr>
        <w:t>родных грантах по развитию и укреплению данных отраслей;</w:t>
      </w:r>
    </w:p>
    <w:p w:rsidR="00DC2E4C" w:rsidRPr="002413C6" w:rsidRDefault="00DC2E4C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содействие предпринимательской инициативы по развитию данных направлений и всяческое ее поощрение (развитие и увеличение объемов платных услуг пред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 xml:space="preserve">ставляемых учреждением образования, здравоохранения, культуры, спорта на территории поселения).  </w:t>
      </w:r>
    </w:p>
    <w:p w:rsidR="00DC2E4C" w:rsidRPr="002413C6" w:rsidRDefault="00DC2E4C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2. Развитие личного подворья граждан, как источника доходов населения:</w:t>
      </w:r>
    </w:p>
    <w:p w:rsidR="00DC2E4C" w:rsidRPr="002413C6" w:rsidRDefault="00DC2E4C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DC2E4C" w:rsidRPr="002413C6" w:rsidRDefault="00DC2E4C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привлечение средств из районного бюджета на восстановление пастбищ;</w:t>
      </w:r>
    </w:p>
    <w:p w:rsidR="00DC2E4C" w:rsidRPr="002413C6" w:rsidRDefault="00DC2E4C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помощь населению в реализации мяса с личных подсобных хозяйств;</w:t>
      </w:r>
    </w:p>
    <w:p w:rsidR="00DC2E4C" w:rsidRPr="002413C6" w:rsidRDefault="00DC2E4C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поддержка предпринимателей осуществляющих закупку продукции с личных подсобных хозяйств на выгодных для населения условиях;</w:t>
      </w:r>
    </w:p>
    <w:p w:rsidR="00DC2E4C" w:rsidRPr="002413C6" w:rsidRDefault="00DC2E4C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3. Содействие в привлечении молодых специалистов в поселение (врача, учителей, работников культуры, муниципальных служащих);</w:t>
      </w:r>
    </w:p>
    <w:p w:rsidR="00DC2E4C" w:rsidRPr="002413C6" w:rsidRDefault="00DC2E4C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помощь членам их семей в устройстве на работу;</w:t>
      </w:r>
    </w:p>
    <w:p w:rsidR="00DC2E4C" w:rsidRPr="002413C6" w:rsidRDefault="00DC2E4C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помощь в решении вопросов по приобретению этими специалистами жилья ч</w:t>
      </w:r>
      <w:r w:rsidRPr="002413C6">
        <w:rPr>
          <w:rFonts w:ascii="Arial" w:hAnsi="Arial" w:cs="Arial"/>
          <w:sz w:val="24"/>
          <w:szCs w:val="24"/>
        </w:rPr>
        <w:t>е</w:t>
      </w:r>
      <w:r w:rsidRPr="002413C6">
        <w:rPr>
          <w:rFonts w:ascii="Arial" w:hAnsi="Arial" w:cs="Arial"/>
          <w:sz w:val="24"/>
          <w:szCs w:val="24"/>
        </w:rPr>
        <w:t>рез районные, областные и федеральные программы, направленные на стро</w:t>
      </w:r>
      <w:r w:rsidRPr="002413C6">
        <w:rPr>
          <w:rFonts w:ascii="Arial" w:hAnsi="Arial" w:cs="Arial"/>
          <w:sz w:val="24"/>
          <w:szCs w:val="24"/>
        </w:rPr>
        <w:t>и</w:t>
      </w:r>
      <w:r w:rsidRPr="002413C6">
        <w:rPr>
          <w:rFonts w:ascii="Arial" w:hAnsi="Arial" w:cs="Arial"/>
          <w:sz w:val="24"/>
          <w:szCs w:val="24"/>
        </w:rPr>
        <w:t>тельство приобретения жилья, помощь в получении кредитов, в том числе ип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течных на жильё;</w:t>
      </w:r>
    </w:p>
    <w:p w:rsidR="00DC2E4C" w:rsidRPr="002413C6" w:rsidRDefault="00DC2E4C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lastRenderedPageBreak/>
        <w:t>4. Содействие в обеспечении социальной поддержки слабо защищенным слоям населения:</w:t>
      </w:r>
    </w:p>
    <w:p w:rsidR="00DC2E4C" w:rsidRPr="002413C6" w:rsidRDefault="00DC2E4C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консультирование, помощь в получении субсидий, пособий различных льготных выплат;</w:t>
      </w:r>
    </w:p>
    <w:p w:rsidR="00DC2E4C" w:rsidRPr="002413C6" w:rsidRDefault="00DC2E4C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содействие в привлечении бюджетных средств, спонсорской помощи для по</w:t>
      </w:r>
      <w:r w:rsidRPr="002413C6">
        <w:rPr>
          <w:rFonts w:ascii="Arial" w:hAnsi="Arial" w:cs="Arial"/>
          <w:sz w:val="24"/>
          <w:szCs w:val="24"/>
        </w:rPr>
        <w:t>д</w:t>
      </w:r>
      <w:r w:rsidRPr="002413C6">
        <w:rPr>
          <w:rFonts w:ascii="Arial" w:hAnsi="Arial" w:cs="Arial"/>
          <w:sz w:val="24"/>
          <w:szCs w:val="24"/>
        </w:rPr>
        <w:t>держания одиноких пенсионеров, инвалидов, многодетных семей (заготовка тве</w:t>
      </w:r>
      <w:r w:rsidRPr="002413C6">
        <w:rPr>
          <w:rFonts w:ascii="Arial" w:hAnsi="Arial" w:cs="Arial"/>
          <w:sz w:val="24"/>
          <w:szCs w:val="24"/>
        </w:rPr>
        <w:t>р</w:t>
      </w:r>
      <w:r w:rsidRPr="002413C6">
        <w:rPr>
          <w:rFonts w:ascii="Arial" w:hAnsi="Arial" w:cs="Arial"/>
          <w:sz w:val="24"/>
          <w:szCs w:val="24"/>
        </w:rPr>
        <w:t>дого топлива, пиломатериал для ремонта жилья, проведение ремонта жилья, л</w:t>
      </w:r>
      <w:r w:rsidRPr="002413C6">
        <w:rPr>
          <w:rFonts w:ascii="Arial" w:hAnsi="Arial" w:cs="Arial"/>
          <w:sz w:val="24"/>
          <w:szCs w:val="24"/>
        </w:rPr>
        <w:t>е</w:t>
      </w:r>
      <w:r w:rsidRPr="002413C6">
        <w:rPr>
          <w:rFonts w:ascii="Arial" w:hAnsi="Arial" w:cs="Arial"/>
          <w:sz w:val="24"/>
          <w:szCs w:val="24"/>
        </w:rPr>
        <w:t>чение в учреждениях здравоохранения, льготное санаторно-курортное лечение).</w:t>
      </w:r>
    </w:p>
    <w:p w:rsidR="00DC2E4C" w:rsidRPr="002413C6" w:rsidRDefault="00DC2E4C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5. Привлечение средств из областного и федерального бюджетов на укре</w:t>
      </w:r>
      <w:r w:rsidRPr="002413C6">
        <w:rPr>
          <w:rFonts w:ascii="Arial" w:hAnsi="Arial" w:cs="Arial"/>
          <w:sz w:val="24"/>
          <w:szCs w:val="24"/>
        </w:rPr>
        <w:t>п</w:t>
      </w:r>
      <w:r w:rsidRPr="002413C6">
        <w:rPr>
          <w:rFonts w:ascii="Arial" w:hAnsi="Arial" w:cs="Arial"/>
          <w:sz w:val="24"/>
          <w:szCs w:val="24"/>
        </w:rPr>
        <w:t xml:space="preserve">ление жилищно-коммунальной сферы: </w:t>
      </w:r>
    </w:p>
    <w:p w:rsidR="00DC2E4C" w:rsidRPr="002413C6" w:rsidRDefault="00DC2E4C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по ремонту и строительству жилья;</w:t>
      </w:r>
    </w:p>
    <w:p w:rsidR="00DC2E4C" w:rsidRPr="002413C6" w:rsidRDefault="00DC2E4C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 по программам молодая семья, сельское жилье, жилье для молодых специал</w:t>
      </w:r>
      <w:r w:rsidRPr="002413C6">
        <w:rPr>
          <w:rFonts w:ascii="Arial" w:hAnsi="Arial" w:cs="Arial"/>
          <w:sz w:val="24"/>
          <w:szCs w:val="24"/>
        </w:rPr>
        <w:t>и</w:t>
      </w:r>
      <w:r w:rsidRPr="002413C6">
        <w:rPr>
          <w:rFonts w:ascii="Arial" w:hAnsi="Arial" w:cs="Arial"/>
          <w:sz w:val="24"/>
          <w:szCs w:val="24"/>
        </w:rPr>
        <w:t>стов, ипотечное кредитование для строительства приобретения жилья граждан</w:t>
      </w:r>
      <w:r w:rsidRPr="002413C6">
        <w:rPr>
          <w:rFonts w:ascii="Arial" w:hAnsi="Arial" w:cs="Arial"/>
          <w:sz w:val="24"/>
          <w:szCs w:val="24"/>
        </w:rPr>
        <w:t>а</w:t>
      </w:r>
      <w:r w:rsidRPr="002413C6">
        <w:rPr>
          <w:rFonts w:ascii="Arial" w:hAnsi="Arial" w:cs="Arial"/>
          <w:sz w:val="24"/>
          <w:szCs w:val="24"/>
        </w:rPr>
        <w:t>ми, работающими проживающими на территории поселения.</w:t>
      </w:r>
    </w:p>
    <w:p w:rsidR="00DC2E4C" w:rsidRPr="002413C6" w:rsidRDefault="00DC2E4C" w:rsidP="00E82170">
      <w:pPr>
        <w:pStyle w:val="a8"/>
        <w:ind w:firstLine="851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6. Освещение населенных пунктов поселения.</w:t>
      </w:r>
    </w:p>
    <w:p w:rsidR="00DC2E4C" w:rsidRPr="002413C6" w:rsidRDefault="00DC2E4C" w:rsidP="00E82170">
      <w:pPr>
        <w:pStyle w:val="a8"/>
        <w:ind w:firstLine="851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7. Привлечение средств из областного и федерального бюджетов на стр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ительство и ремонт внутри-поселковых дорог.</w:t>
      </w:r>
    </w:p>
    <w:p w:rsidR="00FB5D62" w:rsidRPr="002413C6" w:rsidRDefault="00FB5D62" w:rsidP="002413C6">
      <w:pPr>
        <w:pStyle w:val="a8"/>
        <w:rPr>
          <w:rFonts w:ascii="Arial" w:hAnsi="Arial" w:cs="Arial"/>
          <w:sz w:val="24"/>
          <w:szCs w:val="24"/>
        </w:rPr>
      </w:pPr>
    </w:p>
    <w:p w:rsidR="00E82170" w:rsidRDefault="00FB5D62" w:rsidP="00E82170">
      <w:pPr>
        <w:pStyle w:val="a8"/>
        <w:jc w:val="center"/>
        <w:rPr>
          <w:rFonts w:ascii="Arial" w:hAnsi="Arial" w:cs="Arial"/>
          <w:sz w:val="24"/>
          <w:szCs w:val="24"/>
        </w:rPr>
      </w:pPr>
      <w:r w:rsidRPr="00E82170">
        <w:rPr>
          <w:rFonts w:ascii="Arial" w:hAnsi="Arial" w:cs="Arial"/>
          <w:b/>
          <w:sz w:val="24"/>
          <w:szCs w:val="24"/>
        </w:rPr>
        <w:t>Раздел 2</w:t>
      </w:r>
      <w:r w:rsidRPr="002413C6">
        <w:rPr>
          <w:rFonts w:ascii="Arial" w:hAnsi="Arial" w:cs="Arial"/>
          <w:sz w:val="24"/>
          <w:szCs w:val="24"/>
        </w:rPr>
        <w:t>.</w:t>
      </w:r>
    </w:p>
    <w:p w:rsidR="00FB5D62" w:rsidRPr="002413C6" w:rsidRDefault="00FB5D62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</w:t>
      </w:r>
      <w:r w:rsidRPr="002413C6">
        <w:rPr>
          <w:rFonts w:ascii="Arial" w:hAnsi="Arial" w:cs="Arial"/>
          <w:sz w:val="24"/>
          <w:szCs w:val="24"/>
        </w:rPr>
        <w:t>н</w:t>
      </w:r>
      <w:r w:rsidRPr="002413C6">
        <w:rPr>
          <w:rFonts w:ascii="Arial" w:hAnsi="Arial" w:cs="Arial"/>
          <w:sz w:val="24"/>
          <w:szCs w:val="24"/>
        </w:rPr>
        <w:t>струкции объектов социальной инфраструктуры федерального значения, реги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нального значения, местного значения муниципальных районов, а также меропр</w:t>
      </w:r>
      <w:r w:rsidRPr="002413C6">
        <w:rPr>
          <w:rFonts w:ascii="Arial" w:hAnsi="Arial" w:cs="Arial"/>
          <w:sz w:val="24"/>
          <w:szCs w:val="24"/>
        </w:rPr>
        <w:t>и</w:t>
      </w:r>
      <w:r w:rsidRPr="002413C6">
        <w:rPr>
          <w:rFonts w:ascii="Arial" w:hAnsi="Arial" w:cs="Arial"/>
          <w:sz w:val="24"/>
          <w:szCs w:val="24"/>
        </w:rPr>
        <w:t>ятий, реализация которых предусмотрена по иным основаниям за счет внебю</w:t>
      </w:r>
      <w:r w:rsidRPr="002413C6">
        <w:rPr>
          <w:rFonts w:ascii="Arial" w:hAnsi="Arial" w:cs="Arial"/>
          <w:sz w:val="24"/>
          <w:szCs w:val="24"/>
        </w:rPr>
        <w:t>д</w:t>
      </w:r>
      <w:r w:rsidRPr="002413C6">
        <w:rPr>
          <w:rFonts w:ascii="Arial" w:hAnsi="Arial" w:cs="Arial"/>
          <w:sz w:val="24"/>
          <w:szCs w:val="24"/>
        </w:rPr>
        <w:t>жетных источников</w:t>
      </w:r>
    </w:p>
    <w:p w:rsidR="00C5656D" w:rsidRPr="002413C6" w:rsidRDefault="00966D31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Определение потребности в объектах культурно-бытового назначения на 1 очередь строительства произведено</w:t>
      </w:r>
      <w:r w:rsidR="0045082D" w:rsidRPr="002413C6">
        <w:rPr>
          <w:rFonts w:ascii="Arial" w:hAnsi="Arial" w:cs="Arial"/>
          <w:sz w:val="24"/>
          <w:szCs w:val="24"/>
        </w:rPr>
        <w:t xml:space="preserve"> аналогично разработкам на расчетный срок генерального плана с учетом размещения населения по населенным пунктам п</w:t>
      </w:r>
      <w:r w:rsidR="0045082D" w:rsidRPr="002413C6">
        <w:rPr>
          <w:rFonts w:ascii="Arial" w:hAnsi="Arial" w:cs="Arial"/>
          <w:sz w:val="24"/>
          <w:szCs w:val="24"/>
        </w:rPr>
        <w:t>о</w:t>
      </w:r>
      <w:r w:rsidR="0045082D" w:rsidRPr="002413C6">
        <w:rPr>
          <w:rFonts w:ascii="Arial" w:hAnsi="Arial" w:cs="Arial"/>
          <w:sz w:val="24"/>
          <w:szCs w:val="24"/>
        </w:rPr>
        <w:t>селения.</w:t>
      </w:r>
    </w:p>
    <w:p w:rsidR="0045082D" w:rsidRPr="002413C6" w:rsidRDefault="0045082D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 xml:space="preserve">Объекты, обслуживающие жилую зону, размещаются непосредственно в жилой застройке и в составе местных центров обслуживания. Для обеспечения </w:t>
      </w:r>
      <w:proofErr w:type="gramStart"/>
      <w:r w:rsidRPr="002413C6">
        <w:rPr>
          <w:rFonts w:ascii="Arial" w:hAnsi="Arial" w:cs="Arial"/>
          <w:sz w:val="24"/>
          <w:szCs w:val="24"/>
        </w:rPr>
        <w:t>нормативной</w:t>
      </w:r>
      <w:proofErr w:type="gramEnd"/>
      <w:r w:rsidRPr="002413C6">
        <w:rPr>
          <w:rFonts w:ascii="Arial" w:hAnsi="Arial" w:cs="Arial"/>
          <w:sz w:val="24"/>
          <w:szCs w:val="24"/>
        </w:rPr>
        <w:t xml:space="preserve"> доступно-бытового обслуживания населенных пунктов предусматр</w:t>
      </w:r>
      <w:r w:rsidRPr="002413C6">
        <w:rPr>
          <w:rFonts w:ascii="Arial" w:hAnsi="Arial" w:cs="Arial"/>
          <w:sz w:val="24"/>
          <w:szCs w:val="24"/>
        </w:rPr>
        <w:t>и</w:t>
      </w:r>
      <w:r w:rsidRPr="002413C6">
        <w:rPr>
          <w:rFonts w:ascii="Arial" w:hAnsi="Arial" w:cs="Arial"/>
          <w:sz w:val="24"/>
          <w:szCs w:val="24"/>
        </w:rPr>
        <w:t xml:space="preserve">вается в соответствии с проектным размещением населения. </w:t>
      </w:r>
      <w:proofErr w:type="gramStart"/>
      <w:r w:rsidRPr="002413C6">
        <w:rPr>
          <w:rFonts w:ascii="Arial" w:hAnsi="Arial" w:cs="Arial"/>
          <w:sz w:val="24"/>
          <w:szCs w:val="24"/>
        </w:rPr>
        <w:t>Обслуживание населения п. Приморский предусмотрено за счет объектов культурно-бытового обслуживания, расположенных на территории д. Заславская.</w:t>
      </w:r>
      <w:proofErr w:type="gramEnd"/>
    </w:p>
    <w:p w:rsidR="00E82170" w:rsidRDefault="00DF3632" w:rsidP="00E82170">
      <w:pPr>
        <w:pStyle w:val="a8"/>
        <w:jc w:val="center"/>
        <w:rPr>
          <w:rFonts w:ascii="Arial" w:hAnsi="Arial" w:cs="Arial"/>
          <w:sz w:val="24"/>
          <w:szCs w:val="24"/>
        </w:rPr>
      </w:pPr>
      <w:r w:rsidRPr="00E82170">
        <w:rPr>
          <w:rFonts w:ascii="Arial" w:hAnsi="Arial" w:cs="Arial"/>
          <w:b/>
          <w:sz w:val="24"/>
          <w:szCs w:val="24"/>
        </w:rPr>
        <w:t>Таблица 5</w:t>
      </w:r>
    </w:p>
    <w:p w:rsidR="00C5656D" w:rsidRPr="002413C6" w:rsidRDefault="00DF3632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 xml:space="preserve"> Размещение объектов культурно-бытового обслуживания д. Заславская на 1 очередь.</w:t>
      </w:r>
    </w:p>
    <w:p w:rsidR="00536DD6" w:rsidRPr="002413C6" w:rsidRDefault="00536DD6" w:rsidP="002413C6">
      <w:pPr>
        <w:pStyle w:val="a8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9"/>
        <w:gridCol w:w="1210"/>
        <w:gridCol w:w="879"/>
        <w:gridCol w:w="1044"/>
        <w:gridCol w:w="1789"/>
        <w:gridCol w:w="1376"/>
        <w:gridCol w:w="1376"/>
      </w:tblGrid>
      <w:tr w:rsidR="003C0C5F" w:rsidRPr="002413C6" w:rsidTr="009F7974">
        <w:trPr>
          <w:trHeight w:val="368"/>
        </w:trPr>
        <w:tc>
          <w:tcPr>
            <w:tcW w:w="1872" w:type="dxa"/>
          </w:tcPr>
          <w:p w:rsidR="00536DD6" w:rsidRPr="00E82170" w:rsidRDefault="00536DD6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Объекты</w:t>
            </w:r>
          </w:p>
        </w:tc>
        <w:tc>
          <w:tcPr>
            <w:tcW w:w="1144" w:type="dxa"/>
          </w:tcPr>
          <w:p w:rsidR="00536DD6" w:rsidRPr="00E82170" w:rsidRDefault="00536DD6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Единица измер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ния</w:t>
            </w:r>
          </w:p>
        </w:tc>
        <w:tc>
          <w:tcPr>
            <w:tcW w:w="912" w:type="dxa"/>
          </w:tcPr>
          <w:p w:rsidR="00536DD6" w:rsidRPr="00E82170" w:rsidRDefault="00536DD6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Но</w:t>
            </w:r>
            <w:r w:rsidRPr="00E82170">
              <w:rPr>
                <w:rFonts w:ascii="Courier New" w:hAnsi="Courier New" w:cs="Courier New"/>
              </w:rPr>
              <w:t>р</w:t>
            </w:r>
            <w:r w:rsidRPr="00E82170">
              <w:rPr>
                <w:rFonts w:ascii="Courier New" w:hAnsi="Courier New" w:cs="Courier New"/>
              </w:rPr>
              <w:t>ма</w:t>
            </w:r>
            <w:r w:rsidR="007B6712" w:rsidRPr="00E82170">
              <w:rPr>
                <w:rFonts w:ascii="Courier New" w:hAnsi="Courier New" w:cs="Courier New"/>
              </w:rPr>
              <w:t xml:space="preserve">тив на </w:t>
            </w:r>
            <w:r w:rsidRPr="00E82170">
              <w:rPr>
                <w:rFonts w:ascii="Courier New" w:hAnsi="Courier New" w:cs="Courier New"/>
              </w:rPr>
              <w:t>1000 жит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лей</w:t>
            </w:r>
          </w:p>
        </w:tc>
        <w:tc>
          <w:tcPr>
            <w:tcW w:w="1023" w:type="dxa"/>
          </w:tcPr>
          <w:p w:rsidR="00536DD6" w:rsidRPr="00E82170" w:rsidRDefault="007B6712" w:rsidP="002413C6">
            <w:pPr>
              <w:pStyle w:val="a8"/>
              <w:rPr>
                <w:rFonts w:ascii="Courier New" w:hAnsi="Courier New" w:cs="Courier New"/>
                <w:vertAlign w:val="superscript"/>
              </w:rPr>
            </w:pPr>
            <w:r w:rsidRPr="00E82170">
              <w:rPr>
                <w:rFonts w:ascii="Courier New" w:hAnsi="Courier New" w:cs="Courier New"/>
              </w:rPr>
              <w:t>Треб</w:t>
            </w:r>
            <w:r w:rsidRPr="00E82170">
              <w:rPr>
                <w:rFonts w:ascii="Courier New" w:hAnsi="Courier New" w:cs="Courier New"/>
              </w:rPr>
              <w:t>у</w:t>
            </w:r>
            <w:r w:rsidRPr="00E82170">
              <w:rPr>
                <w:rFonts w:ascii="Courier New" w:hAnsi="Courier New" w:cs="Courier New"/>
              </w:rPr>
              <w:t>ется на п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стоя</w:t>
            </w:r>
            <w:r w:rsidRPr="00E82170">
              <w:rPr>
                <w:rFonts w:ascii="Courier New" w:hAnsi="Courier New" w:cs="Courier New"/>
              </w:rPr>
              <w:t>н</w:t>
            </w:r>
            <w:r w:rsidRPr="00E82170">
              <w:rPr>
                <w:rFonts w:ascii="Courier New" w:hAnsi="Courier New" w:cs="Courier New"/>
              </w:rPr>
              <w:t>ное нас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ление 1,0 тыс. чел.</w:t>
            </w:r>
            <w:r w:rsidRPr="00E82170">
              <w:rPr>
                <w:rFonts w:ascii="Courier New" w:hAnsi="Courier New" w:cs="Courier New"/>
                <w:vertAlign w:val="superscript"/>
              </w:rPr>
              <w:t>1)</w:t>
            </w:r>
          </w:p>
        </w:tc>
        <w:tc>
          <w:tcPr>
            <w:tcW w:w="1791" w:type="dxa"/>
          </w:tcPr>
          <w:p w:rsidR="00536DD6" w:rsidRPr="00E82170" w:rsidRDefault="007B671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Существу</w:t>
            </w:r>
            <w:r w:rsidRPr="00E82170">
              <w:rPr>
                <w:rFonts w:ascii="Courier New" w:hAnsi="Courier New" w:cs="Courier New"/>
              </w:rPr>
              <w:t>ю</w:t>
            </w:r>
            <w:r w:rsidRPr="00E82170">
              <w:rPr>
                <w:rFonts w:ascii="Courier New" w:hAnsi="Courier New" w:cs="Courier New"/>
              </w:rPr>
              <w:t>щие сохр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ня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мые объекты</w:t>
            </w:r>
          </w:p>
        </w:tc>
        <w:tc>
          <w:tcPr>
            <w:tcW w:w="1388" w:type="dxa"/>
          </w:tcPr>
          <w:p w:rsidR="00536DD6" w:rsidRPr="00E82170" w:rsidRDefault="007B671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Дополн</w:t>
            </w:r>
            <w:r w:rsidRPr="00E82170">
              <w:rPr>
                <w:rFonts w:ascii="Courier New" w:hAnsi="Courier New" w:cs="Courier New"/>
              </w:rPr>
              <w:t>и</w:t>
            </w:r>
            <w:r w:rsidRPr="00E82170">
              <w:rPr>
                <w:rFonts w:ascii="Courier New" w:hAnsi="Courier New" w:cs="Courier New"/>
              </w:rPr>
              <w:t>тельная потре</w:t>
            </w:r>
            <w:r w:rsidRPr="00E82170">
              <w:rPr>
                <w:rFonts w:ascii="Courier New" w:hAnsi="Courier New" w:cs="Courier New"/>
              </w:rPr>
              <w:t>б</w:t>
            </w:r>
            <w:r w:rsidRPr="00E82170">
              <w:rPr>
                <w:rFonts w:ascii="Courier New" w:hAnsi="Courier New" w:cs="Courier New"/>
              </w:rPr>
              <w:t>ность</w:t>
            </w:r>
          </w:p>
        </w:tc>
        <w:tc>
          <w:tcPr>
            <w:tcW w:w="1333" w:type="dxa"/>
          </w:tcPr>
          <w:p w:rsidR="00536DD6" w:rsidRPr="00E82170" w:rsidRDefault="007B671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Предл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жения по размещению</w:t>
            </w:r>
          </w:p>
        </w:tc>
      </w:tr>
      <w:tr w:rsidR="003C0C5F" w:rsidRPr="002413C6" w:rsidTr="009F7974">
        <w:trPr>
          <w:trHeight w:val="399"/>
        </w:trPr>
        <w:tc>
          <w:tcPr>
            <w:tcW w:w="1872" w:type="dxa"/>
          </w:tcPr>
          <w:p w:rsidR="00536DD6" w:rsidRPr="00E82170" w:rsidRDefault="007B671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  <w:tc>
          <w:tcPr>
            <w:tcW w:w="1144" w:type="dxa"/>
          </w:tcPr>
          <w:p w:rsidR="00536DD6" w:rsidRPr="00E82170" w:rsidRDefault="007B671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2</w:t>
            </w:r>
          </w:p>
        </w:tc>
        <w:tc>
          <w:tcPr>
            <w:tcW w:w="912" w:type="dxa"/>
          </w:tcPr>
          <w:p w:rsidR="00536DD6" w:rsidRPr="00E82170" w:rsidRDefault="007B671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3</w:t>
            </w:r>
          </w:p>
        </w:tc>
        <w:tc>
          <w:tcPr>
            <w:tcW w:w="1023" w:type="dxa"/>
          </w:tcPr>
          <w:p w:rsidR="00536DD6" w:rsidRPr="00E82170" w:rsidRDefault="007B671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</w:t>
            </w:r>
          </w:p>
        </w:tc>
        <w:tc>
          <w:tcPr>
            <w:tcW w:w="1791" w:type="dxa"/>
          </w:tcPr>
          <w:p w:rsidR="00536DD6" w:rsidRPr="00E82170" w:rsidRDefault="007B671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5</w:t>
            </w:r>
          </w:p>
        </w:tc>
        <w:tc>
          <w:tcPr>
            <w:tcW w:w="1388" w:type="dxa"/>
          </w:tcPr>
          <w:p w:rsidR="00536DD6" w:rsidRPr="00E82170" w:rsidRDefault="007B671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6</w:t>
            </w:r>
          </w:p>
        </w:tc>
        <w:tc>
          <w:tcPr>
            <w:tcW w:w="1333" w:type="dxa"/>
          </w:tcPr>
          <w:p w:rsidR="00536DD6" w:rsidRPr="00E82170" w:rsidRDefault="007B671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7</w:t>
            </w:r>
          </w:p>
        </w:tc>
      </w:tr>
      <w:tr w:rsidR="0014773D" w:rsidRPr="002413C6" w:rsidTr="009F7974">
        <w:trPr>
          <w:trHeight w:val="322"/>
        </w:trPr>
        <w:tc>
          <w:tcPr>
            <w:tcW w:w="1872" w:type="dxa"/>
          </w:tcPr>
          <w:p w:rsidR="00536DD6" w:rsidRPr="00E82170" w:rsidRDefault="00C8415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Дошкольные образов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lastRenderedPageBreak/>
              <w:t>тельные учреждения</w:t>
            </w:r>
          </w:p>
        </w:tc>
        <w:tc>
          <w:tcPr>
            <w:tcW w:w="1144" w:type="dxa"/>
          </w:tcPr>
          <w:p w:rsidR="00536DD6" w:rsidRPr="00E82170" w:rsidRDefault="00C8415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lastRenderedPageBreak/>
              <w:t>место</w:t>
            </w:r>
          </w:p>
        </w:tc>
        <w:tc>
          <w:tcPr>
            <w:tcW w:w="912" w:type="dxa"/>
          </w:tcPr>
          <w:p w:rsidR="00536DD6" w:rsidRPr="00E82170" w:rsidRDefault="00C8415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45</w:t>
            </w:r>
          </w:p>
        </w:tc>
        <w:tc>
          <w:tcPr>
            <w:tcW w:w="1023" w:type="dxa"/>
          </w:tcPr>
          <w:p w:rsidR="00536DD6" w:rsidRPr="00E82170" w:rsidRDefault="00C8415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45</w:t>
            </w:r>
          </w:p>
        </w:tc>
        <w:tc>
          <w:tcPr>
            <w:tcW w:w="1791" w:type="dxa"/>
          </w:tcPr>
          <w:p w:rsidR="00536DD6" w:rsidRPr="00E82170" w:rsidRDefault="00C8415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40</w:t>
            </w:r>
          </w:p>
        </w:tc>
        <w:tc>
          <w:tcPr>
            <w:tcW w:w="1388" w:type="dxa"/>
          </w:tcPr>
          <w:p w:rsidR="00536DD6" w:rsidRPr="00E82170" w:rsidRDefault="00C8415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5</w:t>
            </w:r>
          </w:p>
        </w:tc>
        <w:tc>
          <w:tcPr>
            <w:tcW w:w="1333" w:type="dxa"/>
          </w:tcPr>
          <w:p w:rsidR="00536DD6" w:rsidRPr="00E82170" w:rsidRDefault="00C8415E" w:rsidP="002413C6">
            <w:pPr>
              <w:pStyle w:val="a8"/>
              <w:rPr>
                <w:rFonts w:ascii="Courier New" w:hAnsi="Courier New" w:cs="Courier New"/>
              </w:rPr>
            </w:pPr>
            <w:proofErr w:type="gramStart"/>
            <w:r w:rsidRPr="00E82170">
              <w:rPr>
                <w:rFonts w:ascii="Courier New" w:hAnsi="Courier New" w:cs="Courier New"/>
              </w:rPr>
              <w:t>1х70</w:t>
            </w:r>
            <w:r w:rsidRPr="00E82170">
              <w:rPr>
                <w:rFonts w:ascii="Courier New" w:hAnsi="Courier New" w:cs="Courier New"/>
                <w:vertAlign w:val="superscript"/>
              </w:rPr>
              <w:t>3)</w:t>
            </w:r>
            <w:proofErr w:type="gramEnd"/>
          </w:p>
        </w:tc>
      </w:tr>
      <w:tr w:rsidR="0014773D" w:rsidRPr="002413C6" w:rsidTr="009F7974">
        <w:trPr>
          <w:trHeight w:val="298"/>
        </w:trPr>
        <w:tc>
          <w:tcPr>
            <w:tcW w:w="1872" w:type="dxa"/>
          </w:tcPr>
          <w:p w:rsidR="00536DD6" w:rsidRPr="00E82170" w:rsidRDefault="00C1045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lastRenderedPageBreak/>
              <w:t>Общеобраз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вательные школы</w:t>
            </w:r>
          </w:p>
        </w:tc>
        <w:tc>
          <w:tcPr>
            <w:tcW w:w="1144" w:type="dxa"/>
          </w:tcPr>
          <w:p w:rsidR="00536DD6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место</w:t>
            </w:r>
          </w:p>
        </w:tc>
        <w:tc>
          <w:tcPr>
            <w:tcW w:w="912" w:type="dxa"/>
          </w:tcPr>
          <w:p w:rsidR="00536DD6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120</w:t>
            </w:r>
          </w:p>
        </w:tc>
        <w:tc>
          <w:tcPr>
            <w:tcW w:w="1023" w:type="dxa"/>
          </w:tcPr>
          <w:p w:rsidR="00536DD6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120</w:t>
            </w:r>
          </w:p>
        </w:tc>
        <w:tc>
          <w:tcPr>
            <w:tcW w:w="1791" w:type="dxa"/>
          </w:tcPr>
          <w:p w:rsidR="00536DD6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388" w:type="dxa"/>
          </w:tcPr>
          <w:p w:rsidR="00536DD6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33" w:type="dxa"/>
          </w:tcPr>
          <w:p w:rsidR="00536DD6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14773D" w:rsidRPr="002413C6" w:rsidTr="009F7974">
        <w:trPr>
          <w:trHeight w:val="322"/>
        </w:trPr>
        <w:tc>
          <w:tcPr>
            <w:tcW w:w="1872" w:type="dxa"/>
          </w:tcPr>
          <w:p w:rsidR="00536DD6" w:rsidRPr="00E82170" w:rsidRDefault="00C1045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Внешкольные учреждения</w:t>
            </w:r>
          </w:p>
        </w:tc>
        <w:tc>
          <w:tcPr>
            <w:tcW w:w="1144" w:type="dxa"/>
          </w:tcPr>
          <w:p w:rsidR="00536DD6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место</w:t>
            </w:r>
          </w:p>
        </w:tc>
        <w:tc>
          <w:tcPr>
            <w:tcW w:w="912" w:type="dxa"/>
          </w:tcPr>
          <w:p w:rsidR="00536DD6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12</w:t>
            </w:r>
          </w:p>
        </w:tc>
        <w:tc>
          <w:tcPr>
            <w:tcW w:w="1023" w:type="dxa"/>
          </w:tcPr>
          <w:p w:rsidR="00536DD6" w:rsidRPr="00E82170" w:rsidRDefault="0014773D" w:rsidP="002413C6">
            <w:pPr>
              <w:pStyle w:val="a8"/>
              <w:rPr>
                <w:rFonts w:ascii="Courier New" w:hAnsi="Courier New" w:cs="Courier New"/>
                <w:vertAlign w:val="superscript"/>
              </w:rPr>
            </w:pPr>
            <w:r w:rsidRPr="00E82170">
              <w:rPr>
                <w:rFonts w:ascii="Courier New" w:hAnsi="Courier New" w:cs="Courier New"/>
              </w:rPr>
              <w:t>13</w:t>
            </w:r>
            <w:r w:rsidRPr="00E82170">
              <w:rPr>
                <w:rFonts w:ascii="Courier New" w:hAnsi="Courier New" w:cs="Courier New"/>
                <w:vertAlign w:val="superscript"/>
              </w:rPr>
              <w:t>2)</w:t>
            </w:r>
          </w:p>
        </w:tc>
        <w:tc>
          <w:tcPr>
            <w:tcW w:w="1791" w:type="dxa"/>
          </w:tcPr>
          <w:p w:rsidR="00536DD6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536DD6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13</w:t>
            </w:r>
          </w:p>
        </w:tc>
        <w:tc>
          <w:tcPr>
            <w:tcW w:w="1333" w:type="dxa"/>
          </w:tcPr>
          <w:p w:rsidR="00536DD6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14773D" w:rsidRPr="002413C6" w:rsidTr="009F7974">
        <w:trPr>
          <w:trHeight w:val="298"/>
        </w:trPr>
        <w:tc>
          <w:tcPr>
            <w:tcW w:w="1872" w:type="dxa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Стационары</w:t>
            </w:r>
          </w:p>
        </w:tc>
        <w:tc>
          <w:tcPr>
            <w:tcW w:w="1144" w:type="dxa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койка</w:t>
            </w:r>
          </w:p>
        </w:tc>
        <w:tc>
          <w:tcPr>
            <w:tcW w:w="912" w:type="dxa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13,47</w:t>
            </w:r>
          </w:p>
        </w:tc>
        <w:tc>
          <w:tcPr>
            <w:tcW w:w="1023" w:type="dxa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  <w:vertAlign w:val="superscript"/>
              </w:rPr>
            </w:pPr>
            <w:r w:rsidRPr="00E82170">
              <w:rPr>
                <w:rFonts w:ascii="Courier New" w:hAnsi="Courier New" w:cs="Courier New"/>
              </w:rPr>
              <w:t>15</w:t>
            </w:r>
            <w:r w:rsidRPr="00E82170">
              <w:rPr>
                <w:rFonts w:ascii="Courier New" w:hAnsi="Courier New" w:cs="Courier New"/>
                <w:vertAlign w:val="superscript"/>
              </w:rPr>
              <w:t>2)</w:t>
            </w:r>
          </w:p>
        </w:tc>
        <w:tc>
          <w:tcPr>
            <w:tcW w:w="1791" w:type="dxa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15</w:t>
            </w:r>
          </w:p>
        </w:tc>
        <w:tc>
          <w:tcPr>
            <w:tcW w:w="1333" w:type="dxa"/>
            <w:vMerge w:val="restart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 xml:space="preserve">в </w:t>
            </w:r>
            <w:proofErr w:type="spellStart"/>
            <w:r w:rsidRPr="00E82170">
              <w:rPr>
                <w:rFonts w:ascii="Courier New" w:hAnsi="Courier New" w:cs="Courier New"/>
              </w:rPr>
              <w:t>р.п</w:t>
            </w:r>
            <w:proofErr w:type="spellEnd"/>
            <w:r w:rsidRPr="00E82170">
              <w:rPr>
                <w:rFonts w:ascii="Courier New" w:hAnsi="Courier New" w:cs="Courier New"/>
              </w:rPr>
              <w:t>. Бал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ганск</w:t>
            </w:r>
          </w:p>
        </w:tc>
      </w:tr>
      <w:tr w:rsidR="0014773D" w:rsidRPr="002413C6" w:rsidTr="009F7974">
        <w:trPr>
          <w:trHeight w:val="284"/>
        </w:trPr>
        <w:tc>
          <w:tcPr>
            <w:tcW w:w="1872" w:type="dxa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Поликлин</w:t>
            </w:r>
            <w:r w:rsidRPr="00E82170">
              <w:rPr>
                <w:rFonts w:ascii="Courier New" w:hAnsi="Courier New" w:cs="Courier New"/>
              </w:rPr>
              <w:t>и</w:t>
            </w:r>
            <w:r w:rsidRPr="00E82170">
              <w:rPr>
                <w:rFonts w:ascii="Courier New" w:hAnsi="Courier New" w:cs="Courier New"/>
              </w:rPr>
              <w:t>ки, амбул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тории</w:t>
            </w:r>
          </w:p>
        </w:tc>
        <w:tc>
          <w:tcPr>
            <w:tcW w:w="1144" w:type="dxa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посещ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ний в смену</w:t>
            </w:r>
          </w:p>
        </w:tc>
        <w:tc>
          <w:tcPr>
            <w:tcW w:w="912" w:type="dxa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18,15</w:t>
            </w:r>
          </w:p>
        </w:tc>
        <w:tc>
          <w:tcPr>
            <w:tcW w:w="1023" w:type="dxa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18</w:t>
            </w:r>
          </w:p>
        </w:tc>
        <w:tc>
          <w:tcPr>
            <w:tcW w:w="1791" w:type="dxa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18</w:t>
            </w:r>
          </w:p>
        </w:tc>
        <w:tc>
          <w:tcPr>
            <w:tcW w:w="1333" w:type="dxa"/>
            <w:vMerge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14773D" w:rsidRPr="002413C6" w:rsidTr="009F7974">
        <w:trPr>
          <w:trHeight w:val="245"/>
        </w:trPr>
        <w:tc>
          <w:tcPr>
            <w:tcW w:w="1872" w:type="dxa"/>
          </w:tcPr>
          <w:p w:rsidR="00536DD6" w:rsidRPr="00E82170" w:rsidRDefault="00C1045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Молочные кухни число детей до 0-1 лет – 15 чел.</w:t>
            </w:r>
          </w:p>
        </w:tc>
        <w:tc>
          <w:tcPr>
            <w:tcW w:w="1144" w:type="dxa"/>
          </w:tcPr>
          <w:p w:rsidR="00536DD6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п</w:t>
            </w:r>
            <w:r w:rsidR="003C0C5F" w:rsidRPr="00E82170">
              <w:rPr>
                <w:rFonts w:ascii="Courier New" w:hAnsi="Courier New" w:cs="Courier New"/>
              </w:rPr>
              <w:t xml:space="preserve">орция в </w:t>
            </w:r>
            <w:proofErr w:type="spellStart"/>
            <w:r w:rsidR="003C0C5F" w:rsidRPr="00E82170">
              <w:rPr>
                <w:rFonts w:ascii="Courier New" w:hAnsi="Courier New" w:cs="Courier New"/>
              </w:rPr>
              <w:t>сут</w:t>
            </w:r>
            <w:proofErr w:type="spellEnd"/>
            <w:r w:rsidR="003C0C5F" w:rsidRPr="00E82170">
              <w:rPr>
                <w:rFonts w:ascii="Courier New" w:hAnsi="Courier New" w:cs="Courier New"/>
              </w:rPr>
              <w:t>. На 1 ребенка</w:t>
            </w:r>
          </w:p>
        </w:tc>
        <w:tc>
          <w:tcPr>
            <w:tcW w:w="912" w:type="dxa"/>
          </w:tcPr>
          <w:p w:rsidR="00536DD6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50</w:t>
            </w:r>
          </w:p>
        </w:tc>
        <w:tc>
          <w:tcPr>
            <w:tcW w:w="1023" w:type="dxa"/>
          </w:tcPr>
          <w:p w:rsidR="00536DD6" w:rsidRPr="00E82170" w:rsidRDefault="00D62223" w:rsidP="002413C6">
            <w:pPr>
              <w:pStyle w:val="a8"/>
              <w:rPr>
                <w:rFonts w:ascii="Courier New" w:hAnsi="Courier New" w:cs="Courier New"/>
                <w:vertAlign w:val="superscript"/>
              </w:rPr>
            </w:pPr>
            <w:r w:rsidRPr="00E82170">
              <w:rPr>
                <w:rFonts w:ascii="Courier New" w:hAnsi="Courier New" w:cs="Courier New"/>
              </w:rPr>
              <w:t>55</w:t>
            </w:r>
            <w:r w:rsidRPr="00E82170">
              <w:rPr>
                <w:rFonts w:ascii="Courier New" w:hAnsi="Courier New" w:cs="Courier New"/>
                <w:vertAlign w:val="superscript"/>
              </w:rPr>
              <w:t>2)</w:t>
            </w:r>
          </w:p>
        </w:tc>
        <w:tc>
          <w:tcPr>
            <w:tcW w:w="1791" w:type="dxa"/>
          </w:tcPr>
          <w:p w:rsidR="00536DD6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536DD6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55</w:t>
            </w:r>
          </w:p>
        </w:tc>
        <w:tc>
          <w:tcPr>
            <w:tcW w:w="1333" w:type="dxa"/>
          </w:tcPr>
          <w:p w:rsidR="00536DD6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1х60 в составе ФАП</w:t>
            </w:r>
          </w:p>
        </w:tc>
      </w:tr>
      <w:tr w:rsidR="0014773D" w:rsidRPr="002413C6" w:rsidTr="009F7974">
        <w:trPr>
          <w:trHeight w:val="981"/>
        </w:trPr>
        <w:tc>
          <w:tcPr>
            <w:tcW w:w="1872" w:type="dxa"/>
          </w:tcPr>
          <w:p w:rsidR="00C10455" w:rsidRPr="00E82170" w:rsidRDefault="00C1045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Станция скорой м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дицинской помощи</w:t>
            </w:r>
          </w:p>
        </w:tc>
        <w:tc>
          <w:tcPr>
            <w:tcW w:w="1144" w:type="dxa"/>
          </w:tcPr>
          <w:p w:rsidR="00536DD6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Спец. автом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билей</w:t>
            </w:r>
          </w:p>
        </w:tc>
        <w:tc>
          <w:tcPr>
            <w:tcW w:w="912" w:type="dxa"/>
          </w:tcPr>
          <w:p w:rsidR="00536DD6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 на 10 тыс. чел.</w:t>
            </w:r>
          </w:p>
        </w:tc>
        <w:tc>
          <w:tcPr>
            <w:tcW w:w="1023" w:type="dxa"/>
          </w:tcPr>
          <w:p w:rsidR="00536DD6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791" w:type="dxa"/>
          </w:tcPr>
          <w:p w:rsidR="00536DD6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536DD6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33" w:type="dxa"/>
          </w:tcPr>
          <w:p w:rsidR="00536DD6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</w:tr>
      <w:tr w:rsidR="00C10455" w:rsidRPr="002413C6" w:rsidTr="009F7974">
        <w:trPr>
          <w:trHeight w:val="184"/>
        </w:trPr>
        <w:tc>
          <w:tcPr>
            <w:tcW w:w="1872" w:type="dxa"/>
          </w:tcPr>
          <w:p w:rsidR="00C10455" w:rsidRPr="00E82170" w:rsidRDefault="00C1045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Аптеки</w:t>
            </w:r>
          </w:p>
        </w:tc>
        <w:tc>
          <w:tcPr>
            <w:tcW w:w="1144" w:type="dxa"/>
          </w:tcPr>
          <w:p w:rsidR="00C10455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объект</w:t>
            </w:r>
          </w:p>
        </w:tc>
        <w:tc>
          <w:tcPr>
            <w:tcW w:w="912" w:type="dxa"/>
          </w:tcPr>
          <w:p w:rsidR="00C10455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 на 6,2 тыс. чел.</w:t>
            </w:r>
          </w:p>
        </w:tc>
        <w:tc>
          <w:tcPr>
            <w:tcW w:w="1023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791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33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C10455" w:rsidRPr="002413C6" w:rsidTr="009F7974">
        <w:trPr>
          <w:trHeight w:val="169"/>
        </w:trPr>
        <w:tc>
          <w:tcPr>
            <w:tcW w:w="1872" w:type="dxa"/>
          </w:tcPr>
          <w:p w:rsidR="00C10455" w:rsidRPr="00E82170" w:rsidRDefault="00C1045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Клубы</w:t>
            </w:r>
          </w:p>
        </w:tc>
        <w:tc>
          <w:tcPr>
            <w:tcW w:w="1144" w:type="dxa"/>
          </w:tcPr>
          <w:p w:rsidR="00C10455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proofErr w:type="spellStart"/>
            <w:r w:rsidRPr="00E82170">
              <w:rPr>
                <w:rFonts w:ascii="Courier New" w:hAnsi="Courier New" w:cs="Courier New"/>
              </w:rPr>
              <w:t>Зрит</w:t>
            </w:r>
            <w:proofErr w:type="gramStart"/>
            <w:r w:rsidRPr="00E82170">
              <w:rPr>
                <w:rFonts w:ascii="Courier New" w:hAnsi="Courier New" w:cs="Courier New"/>
              </w:rPr>
              <w:t>.м</w:t>
            </w:r>
            <w:proofErr w:type="gramEnd"/>
            <w:r w:rsidRPr="00E82170">
              <w:rPr>
                <w:rFonts w:ascii="Courier New" w:hAnsi="Courier New" w:cs="Courier New"/>
              </w:rPr>
              <w:t>есто</w:t>
            </w:r>
            <w:proofErr w:type="spellEnd"/>
          </w:p>
        </w:tc>
        <w:tc>
          <w:tcPr>
            <w:tcW w:w="912" w:type="dxa"/>
          </w:tcPr>
          <w:p w:rsidR="00C10455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23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791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100</w:t>
            </w:r>
          </w:p>
        </w:tc>
        <w:tc>
          <w:tcPr>
            <w:tcW w:w="1388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333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кап</w:t>
            </w:r>
            <w:r w:rsidRPr="00E82170">
              <w:rPr>
                <w:rFonts w:ascii="Courier New" w:hAnsi="Courier New" w:cs="Courier New"/>
              </w:rPr>
              <w:t>и</w:t>
            </w:r>
            <w:r w:rsidRPr="00E82170">
              <w:rPr>
                <w:rFonts w:ascii="Courier New" w:hAnsi="Courier New" w:cs="Courier New"/>
              </w:rPr>
              <w:t xml:space="preserve">тальный ремонт </w:t>
            </w:r>
            <w:proofErr w:type="gramStart"/>
            <w:r w:rsidRPr="00E82170">
              <w:rPr>
                <w:rFonts w:ascii="Courier New" w:hAnsi="Courier New" w:cs="Courier New"/>
              </w:rPr>
              <w:t>сущ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ствующ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го</w:t>
            </w:r>
            <w:proofErr w:type="gramEnd"/>
            <w:r w:rsidRPr="00E82170">
              <w:rPr>
                <w:rFonts w:ascii="Courier New" w:hAnsi="Courier New" w:cs="Courier New"/>
              </w:rPr>
              <w:t xml:space="preserve"> с р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ко</w:t>
            </w:r>
            <w:r w:rsidRPr="00E82170">
              <w:rPr>
                <w:rFonts w:ascii="Courier New" w:hAnsi="Courier New" w:cs="Courier New"/>
              </w:rPr>
              <w:t>н</w:t>
            </w:r>
            <w:r w:rsidRPr="00E82170">
              <w:rPr>
                <w:rFonts w:ascii="Courier New" w:hAnsi="Courier New" w:cs="Courier New"/>
              </w:rPr>
              <w:t>струкц</w:t>
            </w:r>
            <w:r w:rsidRPr="00E82170">
              <w:rPr>
                <w:rFonts w:ascii="Courier New" w:hAnsi="Courier New" w:cs="Courier New"/>
              </w:rPr>
              <w:t>и</w:t>
            </w:r>
            <w:r w:rsidRPr="00E82170">
              <w:rPr>
                <w:rFonts w:ascii="Courier New" w:hAnsi="Courier New" w:cs="Courier New"/>
              </w:rPr>
              <w:t>ей</w:t>
            </w:r>
          </w:p>
        </w:tc>
      </w:tr>
      <w:tr w:rsidR="00C10455" w:rsidRPr="002413C6" w:rsidTr="009F7974">
        <w:trPr>
          <w:trHeight w:val="138"/>
        </w:trPr>
        <w:tc>
          <w:tcPr>
            <w:tcW w:w="1872" w:type="dxa"/>
          </w:tcPr>
          <w:p w:rsidR="00C10455" w:rsidRPr="00E82170" w:rsidRDefault="00C1045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Библиотеки</w:t>
            </w:r>
          </w:p>
        </w:tc>
        <w:tc>
          <w:tcPr>
            <w:tcW w:w="1144" w:type="dxa"/>
          </w:tcPr>
          <w:p w:rsidR="00C10455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Тыс. ед. хран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ния</w:t>
            </w:r>
          </w:p>
        </w:tc>
        <w:tc>
          <w:tcPr>
            <w:tcW w:w="912" w:type="dxa"/>
          </w:tcPr>
          <w:p w:rsidR="00C10455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6</w:t>
            </w:r>
          </w:p>
        </w:tc>
        <w:tc>
          <w:tcPr>
            <w:tcW w:w="1023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6</w:t>
            </w:r>
          </w:p>
        </w:tc>
        <w:tc>
          <w:tcPr>
            <w:tcW w:w="1791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11,0</w:t>
            </w:r>
          </w:p>
        </w:tc>
        <w:tc>
          <w:tcPr>
            <w:tcW w:w="1388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33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C10455" w:rsidRPr="002413C6" w:rsidTr="009F7974">
        <w:trPr>
          <w:trHeight w:val="153"/>
        </w:trPr>
        <w:tc>
          <w:tcPr>
            <w:tcW w:w="1872" w:type="dxa"/>
          </w:tcPr>
          <w:p w:rsidR="00C10455" w:rsidRPr="00E82170" w:rsidRDefault="00C1045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Спортивные сооружения</w:t>
            </w:r>
          </w:p>
        </w:tc>
        <w:tc>
          <w:tcPr>
            <w:tcW w:w="1144" w:type="dxa"/>
          </w:tcPr>
          <w:p w:rsidR="00C10455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га</w:t>
            </w:r>
          </w:p>
        </w:tc>
        <w:tc>
          <w:tcPr>
            <w:tcW w:w="912" w:type="dxa"/>
          </w:tcPr>
          <w:p w:rsidR="00C10455" w:rsidRPr="00E82170" w:rsidRDefault="00B1203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0,7-0,9</w:t>
            </w:r>
          </w:p>
        </w:tc>
        <w:tc>
          <w:tcPr>
            <w:tcW w:w="1023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0,7-0,9</w:t>
            </w:r>
          </w:p>
        </w:tc>
        <w:tc>
          <w:tcPr>
            <w:tcW w:w="1791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0,7-0,9</w:t>
            </w:r>
          </w:p>
        </w:tc>
        <w:tc>
          <w:tcPr>
            <w:tcW w:w="1333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1х1,0</w:t>
            </w:r>
          </w:p>
        </w:tc>
      </w:tr>
      <w:tr w:rsidR="00C10455" w:rsidRPr="002413C6" w:rsidTr="009F7974">
        <w:trPr>
          <w:trHeight w:val="138"/>
        </w:trPr>
        <w:tc>
          <w:tcPr>
            <w:tcW w:w="1872" w:type="dxa"/>
          </w:tcPr>
          <w:p w:rsidR="00C10455" w:rsidRPr="00E82170" w:rsidRDefault="00C1045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Спортивные залы</w:t>
            </w:r>
          </w:p>
        </w:tc>
        <w:tc>
          <w:tcPr>
            <w:tcW w:w="1144" w:type="dxa"/>
          </w:tcPr>
          <w:p w:rsidR="00C10455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</w:t>
            </w:r>
            <w:proofErr w:type="gramStart"/>
            <w:r w:rsidRPr="00E82170">
              <w:rPr>
                <w:rFonts w:ascii="Courier New" w:hAnsi="Courier New" w:cs="Courier New"/>
                <w:vertAlign w:val="superscript"/>
              </w:rPr>
              <w:t>2</w:t>
            </w:r>
            <w:proofErr w:type="gramEnd"/>
            <w:r w:rsidRPr="00E82170">
              <w:rPr>
                <w:rFonts w:ascii="Courier New" w:hAnsi="Courier New" w:cs="Courier New"/>
              </w:rPr>
              <w:t xml:space="preserve"> пл</w:t>
            </w:r>
            <w:r w:rsidRPr="00E82170">
              <w:rPr>
                <w:rFonts w:ascii="Courier New" w:hAnsi="Courier New" w:cs="Courier New"/>
              </w:rPr>
              <w:t>о</w:t>
            </w:r>
            <w:r w:rsidR="004237B2" w:rsidRPr="00E82170">
              <w:rPr>
                <w:rFonts w:ascii="Courier New" w:hAnsi="Courier New" w:cs="Courier New"/>
              </w:rPr>
              <w:t>щади пола</w:t>
            </w:r>
          </w:p>
        </w:tc>
        <w:tc>
          <w:tcPr>
            <w:tcW w:w="912" w:type="dxa"/>
          </w:tcPr>
          <w:p w:rsidR="00C10455" w:rsidRPr="00E82170" w:rsidRDefault="00B1203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60-80</w:t>
            </w:r>
          </w:p>
        </w:tc>
        <w:tc>
          <w:tcPr>
            <w:tcW w:w="1023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60-80</w:t>
            </w:r>
          </w:p>
        </w:tc>
        <w:tc>
          <w:tcPr>
            <w:tcW w:w="1791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60-80</w:t>
            </w:r>
          </w:p>
        </w:tc>
        <w:tc>
          <w:tcPr>
            <w:tcW w:w="1333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C10455" w:rsidRPr="002413C6" w:rsidTr="009F7974">
        <w:trPr>
          <w:trHeight w:val="199"/>
        </w:trPr>
        <w:tc>
          <w:tcPr>
            <w:tcW w:w="1872" w:type="dxa"/>
          </w:tcPr>
          <w:p w:rsidR="00C10455" w:rsidRPr="00E82170" w:rsidRDefault="00B737F9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Плавател</w:t>
            </w:r>
            <w:r w:rsidRPr="00E82170">
              <w:rPr>
                <w:rFonts w:ascii="Courier New" w:hAnsi="Courier New" w:cs="Courier New"/>
              </w:rPr>
              <w:t>ь</w:t>
            </w:r>
            <w:r w:rsidRPr="00E82170">
              <w:rPr>
                <w:rFonts w:ascii="Courier New" w:hAnsi="Courier New" w:cs="Courier New"/>
              </w:rPr>
              <w:t>ные бассе</w:t>
            </w:r>
            <w:r w:rsidRPr="00E82170">
              <w:rPr>
                <w:rFonts w:ascii="Courier New" w:hAnsi="Courier New" w:cs="Courier New"/>
              </w:rPr>
              <w:t>й</w:t>
            </w:r>
            <w:r w:rsidRPr="00E82170">
              <w:rPr>
                <w:rFonts w:ascii="Courier New" w:hAnsi="Courier New" w:cs="Courier New"/>
              </w:rPr>
              <w:t>ны</w:t>
            </w:r>
          </w:p>
        </w:tc>
        <w:tc>
          <w:tcPr>
            <w:tcW w:w="1144" w:type="dxa"/>
          </w:tcPr>
          <w:p w:rsidR="00C10455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</w:t>
            </w:r>
            <w:r w:rsidRPr="00E82170">
              <w:rPr>
                <w:rFonts w:ascii="Courier New" w:hAnsi="Courier New" w:cs="Courier New"/>
                <w:vertAlign w:val="superscript"/>
              </w:rPr>
              <w:t>2</w:t>
            </w:r>
            <w:r w:rsidRPr="00E82170">
              <w:rPr>
                <w:rFonts w:ascii="Courier New" w:hAnsi="Courier New" w:cs="Courier New"/>
              </w:rPr>
              <w:t>зеркала воды</w:t>
            </w:r>
          </w:p>
        </w:tc>
        <w:tc>
          <w:tcPr>
            <w:tcW w:w="912" w:type="dxa"/>
          </w:tcPr>
          <w:p w:rsidR="00C10455" w:rsidRPr="00E82170" w:rsidRDefault="00B1203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20-25</w:t>
            </w:r>
          </w:p>
        </w:tc>
        <w:tc>
          <w:tcPr>
            <w:tcW w:w="1023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  <w:vertAlign w:val="superscript"/>
              </w:rPr>
            </w:pPr>
            <w:r w:rsidRPr="00E82170">
              <w:rPr>
                <w:rFonts w:ascii="Courier New" w:hAnsi="Courier New" w:cs="Courier New"/>
              </w:rPr>
              <w:t>22-27</w:t>
            </w:r>
            <w:r w:rsidRPr="00E82170">
              <w:rPr>
                <w:rFonts w:ascii="Courier New" w:hAnsi="Courier New" w:cs="Courier New"/>
                <w:vertAlign w:val="superscript"/>
              </w:rPr>
              <w:t>2)</w:t>
            </w:r>
          </w:p>
        </w:tc>
        <w:tc>
          <w:tcPr>
            <w:tcW w:w="1791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22-27</w:t>
            </w:r>
          </w:p>
        </w:tc>
        <w:tc>
          <w:tcPr>
            <w:tcW w:w="1333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B737F9" w:rsidRPr="002413C6" w:rsidTr="009F7974">
        <w:trPr>
          <w:trHeight w:val="107"/>
        </w:trPr>
        <w:tc>
          <w:tcPr>
            <w:tcW w:w="1872" w:type="dxa"/>
          </w:tcPr>
          <w:p w:rsidR="00B737F9" w:rsidRPr="00E82170" w:rsidRDefault="00B737F9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Магазины</w:t>
            </w:r>
          </w:p>
        </w:tc>
        <w:tc>
          <w:tcPr>
            <w:tcW w:w="1144" w:type="dxa"/>
          </w:tcPr>
          <w:p w:rsidR="00B737F9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</w:t>
            </w:r>
            <w:r w:rsidRPr="00E82170">
              <w:rPr>
                <w:rFonts w:ascii="Courier New" w:hAnsi="Courier New" w:cs="Courier New"/>
                <w:vertAlign w:val="superscript"/>
              </w:rPr>
              <w:t>2</w:t>
            </w:r>
            <w:r w:rsidRPr="00E8217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82170">
              <w:rPr>
                <w:rFonts w:ascii="Courier New" w:hAnsi="Courier New" w:cs="Courier New"/>
              </w:rPr>
              <w:t>торг</w:t>
            </w:r>
            <w:proofErr w:type="gramStart"/>
            <w:r w:rsidRPr="00E82170">
              <w:rPr>
                <w:rFonts w:ascii="Courier New" w:hAnsi="Courier New" w:cs="Courier New"/>
              </w:rPr>
              <w:t>.п</w:t>
            </w:r>
            <w:proofErr w:type="gramEnd"/>
            <w:r w:rsidRPr="00E82170">
              <w:rPr>
                <w:rFonts w:ascii="Courier New" w:hAnsi="Courier New" w:cs="Courier New"/>
              </w:rPr>
              <w:t>лощади</w:t>
            </w:r>
            <w:proofErr w:type="spellEnd"/>
          </w:p>
        </w:tc>
        <w:tc>
          <w:tcPr>
            <w:tcW w:w="912" w:type="dxa"/>
          </w:tcPr>
          <w:p w:rsidR="00B737F9" w:rsidRPr="00E82170" w:rsidRDefault="00B1203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23" w:type="dxa"/>
          </w:tcPr>
          <w:p w:rsidR="00B737F9" w:rsidRPr="00E82170" w:rsidRDefault="00D2116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791" w:type="dxa"/>
          </w:tcPr>
          <w:p w:rsidR="00B737F9" w:rsidRPr="00E82170" w:rsidRDefault="00D2116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169,3</w:t>
            </w:r>
          </w:p>
        </w:tc>
        <w:tc>
          <w:tcPr>
            <w:tcW w:w="1388" w:type="dxa"/>
          </w:tcPr>
          <w:p w:rsidR="00B737F9" w:rsidRPr="00E82170" w:rsidRDefault="00D2116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131</w:t>
            </w:r>
          </w:p>
        </w:tc>
        <w:tc>
          <w:tcPr>
            <w:tcW w:w="1333" w:type="dxa"/>
          </w:tcPr>
          <w:p w:rsidR="00B737F9" w:rsidRPr="00E82170" w:rsidRDefault="00D2116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1х45, 1х50</w:t>
            </w:r>
          </w:p>
        </w:tc>
      </w:tr>
      <w:tr w:rsidR="00B737F9" w:rsidRPr="002413C6" w:rsidTr="009F7974">
        <w:trPr>
          <w:trHeight w:val="123"/>
        </w:trPr>
        <w:tc>
          <w:tcPr>
            <w:tcW w:w="1872" w:type="dxa"/>
          </w:tcPr>
          <w:p w:rsidR="00B737F9" w:rsidRPr="00E82170" w:rsidRDefault="00B737F9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Предприятия обществе</w:t>
            </w:r>
            <w:r w:rsidRPr="00E82170">
              <w:rPr>
                <w:rFonts w:ascii="Courier New" w:hAnsi="Courier New" w:cs="Courier New"/>
              </w:rPr>
              <w:t>н</w:t>
            </w:r>
            <w:r w:rsidRPr="00E82170">
              <w:rPr>
                <w:rFonts w:ascii="Courier New" w:hAnsi="Courier New" w:cs="Courier New"/>
              </w:rPr>
              <w:t>ного пит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ния</w:t>
            </w:r>
          </w:p>
        </w:tc>
        <w:tc>
          <w:tcPr>
            <w:tcW w:w="1144" w:type="dxa"/>
          </w:tcPr>
          <w:p w:rsidR="00B737F9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место</w:t>
            </w:r>
          </w:p>
        </w:tc>
        <w:tc>
          <w:tcPr>
            <w:tcW w:w="912" w:type="dxa"/>
          </w:tcPr>
          <w:p w:rsidR="00B737F9" w:rsidRPr="00E82170" w:rsidRDefault="00B1203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40</w:t>
            </w:r>
          </w:p>
        </w:tc>
        <w:tc>
          <w:tcPr>
            <w:tcW w:w="1023" w:type="dxa"/>
          </w:tcPr>
          <w:p w:rsidR="00B737F9" w:rsidRPr="00E82170" w:rsidRDefault="00D2116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40</w:t>
            </w:r>
          </w:p>
        </w:tc>
        <w:tc>
          <w:tcPr>
            <w:tcW w:w="1791" w:type="dxa"/>
          </w:tcPr>
          <w:p w:rsidR="00B737F9" w:rsidRPr="00E82170" w:rsidRDefault="00D2116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54</w:t>
            </w:r>
          </w:p>
        </w:tc>
        <w:tc>
          <w:tcPr>
            <w:tcW w:w="1388" w:type="dxa"/>
          </w:tcPr>
          <w:p w:rsidR="00B737F9" w:rsidRPr="00E82170" w:rsidRDefault="00D2116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33" w:type="dxa"/>
          </w:tcPr>
          <w:p w:rsidR="00B737F9" w:rsidRPr="00E82170" w:rsidRDefault="00D2116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B737F9" w:rsidRPr="002413C6" w:rsidTr="009F7974">
        <w:trPr>
          <w:trHeight w:val="154"/>
        </w:trPr>
        <w:tc>
          <w:tcPr>
            <w:tcW w:w="1872" w:type="dxa"/>
          </w:tcPr>
          <w:p w:rsidR="00B737F9" w:rsidRPr="00E82170" w:rsidRDefault="00B737F9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 xml:space="preserve">Предприятия </w:t>
            </w:r>
            <w:r w:rsidR="003C0C5F" w:rsidRPr="00E82170">
              <w:rPr>
                <w:rFonts w:ascii="Courier New" w:hAnsi="Courier New" w:cs="Courier New"/>
              </w:rPr>
              <w:t>непосре</w:t>
            </w:r>
            <w:r w:rsidR="003C0C5F" w:rsidRPr="00E82170">
              <w:rPr>
                <w:rFonts w:ascii="Courier New" w:hAnsi="Courier New" w:cs="Courier New"/>
              </w:rPr>
              <w:t>д</w:t>
            </w:r>
            <w:r w:rsidR="003C0C5F" w:rsidRPr="00E82170">
              <w:rPr>
                <w:rFonts w:ascii="Courier New" w:hAnsi="Courier New" w:cs="Courier New"/>
              </w:rPr>
              <w:t>ственного бытового обслужив</w:t>
            </w:r>
            <w:r w:rsidR="003C0C5F" w:rsidRPr="00E82170">
              <w:rPr>
                <w:rFonts w:ascii="Courier New" w:hAnsi="Courier New" w:cs="Courier New"/>
              </w:rPr>
              <w:t>а</w:t>
            </w:r>
            <w:r w:rsidR="003C0C5F" w:rsidRPr="00E82170">
              <w:rPr>
                <w:rFonts w:ascii="Courier New" w:hAnsi="Courier New" w:cs="Courier New"/>
              </w:rPr>
              <w:lastRenderedPageBreak/>
              <w:t>ния</w:t>
            </w:r>
          </w:p>
        </w:tc>
        <w:tc>
          <w:tcPr>
            <w:tcW w:w="1144" w:type="dxa"/>
          </w:tcPr>
          <w:p w:rsidR="00B737F9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lastRenderedPageBreak/>
              <w:t>Рабочее место</w:t>
            </w:r>
          </w:p>
        </w:tc>
        <w:tc>
          <w:tcPr>
            <w:tcW w:w="912" w:type="dxa"/>
          </w:tcPr>
          <w:p w:rsidR="00B737F9" w:rsidRPr="00E82170" w:rsidRDefault="00B1203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</w:t>
            </w:r>
          </w:p>
        </w:tc>
        <w:tc>
          <w:tcPr>
            <w:tcW w:w="1023" w:type="dxa"/>
          </w:tcPr>
          <w:p w:rsidR="00B737F9" w:rsidRPr="00E82170" w:rsidRDefault="00D2116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</w:t>
            </w:r>
          </w:p>
        </w:tc>
        <w:tc>
          <w:tcPr>
            <w:tcW w:w="1791" w:type="dxa"/>
          </w:tcPr>
          <w:p w:rsidR="00B737F9" w:rsidRPr="00E82170" w:rsidRDefault="00D2116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B737F9" w:rsidRPr="00E82170" w:rsidRDefault="00D2116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</w:t>
            </w:r>
          </w:p>
        </w:tc>
        <w:tc>
          <w:tcPr>
            <w:tcW w:w="1333" w:type="dxa"/>
          </w:tcPr>
          <w:p w:rsidR="00B737F9" w:rsidRPr="00E82170" w:rsidRDefault="00D2116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1х5</w:t>
            </w:r>
          </w:p>
        </w:tc>
      </w:tr>
      <w:tr w:rsidR="00B737F9" w:rsidRPr="002413C6" w:rsidTr="009F7974">
        <w:trPr>
          <w:trHeight w:val="153"/>
        </w:trPr>
        <w:tc>
          <w:tcPr>
            <w:tcW w:w="1872" w:type="dxa"/>
          </w:tcPr>
          <w:p w:rsidR="00B737F9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lastRenderedPageBreak/>
              <w:t>Бани</w:t>
            </w:r>
          </w:p>
        </w:tc>
        <w:tc>
          <w:tcPr>
            <w:tcW w:w="1144" w:type="dxa"/>
          </w:tcPr>
          <w:p w:rsidR="00B737F9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мест</w:t>
            </w:r>
          </w:p>
        </w:tc>
        <w:tc>
          <w:tcPr>
            <w:tcW w:w="912" w:type="dxa"/>
          </w:tcPr>
          <w:p w:rsidR="00B737F9" w:rsidRPr="00E82170" w:rsidRDefault="00B1203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7</w:t>
            </w:r>
          </w:p>
        </w:tc>
        <w:tc>
          <w:tcPr>
            <w:tcW w:w="1023" w:type="dxa"/>
          </w:tcPr>
          <w:p w:rsidR="00B737F9" w:rsidRPr="00E82170" w:rsidRDefault="009B07F2" w:rsidP="002413C6">
            <w:pPr>
              <w:pStyle w:val="a8"/>
              <w:rPr>
                <w:rFonts w:ascii="Courier New" w:hAnsi="Courier New" w:cs="Courier New"/>
                <w:vertAlign w:val="superscript"/>
              </w:rPr>
            </w:pPr>
            <w:r w:rsidRPr="00E82170">
              <w:rPr>
                <w:rFonts w:ascii="Courier New" w:hAnsi="Courier New" w:cs="Courier New"/>
              </w:rPr>
              <w:t>8</w:t>
            </w:r>
            <w:r w:rsidRPr="00E82170">
              <w:rPr>
                <w:rFonts w:ascii="Courier New" w:hAnsi="Courier New" w:cs="Courier New"/>
                <w:vertAlign w:val="superscript"/>
              </w:rPr>
              <w:t>2)</w:t>
            </w:r>
          </w:p>
        </w:tc>
        <w:tc>
          <w:tcPr>
            <w:tcW w:w="1791" w:type="dxa"/>
          </w:tcPr>
          <w:p w:rsidR="00B737F9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B737F9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8</w:t>
            </w:r>
          </w:p>
        </w:tc>
        <w:tc>
          <w:tcPr>
            <w:tcW w:w="1333" w:type="dxa"/>
          </w:tcPr>
          <w:p w:rsidR="00B737F9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B737F9" w:rsidRPr="002413C6" w:rsidTr="009F7974">
        <w:trPr>
          <w:trHeight w:val="169"/>
        </w:trPr>
        <w:tc>
          <w:tcPr>
            <w:tcW w:w="1872" w:type="dxa"/>
          </w:tcPr>
          <w:p w:rsidR="00B737F9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Прачечные самообсл</w:t>
            </w:r>
            <w:r w:rsidRPr="00E82170">
              <w:rPr>
                <w:rFonts w:ascii="Courier New" w:hAnsi="Courier New" w:cs="Courier New"/>
              </w:rPr>
              <w:t>у</w:t>
            </w:r>
            <w:r w:rsidRPr="00E82170">
              <w:rPr>
                <w:rFonts w:ascii="Courier New" w:hAnsi="Courier New" w:cs="Courier New"/>
              </w:rPr>
              <w:t>живания</w:t>
            </w:r>
          </w:p>
        </w:tc>
        <w:tc>
          <w:tcPr>
            <w:tcW w:w="1144" w:type="dxa"/>
          </w:tcPr>
          <w:p w:rsidR="00B737F9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proofErr w:type="gramStart"/>
            <w:r w:rsidRPr="00E82170">
              <w:rPr>
                <w:rFonts w:ascii="Courier New" w:hAnsi="Courier New" w:cs="Courier New"/>
              </w:rPr>
              <w:t>кг</w:t>
            </w:r>
            <w:proofErr w:type="gramEnd"/>
            <w:r w:rsidRPr="00E82170">
              <w:rPr>
                <w:rFonts w:ascii="Courier New" w:hAnsi="Courier New" w:cs="Courier New"/>
              </w:rPr>
              <w:t xml:space="preserve"> б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лья в смену</w:t>
            </w:r>
          </w:p>
        </w:tc>
        <w:tc>
          <w:tcPr>
            <w:tcW w:w="912" w:type="dxa"/>
          </w:tcPr>
          <w:p w:rsidR="00B737F9" w:rsidRPr="00E82170" w:rsidRDefault="00B1203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20</w:t>
            </w:r>
          </w:p>
        </w:tc>
        <w:tc>
          <w:tcPr>
            <w:tcW w:w="1023" w:type="dxa"/>
          </w:tcPr>
          <w:p w:rsidR="00B737F9" w:rsidRPr="00E82170" w:rsidRDefault="009B07F2" w:rsidP="002413C6">
            <w:pPr>
              <w:pStyle w:val="a8"/>
              <w:rPr>
                <w:rFonts w:ascii="Courier New" w:hAnsi="Courier New" w:cs="Courier New"/>
                <w:vertAlign w:val="superscript"/>
              </w:rPr>
            </w:pPr>
            <w:r w:rsidRPr="00E82170">
              <w:rPr>
                <w:rFonts w:ascii="Courier New" w:hAnsi="Courier New" w:cs="Courier New"/>
              </w:rPr>
              <w:t>22</w:t>
            </w:r>
            <w:r w:rsidRPr="00E82170">
              <w:rPr>
                <w:rFonts w:ascii="Courier New" w:hAnsi="Courier New" w:cs="Courier New"/>
                <w:vertAlign w:val="superscript"/>
              </w:rPr>
              <w:t>2)</w:t>
            </w:r>
          </w:p>
        </w:tc>
        <w:tc>
          <w:tcPr>
            <w:tcW w:w="1791" w:type="dxa"/>
          </w:tcPr>
          <w:p w:rsidR="00B737F9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B737F9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22</w:t>
            </w:r>
          </w:p>
        </w:tc>
        <w:tc>
          <w:tcPr>
            <w:tcW w:w="1333" w:type="dxa"/>
          </w:tcPr>
          <w:p w:rsidR="00B737F9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B737F9" w:rsidRPr="002413C6" w:rsidTr="009F7974">
        <w:trPr>
          <w:trHeight w:val="995"/>
        </w:trPr>
        <w:tc>
          <w:tcPr>
            <w:tcW w:w="1872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Химчистки самообсл</w:t>
            </w:r>
            <w:r w:rsidRPr="00E82170">
              <w:rPr>
                <w:rFonts w:ascii="Courier New" w:hAnsi="Courier New" w:cs="Courier New"/>
              </w:rPr>
              <w:t>у</w:t>
            </w:r>
            <w:r w:rsidRPr="00E82170">
              <w:rPr>
                <w:rFonts w:ascii="Courier New" w:hAnsi="Courier New" w:cs="Courier New"/>
              </w:rPr>
              <w:t xml:space="preserve">живания </w:t>
            </w:r>
          </w:p>
        </w:tc>
        <w:tc>
          <w:tcPr>
            <w:tcW w:w="1144" w:type="dxa"/>
          </w:tcPr>
          <w:p w:rsidR="00B737F9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proofErr w:type="gramStart"/>
            <w:r w:rsidRPr="00E82170">
              <w:rPr>
                <w:rFonts w:ascii="Courier New" w:hAnsi="Courier New" w:cs="Courier New"/>
              </w:rPr>
              <w:t>кг</w:t>
            </w:r>
            <w:proofErr w:type="gramEnd"/>
            <w:r w:rsidRPr="00E82170">
              <w:rPr>
                <w:rFonts w:ascii="Courier New" w:hAnsi="Courier New" w:cs="Courier New"/>
              </w:rPr>
              <w:t xml:space="preserve"> в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щей в смену</w:t>
            </w:r>
          </w:p>
        </w:tc>
        <w:tc>
          <w:tcPr>
            <w:tcW w:w="912" w:type="dxa"/>
          </w:tcPr>
          <w:p w:rsidR="00B737F9" w:rsidRPr="00E82170" w:rsidRDefault="00B1203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1,2</w:t>
            </w:r>
          </w:p>
        </w:tc>
        <w:tc>
          <w:tcPr>
            <w:tcW w:w="1023" w:type="dxa"/>
          </w:tcPr>
          <w:p w:rsidR="00B737F9" w:rsidRPr="00E82170" w:rsidRDefault="009B07F2" w:rsidP="002413C6">
            <w:pPr>
              <w:pStyle w:val="a8"/>
              <w:rPr>
                <w:rFonts w:ascii="Courier New" w:hAnsi="Courier New" w:cs="Courier New"/>
                <w:vertAlign w:val="superscript"/>
              </w:rPr>
            </w:pPr>
            <w:r w:rsidRPr="00E82170">
              <w:rPr>
                <w:rFonts w:ascii="Courier New" w:hAnsi="Courier New" w:cs="Courier New"/>
              </w:rPr>
              <w:t>2</w:t>
            </w:r>
            <w:r w:rsidRPr="00E82170">
              <w:rPr>
                <w:rFonts w:ascii="Courier New" w:hAnsi="Courier New" w:cs="Courier New"/>
                <w:vertAlign w:val="superscript"/>
              </w:rPr>
              <w:t>2)</w:t>
            </w:r>
          </w:p>
        </w:tc>
        <w:tc>
          <w:tcPr>
            <w:tcW w:w="1791" w:type="dxa"/>
          </w:tcPr>
          <w:p w:rsidR="00B737F9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B737F9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2</w:t>
            </w:r>
          </w:p>
        </w:tc>
        <w:tc>
          <w:tcPr>
            <w:tcW w:w="1333" w:type="dxa"/>
          </w:tcPr>
          <w:p w:rsidR="00B737F9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3C0C5F" w:rsidRPr="002413C6" w:rsidTr="009F7974">
        <w:trPr>
          <w:trHeight w:val="625"/>
        </w:trPr>
        <w:tc>
          <w:tcPr>
            <w:tcW w:w="1872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Отделения связи</w:t>
            </w:r>
          </w:p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</w:p>
        </w:tc>
        <w:tc>
          <w:tcPr>
            <w:tcW w:w="1144" w:type="dxa"/>
          </w:tcPr>
          <w:p w:rsidR="003C0C5F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объект</w:t>
            </w:r>
          </w:p>
        </w:tc>
        <w:tc>
          <w:tcPr>
            <w:tcW w:w="912" w:type="dxa"/>
          </w:tcPr>
          <w:p w:rsidR="003C0C5F" w:rsidRPr="00E82170" w:rsidRDefault="00B1203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 на 2-6 тыс. чел.</w:t>
            </w:r>
          </w:p>
        </w:tc>
        <w:tc>
          <w:tcPr>
            <w:tcW w:w="1023" w:type="dxa"/>
          </w:tcPr>
          <w:p w:rsidR="003C0C5F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  <w:tc>
          <w:tcPr>
            <w:tcW w:w="1791" w:type="dxa"/>
          </w:tcPr>
          <w:p w:rsidR="003C0C5F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  <w:tc>
          <w:tcPr>
            <w:tcW w:w="1388" w:type="dxa"/>
          </w:tcPr>
          <w:p w:rsidR="003C0C5F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33" w:type="dxa"/>
          </w:tcPr>
          <w:p w:rsidR="003C0C5F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3C0C5F" w:rsidRPr="002413C6" w:rsidTr="009F7974">
        <w:trPr>
          <w:trHeight w:val="327"/>
        </w:trPr>
        <w:tc>
          <w:tcPr>
            <w:tcW w:w="1872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Отделения банков</w:t>
            </w:r>
          </w:p>
        </w:tc>
        <w:tc>
          <w:tcPr>
            <w:tcW w:w="1144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proofErr w:type="spellStart"/>
            <w:r w:rsidRPr="00E82170">
              <w:rPr>
                <w:rFonts w:ascii="Courier New" w:hAnsi="Courier New" w:cs="Courier New"/>
              </w:rPr>
              <w:t>операц</w:t>
            </w:r>
            <w:proofErr w:type="spellEnd"/>
            <w:r w:rsidRPr="00E82170">
              <w:rPr>
                <w:rFonts w:ascii="Courier New" w:hAnsi="Courier New" w:cs="Courier New"/>
              </w:rPr>
              <w:t>. место</w:t>
            </w:r>
          </w:p>
        </w:tc>
        <w:tc>
          <w:tcPr>
            <w:tcW w:w="912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 на 1-2 тыс. чел.</w:t>
            </w:r>
          </w:p>
        </w:tc>
        <w:tc>
          <w:tcPr>
            <w:tcW w:w="1023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  <w:vertAlign w:val="superscript"/>
              </w:rPr>
            </w:pPr>
            <w:r w:rsidRPr="00E82170">
              <w:rPr>
                <w:rFonts w:ascii="Courier New" w:hAnsi="Courier New" w:cs="Courier New"/>
              </w:rPr>
              <w:t>1</w:t>
            </w:r>
            <w:r w:rsidRPr="00E82170">
              <w:rPr>
                <w:rFonts w:ascii="Courier New" w:hAnsi="Courier New" w:cs="Courier New"/>
                <w:vertAlign w:val="superscript"/>
              </w:rPr>
              <w:t>2)</w:t>
            </w:r>
          </w:p>
        </w:tc>
        <w:tc>
          <w:tcPr>
            <w:tcW w:w="1791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  <w:tc>
          <w:tcPr>
            <w:tcW w:w="1333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</w:tr>
      <w:tr w:rsidR="003C0C5F" w:rsidRPr="002413C6" w:rsidTr="009F7974">
        <w:trPr>
          <w:trHeight w:val="392"/>
        </w:trPr>
        <w:tc>
          <w:tcPr>
            <w:tcW w:w="1872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Гостиницы</w:t>
            </w:r>
          </w:p>
        </w:tc>
        <w:tc>
          <w:tcPr>
            <w:tcW w:w="1144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место</w:t>
            </w:r>
          </w:p>
        </w:tc>
        <w:tc>
          <w:tcPr>
            <w:tcW w:w="912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6</w:t>
            </w:r>
          </w:p>
        </w:tc>
        <w:tc>
          <w:tcPr>
            <w:tcW w:w="1023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  <w:vertAlign w:val="superscript"/>
              </w:rPr>
            </w:pPr>
            <w:r w:rsidRPr="00E82170">
              <w:rPr>
                <w:rFonts w:ascii="Courier New" w:hAnsi="Courier New" w:cs="Courier New"/>
              </w:rPr>
              <w:t>7</w:t>
            </w:r>
            <w:r w:rsidRPr="00E82170">
              <w:rPr>
                <w:rFonts w:ascii="Courier New" w:hAnsi="Courier New" w:cs="Courier New"/>
                <w:vertAlign w:val="superscript"/>
              </w:rPr>
              <w:t>2)</w:t>
            </w:r>
          </w:p>
        </w:tc>
        <w:tc>
          <w:tcPr>
            <w:tcW w:w="1791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7</w:t>
            </w:r>
          </w:p>
        </w:tc>
        <w:tc>
          <w:tcPr>
            <w:tcW w:w="1333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  <w:vertAlign w:val="superscript"/>
              </w:rPr>
            </w:pPr>
            <w:proofErr w:type="gramStart"/>
            <w:r w:rsidRPr="00E82170">
              <w:rPr>
                <w:rFonts w:ascii="Courier New" w:hAnsi="Courier New" w:cs="Courier New"/>
              </w:rPr>
              <w:t>1х20</w:t>
            </w:r>
            <w:r w:rsidRPr="00E82170">
              <w:rPr>
                <w:rFonts w:ascii="Courier New" w:hAnsi="Courier New" w:cs="Courier New"/>
                <w:vertAlign w:val="superscript"/>
              </w:rPr>
              <w:t>3)</w:t>
            </w:r>
            <w:proofErr w:type="gramEnd"/>
          </w:p>
        </w:tc>
      </w:tr>
    </w:tbl>
    <w:p w:rsidR="00C5656D" w:rsidRPr="002413C6" w:rsidRDefault="00C5656D" w:rsidP="002413C6">
      <w:pPr>
        <w:pStyle w:val="a8"/>
        <w:rPr>
          <w:rFonts w:ascii="Arial" w:hAnsi="Arial" w:cs="Arial"/>
          <w:sz w:val="24"/>
          <w:szCs w:val="24"/>
        </w:rPr>
      </w:pPr>
    </w:p>
    <w:p w:rsidR="003C0C5F" w:rsidRPr="002413C6" w:rsidRDefault="003C0C5F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 xml:space="preserve">в т. ч. население п. </w:t>
      </w:r>
      <w:proofErr w:type="gramStart"/>
      <w:r w:rsidRPr="002413C6">
        <w:rPr>
          <w:rFonts w:ascii="Arial" w:hAnsi="Arial" w:cs="Arial"/>
          <w:sz w:val="24"/>
          <w:szCs w:val="24"/>
        </w:rPr>
        <w:t>Приморский</w:t>
      </w:r>
      <w:proofErr w:type="gramEnd"/>
    </w:p>
    <w:p w:rsidR="003C0C5F" w:rsidRPr="002413C6" w:rsidRDefault="003C0C5F" w:rsidP="002413C6">
      <w:pPr>
        <w:pStyle w:val="a8"/>
        <w:rPr>
          <w:rFonts w:ascii="Arial" w:hAnsi="Arial" w:cs="Arial"/>
          <w:sz w:val="24"/>
          <w:szCs w:val="24"/>
          <w:vertAlign w:val="superscript"/>
        </w:rPr>
      </w:pPr>
      <w:r w:rsidRPr="002413C6">
        <w:rPr>
          <w:rFonts w:ascii="Arial" w:hAnsi="Arial" w:cs="Arial"/>
          <w:sz w:val="24"/>
          <w:szCs w:val="24"/>
        </w:rPr>
        <w:t>в расчете на все постоянное население муниципального образования (1,1 тыс. чел.)</w:t>
      </w:r>
    </w:p>
    <w:p w:rsidR="003C0C5F" w:rsidRPr="002413C6" w:rsidRDefault="003C0C5F" w:rsidP="002413C6">
      <w:pPr>
        <w:pStyle w:val="a8"/>
        <w:rPr>
          <w:rFonts w:ascii="Arial" w:hAnsi="Arial" w:cs="Arial"/>
          <w:sz w:val="24"/>
          <w:szCs w:val="24"/>
          <w:vertAlign w:val="superscript"/>
        </w:rPr>
      </w:pPr>
      <w:r w:rsidRPr="002413C6">
        <w:rPr>
          <w:rFonts w:ascii="Arial" w:hAnsi="Arial" w:cs="Arial"/>
          <w:sz w:val="24"/>
          <w:szCs w:val="24"/>
        </w:rPr>
        <w:t>в соответствии со Схемой территориального планирования Балаганского района</w:t>
      </w:r>
    </w:p>
    <w:p w:rsidR="003C0C5F" w:rsidRPr="00E82170" w:rsidRDefault="003C0C5F" w:rsidP="00E82170">
      <w:pPr>
        <w:pStyle w:val="a8"/>
        <w:jc w:val="center"/>
        <w:rPr>
          <w:rFonts w:ascii="Arial" w:hAnsi="Arial" w:cs="Arial"/>
          <w:b/>
          <w:sz w:val="24"/>
          <w:szCs w:val="24"/>
          <w:vertAlign w:val="superscript"/>
        </w:rPr>
      </w:pPr>
    </w:p>
    <w:p w:rsidR="00E82170" w:rsidRPr="00E82170" w:rsidRDefault="00E82170" w:rsidP="00E8217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E82170">
        <w:rPr>
          <w:rFonts w:ascii="Arial" w:hAnsi="Arial" w:cs="Arial"/>
          <w:b/>
          <w:sz w:val="24"/>
          <w:szCs w:val="24"/>
        </w:rPr>
        <w:t>Таблица 6</w:t>
      </w:r>
    </w:p>
    <w:p w:rsidR="00EE7E07" w:rsidRPr="002413C6" w:rsidRDefault="00EE7E07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 xml:space="preserve"> Размещение объектов культурно-бытового обслуживания д. Тарасовск на 1 очередь.</w:t>
      </w:r>
    </w:p>
    <w:p w:rsidR="00D9625D" w:rsidRPr="002413C6" w:rsidRDefault="00D9625D" w:rsidP="002413C6">
      <w:pPr>
        <w:pStyle w:val="a8"/>
        <w:rPr>
          <w:rFonts w:ascii="Arial" w:hAnsi="Arial" w:cs="Arial"/>
          <w:sz w:val="24"/>
          <w:szCs w:val="24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92"/>
        <w:gridCol w:w="1276"/>
        <w:gridCol w:w="1559"/>
        <w:gridCol w:w="1560"/>
        <w:gridCol w:w="1735"/>
        <w:gridCol w:w="1418"/>
      </w:tblGrid>
      <w:tr w:rsidR="00D9625D" w:rsidRPr="002413C6" w:rsidTr="00D63FC2">
        <w:trPr>
          <w:trHeight w:val="477"/>
        </w:trPr>
        <w:tc>
          <w:tcPr>
            <w:tcW w:w="1384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Объекты</w:t>
            </w:r>
          </w:p>
        </w:tc>
        <w:tc>
          <w:tcPr>
            <w:tcW w:w="992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Ед</w:t>
            </w:r>
            <w:r w:rsidRPr="00E82170">
              <w:rPr>
                <w:rFonts w:ascii="Courier New" w:hAnsi="Courier New" w:cs="Courier New"/>
              </w:rPr>
              <w:t>и</w:t>
            </w:r>
            <w:r w:rsidRPr="00E82170">
              <w:rPr>
                <w:rFonts w:ascii="Courier New" w:hAnsi="Courier New" w:cs="Courier New"/>
              </w:rPr>
              <w:t>ница изм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рения</w:t>
            </w:r>
          </w:p>
        </w:tc>
        <w:tc>
          <w:tcPr>
            <w:tcW w:w="1276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Норматив на 1000 жителей</w:t>
            </w:r>
          </w:p>
        </w:tc>
        <w:tc>
          <w:tcPr>
            <w:tcW w:w="1559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Требуется на пост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янное население 0,1 тыс. чел.</w:t>
            </w:r>
          </w:p>
        </w:tc>
        <w:tc>
          <w:tcPr>
            <w:tcW w:w="1560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Существу</w:t>
            </w:r>
            <w:r w:rsidRPr="00E82170">
              <w:rPr>
                <w:rFonts w:ascii="Courier New" w:hAnsi="Courier New" w:cs="Courier New"/>
              </w:rPr>
              <w:t>ю</w:t>
            </w:r>
            <w:r w:rsidRPr="00E82170">
              <w:rPr>
                <w:rFonts w:ascii="Courier New" w:hAnsi="Courier New" w:cs="Courier New"/>
              </w:rPr>
              <w:t>щие сохр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няемые объекты</w:t>
            </w:r>
          </w:p>
        </w:tc>
        <w:tc>
          <w:tcPr>
            <w:tcW w:w="1735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Дополн</w:t>
            </w:r>
            <w:r w:rsidRPr="00E82170">
              <w:rPr>
                <w:rFonts w:ascii="Courier New" w:hAnsi="Courier New" w:cs="Courier New"/>
              </w:rPr>
              <w:t>и</w:t>
            </w:r>
            <w:r w:rsidRPr="00E82170">
              <w:rPr>
                <w:rFonts w:ascii="Courier New" w:hAnsi="Courier New" w:cs="Courier New"/>
              </w:rPr>
              <w:t>тельная п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требность</w:t>
            </w:r>
          </w:p>
        </w:tc>
        <w:tc>
          <w:tcPr>
            <w:tcW w:w="1418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Предлож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ния по размещ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нию</w:t>
            </w:r>
          </w:p>
        </w:tc>
      </w:tr>
      <w:tr w:rsidR="00D9625D" w:rsidRPr="002413C6" w:rsidTr="00D63FC2">
        <w:trPr>
          <w:trHeight w:val="322"/>
        </w:trPr>
        <w:tc>
          <w:tcPr>
            <w:tcW w:w="1384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3</w:t>
            </w:r>
          </w:p>
        </w:tc>
        <w:tc>
          <w:tcPr>
            <w:tcW w:w="1559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</w:t>
            </w:r>
          </w:p>
        </w:tc>
        <w:tc>
          <w:tcPr>
            <w:tcW w:w="1560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5</w:t>
            </w:r>
          </w:p>
        </w:tc>
        <w:tc>
          <w:tcPr>
            <w:tcW w:w="1735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6</w:t>
            </w:r>
          </w:p>
        </w:tc>
        <w:tc>
          <w:tcPr>
            <w:tcW w:w="1418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7</w:t>
            </w:r>
          </w:p>
        </w:tc>
      </w:tr>
      <w:tr w:rsidR="00D9625D" w:rsidRPr="002413C6" w:rsidTr="00D63FC2">
        <w:trPr>
          <w:trHeight w:val="384"/>
        </w:trPr>
        <w:tc>
          <w:tcPr>
            <w:tcW w:w="1384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дошкол</w:t>
            </w:r>
            <w:r w:rsidRPr="00E82170">
              <w:rPr>
                <w:rFonts w:ascii="Courier New" w:hAnsi="Courier New" w:cs="Courier New"/>
              </w:rPr>
              <w:t>ь</w:t>
            </w:r>
            <w:r w:rsidRPr="00E82170">
              <w:rPr>
                <w:rFonts w:ascii="Courier New" w:hAnsi="Courier New" w:cs="Courier New"/>
              </w:rPr>
              <w:t>ные о</w:t>
            </w:r>
            <w:r w:rsidRPr="00E82170">
              <w:rPr>
                <w:rFonts w:ascii="Courier New" w:hAnsi="Courier New" w:cs="Courier New"/>
              </w:rPr>
              <w:t>б</w:t>
            </w:r>
            <w:r w:rsidRPr="00E82170">
              <w:rPr>
                <w:rFonts w:ascii="Courier New" w:hAnsi="Courier New" w:cs="Courier New"/>
              </w:rPr>
              <w:t>разов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тельные учрежд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ния</w:t>
            </w:r>
          </w:p>
        </w:tc>
        <w:tc>
          <w:tcPr>
            <w:tcW w:w="992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место</w:t>
            </w:r>
          </w:p>
        </w:tc>
        <w:tc>
          <w:tcPr>
            <w:tcW w:w="1276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45</w:t>
            </w:r>
          </w:p>
        </w:tc>
        <w:tc>
          <w:tcPr>
            <w:tcW w:w="1559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</w:t>
            </w:r>
          </w:p>
        </w:tc>
        <w:tc>
          <w:tcPr>
            <w:tcW w:w="1560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735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</w:t>
            </w:r>
          </w:p>
        </w:tc>
        <w:tc>
          <w:tcPr>
            <w:tcW w:w="1418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в д. З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славская</w:t>
            </w:r>
          </w:p>
        </w:tc>
      </w:tr>
      <w:tr w:rsidR="00D9625D" w:rsidRPr="002413C6" w:rsidTr="00D63FC2">
        <w:trPr>
          <w:trHeight w:val="551"/>
        </w:trPr>
        <w:tc>
          <w:tcPr>
            <w:tcW w:w="1384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Общео</w:t>
            </w:r>
            <w:r w:rsidRPr="00E82170">
              <w:rPr>
                <w:rFonts w:ascii="Courier New" w:hAnsi="Courier New" w:cs="Courier New"/>
              </w:rPr>
              <w:t>б</w:t>
            </w:r>
            <w:r w:rsidRPr="00E82170">
              <w:rPr>
                <w:rFonts w:ascii="Courier New" w:hAnsi="Courier New" w:cs="Courier New"/>
              </w:rPr>
              <w:t>разов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тельные школы</w:t>
            </w:r>
          </w:p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место</w:t>
            </w:r>
          </w:p>
        </w:tc>
        <w:tc>
          <w:tcPr>
            <w:tcW w:w="1276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120</w:t>
            </w:r>
          </w:p>
        </w:tc>
        <w:tc>
          <w:tcPr>
            <w:tcW w:w="1559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12</w:t>
            </w:r>
          </w:p>
        </w:tc>
        <w:tc>
          <w:tcPr>
            <w:tcW w:w="1560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20</w:t>
            </w:r>
          </w:p>
        </w:tc>
        <w:tc>
          <w:tcPr>
            <w:tcW w:w="1735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418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D9625D" w:rsidRPr="002413C6" w:rsidTr="00D63FC2">
        <w:trPr>
          <w:trHeight w:val="476"/>
        </w:trPr>
        <w:tc>
          <w:tcPr>
            <w:tcW w:w="1384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Амбул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тории</w:t>
            </w:r>
          </w:p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пос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щений в смену</w:t>
            </w:r>
          </w:p>
        </w:tc>
        <w:tc>
          <w:tcPr>
            <w:tcW w:w="1276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18,15</w:t>
            </w:r>
          </w:p>
        </w:tc>
        <w:tc>
          <w:tcPr>
            <w:tcW w:w="1559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2</w:t>
            </w:r>
          </w:p>
        </w:tc>
        <w:tc>
          <w:tcPr>
            <w:tcW w:w="1560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735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2</w:t>
            </w:r>
          </w:p>
        </w:tc>
        <w:tc>
          <w:tcPr>
            <w:tcW w:w="1418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 xml:space="preserve">в </w:t>
            </w:r>
            <w:proofErr w:type="spellStart"/>
            <w:r w:rsidRPr="00E82170">
              <w:rPr>
                <w:rFonts w:ascii="Courier New" w:hAnsi="Courier New" w:cs="Courier New"/>
              </w:rPr>
              <w:t>р.п</w:t>
            </w:r>
            <w:proofErr w:type="spellEnd"/>
            <w:r w:rsidRPr="00E82170">
              <w:rPr>
                <w:rFonts w:ascii="Courier New" w:hAnsi="Courier New" w:cs="Courier New"/>
              </w:rPr>
              <w:t>. Балаганск</w:t>
            </w:r>
          </w:p>
        </w:tc>
      </w:tr>
      <w:tr w:rsidR="00D9625D" w:rsidRPr="002413C6" w:rsidTr="00D63FC2">
        <w:trPr>
          <w:trHeight w:val="398"/>
        </w:trPr>
        <w:tc>
          <w:tcPr>
            <w:tcW w:w="1384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ФАП</w:t>
            </w:r>
          </w:p>
        </w:tc>
        <w:tc>
          <w:tcPr>
            <w:tcW w:w="992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Об</w:t>
            </w:r>
            <w:r w:rsidRPr="00E82170">
              <w:rPr>
                <w:rFonts w:ascii="Courier New" w:hAnsi="Courier New" w:cs="Courier New"/>
              </w:rPr>
              <w:t>ъ</w:t>
            </w:r>
            <w:r w:rsidRPr="00E82170">
              <w:rPr>
                <w:rFonts w:ascii="Courier New" w:hAnsi="Courier New" w:cs="Courier New"/>
              </w:rPr>
              <w:t>ект</w:t>
            </w:r>
          </w:p>
        </w:tc>
        <w:tc>
          <w:tcPr>
            <w:tcW w:w="1276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 на пос.</w:t>
            </w:r>
          </w:p>
        </w:tc>
        <w:tc>
          <w:tcPr>
            <w:tcW w:w="1559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  <w:tc>
          <w:tcPr>
            <w:tcW w:w="1560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  <w:tc>
          <w:tcPr>
            <w:tcW w:w="1735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418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D9625D" w:rsidRPr="002413C6" w:rsidTr="00D63FC2">
        <w:trPr>
          <w:trHeight w:val="445"/>
        </w:trPr>
        <w:tc>
          <w:tcPr>
            <w:tcW w:w="1384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Аптеки</w:t>
            </w:r>
          </w:p>
        </w:tc>
        <w:tc>
          <w:tcPr>
            <w:tcW w:w="992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Об</w:t>
            </w:r>
            <w:r w:rsidRPr="00E82170">
              <w:rPr>
                <w:rFonts w:ascii="Courier New" w:hAnsi="Courier New" w:cs="Courier New"/>
              </w:rPr>
              <w:t>ъ</w:t>
            </w:r>
            <w:r w:rsidRPr="00E82170">
              <w:rPr>
                <w:rFonts w:ascii="Courier New" w:hAnsi="Courier New" w:cs="Courier New"/>
              </w:rPr>
              <w:t>ект</w:t>
            </w:r>
          </w:p>
        </w:tc>
        <w:tc>
          <w:tcPr>
            <w:tcW w:w="1276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 xml:space="preserve">1 на пос. </w:t>
            </w:r>
          </w:p>
        </w:tc>
        <w:tc>
          <w:tcPr>
            <w:tcW w:w="1559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  <w:tc>
          <w:tcPr>
            <w:tcW w:w="1560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735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  <w:tc>
          <w:tcPr>
            <w:tcW w:w="1418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 в с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ставе ФАП</w:t>
            </w:r>
          </w:p>
        </w:tc>
      </w:tr>
      <w:tr w:rsidR="00D9625D" w:rsidRPr="002413C6" w:rsidTr="00D63FC2">
        <w:trPr>
          <w:trHeight w:val="383"/>
        </w:trPr>
        <w:tc>
          <w:tcPr>
            <w:tcW w:w="1384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Клубы</w:t>
            </w:r>
          </w:p>
        </w:tc>
        <w:tc>
          <w:tcPr>
            <w:tcW w:w="992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proofErr w:type="spellStart"/>
            <w:r w:rsidRPr="00E82170">
              <w:rPr>
                <w:rFonts w:ascii="Courier New" w:hAnsi="Courier New" w:cs="Courier New"/>
              </w:rPr>
              <w:t>Зрит</w:t>
            </w:r>
            <w:proofErr w:type="gramStart"/>
            <w:r w:rsidRPr="00E82170">
              <w:rPr>
                <w:rFonts w:ascii="Courier New" w:hAnsi="Courier New" w:cs="Courier New"/>
              </w:rPr>
              <w:t>.</w:t>
            </w:r>
            <w:r w:rsidRPr="00E82170">
              <w:rPr>
                <w:rFonts w:ascii="Courier New" w:hAnsi="Courier New" w:cs="Courier New"/>
              </w:rPr>
              <w:lastRenderedPageBreak/>
              <w:t>м</w:t>
            </w:r>
            <w:proofErr w:type="gramEnd"/>
            <w:r w:rsidRPr="00E82170">
              <w:rPr>
                <w:rFonts w:ascii="Courier New" w:hAnsi="Courier New" w:cs="Courier New"/>
              </w:rPr>
              <w:t>есто</w:t>
            </w:r>
            <w:proofErr w:type="spellEnd"/>
          </w:p>
        </w:tc>
        <w:tc>
          <w:tcPr>
            <w:tcW w:w="1276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lastRenderedPageBreak/>
              <w:t>500</w:t>
            </w:r>
          </w:p>
        </w:tc>
        <w:tc>
          <w:tcPr>
            <w:tcW w:w="1559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50</w:t>
            </w:r>
          </w:p>
        </w:tc>
        <w:tc>
          <w:tcPr>
            <w:tcW w:w="1560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50</w:t>
            </w:r>
          </w:p>
        </w:tc>
        <w:tc>
          <w:tcPr>
            <w:tcW w:w="1735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418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D9625D" w:rsidRPr="002413C6" w:rsidTr="00D63FC2">
        <w:trPr>
          <w:trHeight w:val="368"/>
        </w:trPr>
        <w:tc>
          <w:tcPr>
            <w:tcW w:w="1384" w:type="dxa"/>
          </w:tcPr>
          <w:p w:rsidR="00997AC8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lastRenderedPageBreak/>
              <w:t>Библи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теки</w:t>
            </w:r>
          </w:p>
        </w:tc>
        <w:tc>
          <w:tcPr>
            <w:tcW w:w="992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Тыс. ед. хр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нения</w:t>
            </w:r>
          </w:p>
        </w:tc>
        <w:tc>
          <w:tcPr>
            <w:tcW w:w="1276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6</w:t>
            </w:r>
          </w:p>
        </w:tc>
        <w:tc>
          <w:tcPr>
            <w:tcW w:w="1559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  <w:tc>
          <w:tcPr>
            <w:tcW w:w="1560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5,0</w:t>
            </w:r>
          </w:p>
        </w:tc>
        <w:tc>
          <w:tcPr>
            <w:tcW w:w="1735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418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997AC8" w:rsidRPr="002413C6" w:rsidTr="00D63FC2">
        <w:trPr>
          <w:trHeight w:val="442"/>
        </w:trPr>
        <w:tc>
          <w:tcPr>
            <w:tcW w:w="1384" w:type="dxa"/>
          </w:tcPr>
          <w:p w:rsidR="00997AC8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Спорти</w:t>
            </w:r>
            <w:r w:rsidRPr="00E82170">
              <w:rPr>
                <w:rFonts w:ascii="Courier New" w:hAnsi="Courier New" w:cs="Courier New"/>
              </w:rPr>
              <w:t>в</w:t>
            </w:r>
            <w:r w:rsidRPr="00E82170">
              <w:rPr>
                <w:rFonts w:ascii="Courier New" w:hAnsi="Courier New" w:cs="Courier New"/>
              </w:rPr>
              <w:t>ные с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оружени</w:t>
            </w:r>
            <w:r w:rsidR="003F4CE0" w:rsidRPr="00E82170">
              <w:rPr>
                <w:rFonts w:ascii="Courier New" w:hAnsi="Courier New" w:cs="Courier New"/>
              </w:rPr>
              <w:t>я</w:t>
            </w:r>
          </w:p>
        </w:tc>
        <w:tc>
          <w:tcPr>
            <w:tcW w:w="992" w:type="dxa"/>
          </w:tcPr>
          <w:p w:rsidR="00997AC8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Га</w:t>
            </w:r>
          </w:p>
        </w:tc>
        <w:tc>
          <w:tcPr>
            <w:tcW w:w="1276" w:type="dxa"/>
          </w:tcPr>
          <w:p w:rsidR="00997AC8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0,7-0,9</w:t>
            </w:r>
          </w:p>
        </w:tc>
        <w:tc>
          <w:tcPr>
            <w:tcW w:w="1559" w:type="dxa"/>
          </w:tcPr>
          <w:p w:rsidR="00997AC8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0,1</w:t>
            </w:r>
          </w:p>
        </w:tc>
        <w:tc>
          <w:tcPr>
            <w:tcW w:w="1560" w:type="dxa"/>
          </w:tcPr>
          <w:p w:rsidR="00997AC8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735" w:type="dxa"/>
          </w:tcPr>
          <w:p w:rsidR="00997AC8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0,1</w:t>
            </w:r>
          </w:p>
        </w:tc>
        <w:tc>
          <w:tcPr>
            <w:tcW w:w="1418" w:type="dxa"/>
          </w:tcPr>
          <w:p w:rsidR="00997AC8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1х0,1</w:t>
            </w:r>
          </w:p>
        </w:tc>
      </w:tr>
      <w:tr w:rsidR="00997AC8" w:rsidRPr="002413C6" w:rsidTr="00D63FC2">
        <w:trPr>
          <w:trHeight w:val="291"/>
        </w:trPr>
        <w:tc>
          <w:tcPr>
            <w:tcW w:w="1384" w:type="dxa"/>
          </w:tcPr>
          <w:p w:rsidR="00997AC8" w:rsidRPr="00E82170" w:rsidRDefault="003F4CE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Спорти</w:t>
            </w:r>
            <w:r w:rsidRPr="00E82170">
              <w:rPr>
                <w:rFonts w:ascii="Courier New" w:hAnsi="Courier New" w:cs="Courier New"/>
              </w:rPr>
              <w:t>в</w:t>
            </w:r>
            <w:r w:rsidRPr="00E82170">
              <w:rPr>
                <w:rFonts w:ascii="Courier New" w:hAnsi="Courier New" w:cs="Courier New"/>
              </w:rPr>
              <w:t>ные залы</w:t>
            </w:r>
          </w:p>
        </w:tc>
        <w:tc>
          <w:tcPr>
            <w:tcW w:w="992" w:type="dxa"/>
          </w:tcPr>
          <w:p w:rsidR="00997AC8" w:rsidRPr="00E82170" w:rsidRDefault="009C03EC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</w:t>
            </w:r>
            <w:proofErr w:type="gramStart"/>
            <w:r w:rsidRPr="00E82170">
              <w:rPr>
                <w:rFonts w:ascii="Courier New" w:hAnsi="Courier New" w:cs="Courier New"/>
                <w:vertAlign w:val="superscript"/>
              </w:rPr>
              <w:t>2</w:t>
            </w:r>
            <w:proofErr w:type="gramEnd"/>
            <w:r w:rsidRPr="00E82170">
              <w:rPr>
                <w:rFonts w:ascii="Courier New" w:hAnsi="Courier New" w:cs="Courier New"/>
              </w:rPr>
              <w:t xml:space="preserve"> пл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щади пола</w:t>
            </w:r>
          </w:p>
        </w:tc>
        <w:tc>
          <w:tcPr>
            <w:tcW w:w="1276" w:type="dxa"/>
          </w:tcPr>
          <w:p w:rsidR="00997AC8" w:rsidRPr="00E82170" w:rsidRDefault="009C03EC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60-80</w:t>
            </w:r>
          </w:p>
        </w:tc>
        <w:tc>
          <w:tcPr>
            <w:tcW w:w="1559" w:type="dxa"/>
          </w:tcPr>
          <w:p w:rsidR="00997AC8" w:rsidRPr="00E82170" w:rsidRDefault="009C03EC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6-8</w:t>
            </w:r>
          </w:p>
        </w:tc>
        <w:tc>
          <w:tcPr>
            <w:tcW w:w="1560" w:type="dxa"/>
          </w:tcPr>
          <w:p w:rsidR="00997AC8" w:rsidRPr="00E82170" w:rsidRDefault="009C03EC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735" w:type="dxa"/>
          </w:tcPr>
          <w:p w:rsidR="00997AC8" w:rsidRPr="00E82170" w:rsidRDefault="009C03EC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6-8</w:t>
            </w:r>
          </w:p>
        </w:tc>
        <w:tc>
          <w:tcPr>
            <w:tcW w:w="1418" w:type="dxa"/>
          </w:tcPr>
          <w:p w:rsidR="00997AC8" w:rsidRPr="00E82170" w:rsidRDefault="009C03EC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в д. З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славская</w:t>
            </w:r>
          </w:p>
        </w:tc>
      </w:tr>
      <w:tr w:rsidR="00997AC8" w:rsidRPr="002413C6" w:rsidTr="00D63FC2">
        <w:trPr>
          <w:trHeight w:val="169"/>
        </w:trPr>
        <w:tc>
          <w:tcPr>
            <w:tcW w:w="1384" w:type="dxa"/>
          </w:tcPr>
          <w:p w:rsidR="00997AC8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Магазины</w:t>
            </w:r>
          </w:p>
        </w:tc>
        <w:tc>
          <w:tcPr>
            <w:tcW w:w="992" w:type="dxa"/>
          </w:tcPr>
          <w:p w:rsidR="00997AC8" w:rsidRPr="00E82170" w:rsidRDefault="009C03EC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</w:t>
            </w:r>
            <w:r w:rsidRPr="00E82170">
              <w:rPr>
                <w:rFonts w:ascii="Courier New" w:hAnsi="Courier New" w:cs="Courier New"/>
                <w:vertAlign w:val="superscript"/>
              </w:rPr>
              <w:t xml:space="preserve">2 </w:t>
            </w:r>
            <w:proofErr w:type="spellStart"/>
            <w:r w:rsidRPr="00E82170">
              <w:rPr>
                <w:rFonts w:ascii="Courier New" w:hAnsi="Courier New" w:cs="Courier New"/>
              </w:rPr>
              <w:t>торг</w:t>
            </w:r>
            <w:proofErr w:type="gramStart"/>
            <w:r w:rsidRPr="00E82170">
              <w:rPr>
                <w:rFonts w:ascii="Courier New" w:hAnsi="Courier New" w:cs="Courier New"/>
              </w:rPr>
              <w:t>.п</w:t>
            </w:r>
            <w:proofErr w:type="gramEnd"/>
            <w:r w:rsidRPr="00E82170">
              <w:rPr>
                <w:rFonts w:ascii="Courier New" w:hAnsi="Courier New" w:cs="Courier New"/>
              </w:rPr>
              <w:t>л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щади</w:t>
            </w:r>
            <w:proofErr w:type="spellEnd"/>
          </w:p>
        </w:tc>
        <w:tc>
          <w:tcPr>
            <w:tcW w:w="1276" w:type="dxa"/>
          </w:tcPr>
          <w:p w:rsidR="00997AC8" w:rsidRPr="00E82170" w:rsidRDefault="009C03EC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559" w:type="dxa"/>
          </w:tcPr>
          <w:p w:rsidR="00997AC8" w:rsidRPr="00E82170" w:rsidRDefault="009C03EC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30</w:t>
            </w:r>
          </w:p>
        </w:tc>
        <w:tc>
          <w:tcPr>
            <w:tcW w:w="1560" w:type="dxa"/>
          </w:tcPr>
          <w:p w:rsidR="00997AC8" w:rsidRPr="00E82170" w:rsidRDefault="009C03EC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53,0</w:t>
            </w:r>
          </w:p>
        </w:tc>
        <w:tc>
          <w:tcPr>
            <w:tcW w:w="1735" w:type="dxa"/>
          </w:tcPr>
          <w:p w:rsidR="00997AC8" w:rsidRPr="00E82170" w:rsidRDefault="009C03EC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418" w:type="dxa"/>
          </w:tcPr>
          <w:p w:rsidR="00997AC8" w:rsidRPr="00E82170" w:rsidRDefault="009C03EC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3F4CE0" w:rsidRPr="002413C6" w:rsidTr="00D63FC2">
        <w:trPr>
          <w:trHeight w:val="138"/>
        </w:trPr>
        <w:tc>
          <w:tcPr>
            <w:tcW w:w="1384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Предпр</w:t>
            </w:r>
            <w:r w:rsidRPr="00E82170">
              <w:rPr>
                <w:rFonts w:ascii="Courier New" w:hAnsi="Courier New" w:cs="Courier New"/>
              </w:rPr>
              <w:t>и</w:t>
            </w:r>
            <w:r w:rsidRPr="00E82170">
              <w:rPr>
                <w:rFonts w:ascii="Courier New" w:hAnsi="Courier New" w:cs="Courier New"/>
              </w:rPr>
              <w:t>ятия о</w:t>
            </w:r>
            <w:r w:rsidRPr="00E82170">
              <w:rPr>
                <w:rFonts w:ascii="Courier New" w:hAnsi="Courier New" w:cs="Courier New"/>
              </w:rPr>
              <w:t>б</w:t>
            </w:r>
            <w:r w:rsidRPr="00E82170">
              <w:rPr>
                <w:rFonts w:ascii="Courier New" w:hAnsi="Courier New" w:cs="Courier New"/>
              </w:rPr>
              <w:t>ществе</w:t>
            </w:r>
            <w:r w:rsidRPr="00E82170">
              <w:rPr>
                <w:rFonts w:ascii="Courier New" w:hAnsi="Courier New" w:cs="Courier New"/>
              </w:rPr>
              <w:t>н</w:t>
            </w:r>
            <w:r w:rsidRPr="00E82170">
              <w:rPr>
                <w:rFonts w:ascii="Courier New" w:hAnsi="Courier New" w:cs="Courier New"/>
              </w:rPr>
              <w:t>ного п</w:t>
            </w:r>
            <w:r w:rsidRPr="00E82170">
              <w:rPr>
                <w:rFonts w:ascii="Courier New" w:hAnsi="Courier New" w:cs="Courier New"/>
              </w:rPr>
              <w:t>и</w:t>
            </w:r>
            <w:r w:rsidRPr="00E82170">
              <w:rPr>
                <w:rFonts w:ascii="Courier New" w:hAnsi="Courier New" w:cs="Courier New"/>
              </w:rPr>
              <w:t>тания</w:t>
            </w:r>
          </w:p>
        </w:tc>
        <w:tc>
          <w:tcPr>
            <w:tcW w:w="992" w:type="dxa"/>
          </w:tcPr>
          <w:p w:rsidR="003F4CE0" w:rsidRPr="00E82170" w:rsidRDefault="000220F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место</w:t>
            </w:r>
          </w:p>
        </w:tc>
        <w:tc>
          <w:tcPr>
            <w:tcW w:w="1276" w:type="dxa"/>
          </w:tcPr>
          <w:p w:rsidR="003F4CE0" w:rsidRPr="00E82170" w:rsidRDefault="000220F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40</w:t>
            </w:r>
          </w:p>
        </w:tc>
        <w:tc>
          <w:tcPr>
            <w:tcW w:w="1559" w:type="dxa"/>
          </w:tcPr>
          <w:p w:rsidR="003F4CE0" w:rsidRPr="00E82170" w:rsidRDefault="000220F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</w:t>
            </w:r>
          </w:p>
        </w:tc>
        <w:tc>
          <w:tcPr>
            <w:tcW w:w="1560" w:type="dxa"/>
          </w:tcPr>
          <w:p w:rsidR="003F4CE0" w:rsidRPr="00E82170" w:rsidRDefault="000220F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735" w:type="dxa"/>
          </w:tcPr>
          <w:p w:rsidR="003F4CE0" w:rsidRPr="00E82170" w:rsidRDefault="000220F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</w:t>
            </w:r>
          </w:p>
        </w:tc>
        <w:tc>
          <w:tcPr>
            <w:tcW w:w="1418" w:type="dxa"/>
          </w:tcPr>
          <w:p w:rsidR="003F4CE0" w:rsidRPr="00E82170" w:rsidRDefault="000220F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1х5</w:t>
            </w:r>
          </w:p>
        </w:tc>
      </w:tr>
      <w:tr w:rsidR="003F4CE0" w:rsidRPr="002413C6" w:rsidTr="00D63FC2">
        <w:trPr>
          <w:trHeight w:val="154"/>
        </w:trPr>
        <w:tc>
          <w:tcPr>
            <w:tcW w:w="1384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Предпр</w:t>
            </w:r>
            <w:r w:rsidRPr="00E82170">
              <w:rPr>
                <w:rFonts w:ascii="Courier New" w:hAnsi="Courier New" w:cs="Courier New"/>
              </w:rPr>
              <w:t>и</w:t>
            </w:r>
            <w:r w:rsidRPr="00E82170">
              <w:rPr>
                <w:rFonts w:ascii="Courier New" w:hAnsi="Courier New" w:cs="Courier New"/>
              </w:rPr>
              <w:t>ятия неп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сре</w:t>
            </w:r>
            <w:r w:rsidRPr="00E82170">
              <w:rPr>
                <w:rFonts w:ascii="Courier New" w:hAnsi="Courier New" w:cs="Courier New"/>
              </w:rPr>
              <w:t>д</w:t>
            </w:r>
            <w:r w:rsidRPr="00E82170">
              <w:rPr>
                <w:rFonts w:ascii="Courier New" w:hAnsi="Courier New" w:cs="Courier New"/>
              </w:rPr>
              <w:t>ственн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го быт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вого о</w:t>
            </w:r>
            <w:r w:rsidRPr="00E82170">
              <w:rPr>
                <w:rFonts w:ascii="Courier New" w:hAnsi="Courier New" w:cs="Courier New"/>
              </w:rPr>
              <w:t>б</w:t>
            </w:r>
            <w:r w:rsidRPr="00E82170">
              <w:rPr>
                <w:rFonts w:ascii="Courier New" w:hAnsi="Courier New" w:cs="Courier New"/>
              </w:rPr>
              <w:t>служив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ния</w:t>
            </w:r>
          </w:p>
        </w:tc>
        <w:tc>
          <w:tcPr>
            <w:tcW w:w="992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Раб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чее место</w:t>
            </w:r>
          </w:p>
        </w:tc>
        <w:tc>
          <w:tcPr>
            <w:tcW w:w="1276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</w:t>
            </w:r>
          </w:p>
        </w:tc>
        <w:tc>
          <w:tcPr>
            <w:tcW w:w="1559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  <w:tc>
          <w:tcPr>
            <w:tcW w:w="1560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735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  <w:tc>
          <w:tcPr>
            <w:tcW w:w="1418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в д. З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славская</w:t>
            </w:r>
          </w:p>
        </w:tc>
      </w:tr>
      <w:tr w:rsidR="003F4CE0" w:rsidRPr="002413C6" w:rsidTr="00D63FC2">
        <w:trPr>
          <w:trHeight w:val="148"/>
        </w:trPr>
        <w:tc>
          <w:tcPr>
            <w:tcW w:w="1384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Отдел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ния св</w:t>
            </w:r>
            <w:r w:rsidRPr="00E82170">
              <w:rPr>
                <w:rFonts w:ascii="Courier New" w:hAnsi="Courier New" w:cs="Courier New"/>
              </w:rPr>
              <w:t>я</w:t>
            </w:r>
            <w:r w:rsidRPr="00E82170">
              <w:rPr>
                <w:rFonts w:ascii="Courier New" w:hAnsi="Courier New" w:cs="Courier New"/>
              </w:rPr>
              <w:t>зи</w:t>
            </w:r>
          </w:p>
        </w:tc>
        <w:tc>
          <w:tcPr>
            <w:tcW w:w="992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об</w:t>
            </w:r>
            <w:r w:rsidRPr="00E82170">
              <w:rPr>
                <w:rFonts w:ascii="Courier New" w:hAnsi="Courier New" w:cs="Courier New"/>
              </w:rPr>
              <w:t>ъ</w:t>
            </w:r>
            <w:r w:rsidRPr="00E82170">
              <w:rPr>
                <w:rFonts w:ascii="Courier New" w:hAnsi="Courier New" w:cs="Courier New"/>
              </w:rPr>
              <w:t>ект</w:t>
            </w:r>
          </w:p>
        </w:tc>
        <w:tc>
          <w:tcPr>
            <w:tcW w:w="1276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 на 2-6 тыс. чел.</w:t>
            </w:r>
          </w:p>
        </w:tc>
        <w:tc>
          <w:tcPr>
            <w:tcW w:w="1559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560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735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418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</w:tbl>
    <w:p w:rsidR="00D9625D" w:rsidRPr="002413C6" w:rsidRDefault="00D9625D" w:rsidP="002413C6">
      <w:pPr>
        <w:pStyle w:val="a8"/>
        <w:rPr>
          <w:rFonts w:ascii="Arial" w:hAnsi="Arial" w:cs="Arial"/>
          <w:sz w:val="24"/>
          <w:szCs w:val="24"/>
        </w:rPr>
      </w:pPr>
    </w:p>
    <w:p w:rsidR="00E82170" w:rsidRPr="00E82170" w:rsidRDefault="00423D52" w:rsidP="00E82170">
      <w:pPr>
        <w:pStyle w:val="a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170">
        <w:rPr>
          <w:rFonts w:ascii="Arial" w:eastAsia="Times New Roman" w:hAnsi="Arial" w:cs="Arial"/>
          <w:b/>
          <w:sz w:val="24"/>
          <w:szCs w:val="24"/>
          <w:lang w:eastAsia="ru-RU"/>
        </w:rPr>
        <w:t>Раздел 3.</w:t>
      </w:r>
    </w:p>
    <w:p w:rsidR="00423D52" w:rsidRPr="002413C6" w:rsidRDefault="00423D52" w:rsidP="00E82170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Оценка объемов и источников финансирования мероприятий (инвестицио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ных проектов) по проектированию, строительству, реконструкции объектов соц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альной инфраструктуры поселения включает укрупненную оценку необходимых инвестиций с разбивкой по видам объектов социальной инфраструктуры посел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423D52" w:rsidRPr="002413C6" w:rsidRDefault="00423D52" w:rsidP="00E82170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входящих в Программу мероприятий осуществляется за счет средств бюджета Иркутской области, бюджета Балаганского муниципального района, бюджета Заславского сельского поселения </w:t>
      </w:r>
    </w:p>
    <w:p w:rsidR="00423D52" w:rsidRPr="002413C6" w:rsidRDefault="00423D52" w:rsidP="00AB1F7D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Прогнозный общий объем финанси</w:t>
      </w:r>
      <w:r w:rsidR="00AB1F7D">
        <w:rPr>
          <w:rFonts w:ascii="Arial" w:eastAsia="Times New Roman" w:hAnsi="Arial" w:cs="Arial"/>
          <w:sz w:val="24"/>
          <w:szCs w:val="24"/>
          <w:lang w:eastAsia="ru-RU"/>
        </w:rPr>
        <w:t>рования Программы на период 2017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 - 2025 годов составляет 6 970,5 тыс. руб., в том числе по годам:</w:t>
      </w:r>
    </w:p>
    <w:p w:rsidR="00423D52" w:rsidRPr="002413C6" w:rsidRDefault="00423D52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2017 год - 758,5 тыс. рублей; </w:t>
      </w:r>
    </w:p>
    <w:p w:rsidR="00423D52" w:rsidRPr="002413C6" w:rsidRDefault="00423D52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2018 год - 746,6 тыс. рублей; </w:t>
      </w:r>
    </w:p>
    <w:p w:rsidR="00423D52" w:rsidRPr="002413C6" w:rsidRDefault="00423D52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2019 год - 870,4 тыс. рублей;</w:t>
      </w:r>
    </w:p>
    <w:p w:rsidR="00423D52" w:rsidRPr="002413C6" w:rsidRDefault="00423D52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2020 год - 2 745,0 тыс. рублей;</w:t>
      </w:r>
    </w:p>
    <w:p w:rsidR="00423D52" w:rsidRPr="002413C6" w:rsidRDefault="00423D52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2021 - 2025 годы – 1 850,0 тыс. рублей.</w:t>
      </w:r>
    </w:p>
    <w:p w:rsidR="00423D52" w:rsidRPr="002413C6" w:rsidRDefault="00423D52" w:rsidP="00E82170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На реализацию мероприятий могут привлекаться также другие источники.</w:t>
      </w:r>
    </w:p>
    <w:p w:rsidR="00423D52" w:rsidRPr="002413C6" w:rsidRDefault="00423D52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реализуются на основе государственных контрактов (д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говоров), заключаемых в соответствии с Федеральным законом «О размещении 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заказов на поставки товаров, выполнение работ, оказание услуг для госуда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ственных и муниципальных нужд».</w:t>
      </w:r>
    </w:p>
    <w:p w:rsidR="00423D52" w:rsidRPr="002413C6" w:rsidRDefault="00423D52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  <w:sectPr w:rsidR="00423D52" w:rsidRPr="002413C6" w:rsidSect="00423D52">
          <w:headerReference w:type="default" r:id="rId9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tbl>
      <w:tblPr>
        <w:tblW w:w="153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88"/>
        <w:gridCol w:w="713"/>
        <w:gridCol w:w="1140"/>
        <w:gridCol w:w="1423"/>
        <w:gridCol w:w="1133"/>
        <w:gridCol w:w="992"/>
        <w:gridCol w:w="133"/>
        <w:gridCol w:w="1142"/>
        <w:gridCol w:w="1126"/>
        <w:gridCol w:w="148"/>
        <w:gridCol w:w="1697"/>
        <w:gridCol w:w="139"/>
        <w:gridCol w:w="1560"/>
      </w:tblGrid>
      <w:tr w:rsidR="00423D52" w:rsidRPr="002413C6" w:rsidTr="00423D52">
        <w:trPr>
          <w:trHeight w:val="287"/>
          <w:tblHeader/>
        </w:trPr>
        <w:tc>
          <w:tcPr>
            <w:tcW w:w="15310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23D52" w:rsidRPr="00E82170" w:rsidRDefault="00423D52" w:rsidP="00E82170">
            <w:pPr>
              <w:pStyle w:val="a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1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Таблица 7. Объемы и источники финансирования мероприятий Программы</w:t>
            </w:r>
          </w:p>
        </w:tc>
      </w:tr>
      <w:tr w:rsidR="00423D52" w:rsidRPr="00E82170" w:rsidTr="00423D52">
        <w:trPr>
          <w:trHeight w:val="287"/>
          <w:tblHeader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 xml:space="preserve">№ </w:t>
            </w:r>
            <w:proofErr w:type="gramStart"/>
            <w:r w:rsidRPr="00E82170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E82170">
              <w:rPr>
                <w:rFonts w:ascii="Courier New" w:eastAsia="Times New Roman" w:hAnsi="Courier New" w:cs="Courier New"/>
                <w:lang w:eastAsia="ru-RU"/>
              </w:rPr>
              <w:t>/п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Наименование мер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о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Годы реал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и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зации</w:t>
            </w:r>
          </w:p>
        </w:tc>
        <w:tc>
          <w:tcPr>
            <w:tcW w:w="609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Объем финансирования, тыс. рублей</w:t>
            </w:r>
          </w:p>
        </w:tc>
        <w:tc>
          <w:tcPr>
            <w:tcW w:w="1697" w:type="dxa"/>
            <w:vMerge w:val="restart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Непосре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д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ственный результат реализации мероприятия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Заказчик программы</w:t>
            </w:r>
          </w:p>
        </w:tc>
      </w:tr>
      <w:tr w:rsidR="00423D52" w:rsidRPr="00E82170" w:rsidTr="00423D52">
        <w:trPr>
          <w:trHeight w:val="255"/>
          <w:tblHeader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Merge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в разрезе источников финансиров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а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ния</w:t>
            </w:r>
          </w:p>
        </w:tc>
        <w:tc>
          <w:tcPr>
            <w:tcW w:w="1697" w:type="dxa"/>
            <w:vMerge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285"/>
          <w:tblHeader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Merge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о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б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лас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т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ной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ра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й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онный бю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д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местный бюджет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внебю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д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жетные источн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и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ки</w:t>
            </w:r>
          </w:p>
        </w:tc>
        <w:tc>
          <w:tcPr>
            <w:tcW w:w="1697" w:type="dxa"/>
            <w:vMerge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315"/>
          <w:tblHeader/>
        </w:trPr>
        <w:tc>
          <w:tcPr>
            <w:tcW w:w="1276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1140" w:type="dxa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  <w:tc>
          <w:tcPr>
            <w:tcW w:w="1697" w:type="dxa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</w:tr>
      <w:tr w:rsidR="00423D52" w:rsidRPr="00E82170" w:rsidTr="00423D52">
        <w:trPr>
          <w:trHeight w:val="427"/>
        </w:trPr>
        <w:tc>
          <w:tcPr>
            <w:tcW w:w="1276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14034" w:type="dxa"/>
            <w:gridSpan w:val="13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Программа комплексного развития социальной инфраструктуры Заславского сельского посел</w:t>
            </w:r>
            <w:r w:rsidR="00AB1F7D">
              <w:rPr>
                <w:rFonts w:ascii="Courier New" w:eastAsia="Times New Roman" w:hAnsi="Courier New" w:cs="Courier New"/>
                <w:lang w:eastAsia="ru-RU"/>
              </w:rPr>
              <w:t>ения Балаганского района на 2017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-2025 годы</w:t>
            </w:r>
          </w:p>
        </w:tc>
      </w:tr>
      <w:tr w:rsidR="00423D52" w:rsidRPr="00E82170" w:rsidTr="00423D52">
        <w:trPr>
          <w:trHeight w:val="427"/>
        </w:trPr>
        <w:tc>
          <w:tcPr>
            <w:tcW w:w="1276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1.1</w:t>
            </w:r>
          </w:p>
        </w:tc>
        <w:tc>
          <w:tcPr>
            <w:tcW w:w="14034" w:type="dxa"/>
            <w:gridSpan w:val="13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Цель: обеспечение развития социальной инфраструктуры Заславского сельского поселения для закрепления населения, повышения уровня его жизни</w:t>
            </w:r>
          </w:p>
        </w:tc>
      </w:tr>
      <w:tr w:rsidR="00423D52" w:rsidRPr="00E82170" w:rsidTr="00423D52">
        <w:trPr>
          <w:trHeight w:val="409"/>
        </w:trPr>
        <w:tc>
          <w:tcPr>
            <w:tcW w:w="1276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1.1.1</w:t>
            </w:r>
          </w:p>
        </w:tc>
        <w:tc>
          <w:tcPr>
            <w:tcW w:w="14034" w:type="dxa"/>
            <w:gridSpan w:val="13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Задача: развитие системы образования и культуры за счет строительства, реконструкции и ремонта данных учреждений</w:t>
            </w:r>
          </w:p>
        </w:tc>
      </w:tr>
      <w:tr w:rsidR="00423D52" w:rsidRPr="00E82170" w:rsidTr="00423D52">
        <w:trPr>
          <w:trHeight w:val="556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1.1.1.1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Проектирование и строительство о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б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щеобразовательной школы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Балага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н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ский мун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и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ципальный район</w:t>
            </w: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Подготовка проектной д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о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кументации</w:t>
            </w: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30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Строительство объекта</w:t>
            </w: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500,0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250,0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250,0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1164"/>
        </w:trPr>
        <w:tc>
          <w:tcPr>
            <w:tcW w:w="1276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2021-2025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500,0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250,0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250,0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47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1.1.2</w:t>
            </w:r>
          </w:p>
        </w:tc>
        <w:tc>
          <w:tcPr>
            <w:tcW w:w="1403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Задача: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</w:t>
            </w: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15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lastRenderedPageBreak/>
              <w:t>1.1.2.1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Проектирование и строительство п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о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мещений для фи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з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культурных занятий и тренировок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Строител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ь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ство ун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и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версальной спортивной площадки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Заславского сельского поселения Балаганск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о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го района</w:t>
            </w: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382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</w:tr>
      <w:tr w:rsidR="00423D52" w:rsidRPr="00E82170" w:rsidTr="00423D52">
        <w:trPr>
          <w:trHeight w:val="429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</w:tr>
      <w:tr w:rsidR="00423D52" w:rsidRPr="00E82170" w:rsidTr="00423D52">
        <w:trPr>
          <w:trHeight w:val="351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350,0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2021-2025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1 000,0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950,0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</w:tr>
      <w:tr w:rsidR="00423D52" w:rsidRPr="00E82170" w:rsidTr="00423D52">
        <w:trPr>
          <w:trHeight w:val="1147"/>
        </w:trPr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1 350,0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1 250,0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100,0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1.1.3</w:t>
            </w:r>
          </w:p>
        </w:tc>
        <w:tc>
          <w:tcPr>
            <w:tcW w:w="14034" w:type="dxa"/>
            <w:gridSpan w:val="13"/>
            <w:tcBorders>
              <w:bottom w:val="single" w:sz="8" w:space="0" w:color="auto"/>
            </w:tcBorders>
            <w:shd w:val="clear" w:color="auto" w:fill="auto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Задача: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е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креации</w:t>
            </w: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1.1.3.1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iCs/>
                <w:lang w:eastAsia="ru-RU"/>
              </w:rPr>
              <w:t>Капитальный ремонт и ремонт автом</w:t>
            </w:r>
            <w:r w:rsidRPr="00E82170">
              <w:rPr>
                <w:rFonts w:ascii="Courier New" w:eastAsia="Times New Roman" w:hAnsi="Courier New" w:cs="Courier New"/>
                <w:iCs/>
                <w:lang w:eastAsia="ru-RU"/>
              </w:rPr>
              <w:t>о</w:t>
            </w:r>
            <w:r w:rsidRPr="00E82170">
              <w:rPr>
                <w:rFonts w:ascii="Courier New" w:eastAsia="Times New Roman" w:hAnsi="Courier New" w:cs="Courier New"/>
                <w:iCs/>
                <w:lang w:eastAsia="ru-RU"/>
              </w:rPr>
              <w:t>бильных дорог местного значения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Автомобил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ь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ные дороги местного значения должны о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т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вечать де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й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ствующим нормам и правилам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Заславского сельского поселения Балаганск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о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го района</w:t>
            </w: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758,5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758,5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746,6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746,6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840,4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840,4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845,0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845,0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2021-2025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850,0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850,0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4040,5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4040,5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1.1.3.2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iCs/>
                <w:lang w:eastAsia="ru-RU"/>
              </w:rPr>
              <w:t>Строительство и реконструкция об</w:t>
            </w:r>
            <w:r w:rsidRPr="00E82170">
              <w:rPr>
                <w:rFonts w:ascii="Courier New" w:eastAsia="Times New Roman" w:hAnsi="Courier New" w:cs="Courier New"/>
                <w:iCs/>
                <w:lang w:eastAsia="ru-RU"/>
              </w:rPr>
              <w:t>ъ</w:t>
            </w:r>
            <w:r w:rsidRPr="00E82170">
              <w:rPr>
                <w:rFonts w:ascii="Courier New" w:eastAsia="Times New Roman" w:hAnsi="Courier New" w:cs="Courier New"/>
                <w:iCs/>
                <w:lang w:eastAsia="ru-RU"/>
              </w:rPr>
              <w:t>ектов водоснабж</w:t>
            </w:r>
            <w:r w:rsidRPr="00E82170">
              <w:rPr>
                <w:rFonts w:ascii="Courier New" w:eastAsia="Times New Roman" w:hAnsi="Courier New" w:cs="Courier New"/>
                <w:iCs/>
                <w:lang w:eastAsia="ru-RU"/>
              </w:rPr>
              <w:t>е</w:t>
            </w:r>
            <w:r w:rsidRPr="00E82170">
              <w:rPr>
                <w:rFonts w:ascii="Courier New" w:eastAsia="Times New Roman" w:hAnsi="Courier New" w:cs="Courier New"/>
                <w:iCs/>
                <w:lang w:eastAsia="ru-RU"/>
              </w:rPr>
              <w:t>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bidi="en-US"/>
              </w:rPr>
              <w:t>Обеспечение надежности систем в</w:t>
            </w:r>
            <w:r w:rsidRPr="00E82170">
              <w:rPr>
                <w:rFonts w:ascii="Courier New" w:eastAsia="Times New Roman" w:hAnsi="Courier New" w:cs="Courier New"/>
                <w:lang w:bidi="en-US"/>
              </w:rPr>
              <w:t>о</w:t>
            </w:r>
            <w:r w:rsidRPr="00E82170">
              <w:rPr>
                <w:rFonts w:ascii="Courier New" w:eastAsia="Times New Roman" w:hAnsi="Courier New" w:cs="Courier New"/>
                <w:lang w:bidi="en-US"/>
              </w:rPr>
              <w:t>доснабжения и беспер</w:t>
            </w:r>
            <w:r w:rsidRPr="00E82170">
              <w:rPr>
                <w:rFonts w:ascii="Courier New" w:eastAsia="Times New Roman" w:hAnsi="Courier New" w:cs="Courier New"/>
                <w:lang w:bidi="en-US"/>
              </w:rPr>
              <w:t>е</w:t>
            </w:r>
            <w:r w:rsidRPr="00E82170">
              <w:rPr>
                <w:rFonts w:ascii="Courier New" w:eastAsia="Times New Roman" w:hAnsi="Courier New" w:cs="Courier New"/>
                <w:lang w:bidi="en-US"/>
              </w:rPr>
              <w:t>бойной п</w:t>
            </w:r>
            <w:r w:rsidRPr="00E82170">
              <w:rPr>
                <w:rFonts w:ascii="Courier New" w:eastAsia="Times New Roman" w:hAnsi="Courier New" w:cs="Courier New"/>
                <w:lang w:bidi="en-US"/>
              </w:rPr>
              <w:t>о</w:t>
            </w:r>
            <w:r w:rsidRPr="00E82170">
              <w:rPr>
                <w:rFonts w:ascii="Courier New" w:eastAsia="Times New Roman" w:hAnsi="Courier New" w:cs="Courier New"/>
                <w:lang w:bidi="en-US"/>
              </w:rPr>
              <w:t>дачи воды потребит</w:t>
            </w:r>
            <w:r w:rsidRPr="00E82170">
              <w:rPr>
                <w:rFonts w:ascii="Courier New" w:eastAsia="Times New Roman" w:hAnsi="Courier New" w:cs="Courier New"/>
                <w:lang w:bidi="en-US"/>
              </w:rPr>
              <w:t>е</w:t>
            </w:r>
            <w:r w:rsidRPr="00E82170">
              <w:rPr>
                <w:rFonts w:ascii="Courier New" w:eastAsia="Times New Roman" w:hAnsi="Courier New" w:cs="Courier New"/>
                <w:lang w:bidi="en-US"/>
              </w:rPr>
              <w:t>лям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Заславского сельского поселения Балаганск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о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го района</w:t>
            </w: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30,0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30,0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1 050,0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1 000,0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2021-2025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1080,0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1 000,0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11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iCs/>
                <w:lang w:eastAsia="ru-RU"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758,5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758,5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746,6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746,6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870,4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870,4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2 745,0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1 550,0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250,0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945,0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2021-2025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1 850,0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950,0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900,0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6 970,5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2 500,0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250,0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4 220,5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423D52" w:rsidRPr="00E82170" w:rsidRDefault="00423D52" w:rsidP="002413C6">
      <w:pPr>
        <w:pStyle w:val="a8"/>
        <w:rPr>
          <w:rFonts w:ascii="Courier New" w:eastAsia="Times New Roman" w:hAnsi="Courier New" w:cs="Courier New"/>
          <w:lang w:eastAsia="ru-RU"/>
        </w:rPr>
      </w:pPr>
    </w:p>
    <w:p w:rsidR="00423D52" w:rsidRPr="002413C6" w:rsidRDefault="00423D52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  <w:sectPr w:rsidR="00423D52" w:rsidRPr="002413C6" w:rsidSect="00423D52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E82170" w:rsidRPr="00E82170" w:rsidRDefault="00423D52" w:rsidP="00E82170">
      <w:pPr>
        <w:pStyle w:val="a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17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Раздел 4.</w:t>
      </w:r>
    </w:p>
    <w:p w:rsidR="00423D52" w:rsidRPr="002413C6" w:rsidRDefault="00423D52" w:rsidP="00E82170">
      <w:pPr>
        <w:pStyle w:val="a8"/>
        <w:ind w:firstLine="709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413C6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Целевые индикаторы программы, включающие технико-экономические, ф</w:t>
      </w:r>
      <w:r w:rsidRPr="002413C6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и</w:t>
      </w:r>
      <w:r w:rsidRPr="002413C6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нансовые и социально-экономические показатели развития социальной инфр</w:t>
      </w:r>
      <w:r w:rsidRPr="002413C6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а</w:t>
      </w:r>
      <w:r w:rsidRPr="002413C6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структуры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4107"/>
        <w:gridCol w:w="20"/>
        <w:gridCol w:w="15"/>
        <w:gridCol w:w="4049"/>
      </w:tblGrid>
      <w:tr w:rsidR="00423D52" w:rsidRPr="002413C6" w:rsidTr="008F3808">
        <w:trPr>
          <w:trHeight w:val="1439"/>
        </w:trPr>
        <w:tc>
          <w:tcPr>
            <w:tcW w:w="1272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spacing w:val="2"/>
                <w:shd w:val="clear" w:color="auto" w:fill="FFFFFF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№</w:t>
            </w: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spacing w:val="2"/>
                <w:shd w:val="clear" w:color="auto" w:fill="FFFFFF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 xml:space="preserve">п / </w:t>
            </w:r>
            <w:proofErr w:type="gramStart"/>
            <w:r w:rsidRPr="00E82170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4107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spacing w:val="2"/>
                <w:shd w:val="clear" w:color="auto" w:fill="FFFFFF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Мероприятия по проектиров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а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нию, строительству и реко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н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струкции объектов социальной инфраструктуры</w:t>
            </w: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4084" w:type="dxa"/>
            <w:gridSpan w:val="3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spacing w:val="2"/>
                <w:shd w:val="clear" w:color="auto" w:fill="FFFFFF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Целевые индикаторы Программы</w:t>
            </w: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spacing w:val="2"/>
                <w:shd w:val="clear" w:color="auto" w:fill="FFFFFF"/>
                <w:lang w:eastAsia="ru-RU"/>
              </w:rPr>
            </w:pPr>
          </w:p>
        </w:tc>
      </w:tr>
      <w:tr w:rsidR="00423D52" w:rsidRPr="002413C6" w:rsidTr="008F3808">
        <w:trPr>
          <w:trHeight w:val="628"/>
        </w:trPr>
        <w:tc>
          <w:tcPr>
            <w:tcW w:w="9463" w:type="dxa"/>
            <w:gridSpan w:val="5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Сфера образования</w:t>
            </w:r>
          </w:p>
        </w:tc>
      </w:tr>
      <w:tr w:rsidR="00423D52" w:rsidRPr="002413C6" w:rsidTr="008F3808">
        <w:trPr>
          <w:trHeight w:val="1390"/>
        </w:trPr>
        <w:tc>
          <w:tcPr>
            <w:tcW w:w="1272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Реконструкция средней школы</w:t>
            </w:r>
          </w:p>
        </w:tc>
        <w:tc>
          <w:tcPr>
            <w:tcW w:w="4064" w:type="dxa"/>
            <w:gridSpan w:val="2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Создаст условия для развития дополнительного образования и досуга для детей и их родит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е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лей, обновит материально-техническую базу школы.</w:t>
            </w: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2413C6" w:rsidTr="008F3808">
        <w:trPr>
          <w:trHeight w:val="598"/>
        </w:trPr>
        <w:tc>
          <w:tcPr>
            <w:tcW w:w="9463" w:type="dxa"/>
            <w:gridSpan w:val="5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Сфера здравоохранения</w:t>
            </w:r>
          </w:p>
        </w:tc>
      </w:tr>
      <w:tr w:rsidR="00423D52" w:rsidRPr="002413C6" w:rsidTr="008F3808">
        <w:trPr>
          <w:trHeight w:val="1825"/>
        </w:trPr>
        <w:tc>
          <w:tcPr>
            <w:tcW w:w="1272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ФАП (строительство) д. З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а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славская</w:t>
            </w:r>
          </w:p>
        </w:tc>
        <w:tc>
          <w:tcPr>
            <w:tcW w:w="4049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Повышение качества и колич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е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ства предоставляемых медици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н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ских услуг, повышение техн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и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ческой оснащенности в объ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е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мах, соответствующих действ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у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ющим нормативам</w:t>
            </w:r>
          </w:p>
        </w:tc>
      </w:tr>
      <w:tr w:rsidR="00423D52" w:rsidRPr="002413C6" w:rsidTr="008F3808">
        <w:trPr>
          <w:trHeight w:val="345"/>
        </w:trPr>
        <w:tc>
          <w:tcPr>
            <w:tcW w:w="9463" w:type="dxa"/>
            <w:gridSpan w:val="5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Сфера физической культуры</w:t>
            </w:r>
          </w:p>
        </w:tc>
      </w:tr>
      <w:tr w:rsidR="00423D52" w:rsidRPr="002413C6" w:rsidTr="008F3808">
        <w:trPr>
          <w:trHeight w:val="1260"/>
        </w:trPr>
        <w:tc>
          <w:tcPr>
            <w:tcW w:w="1272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Открытая спортивная площадка и плоскостное спортивное с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о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оружение</w:t>
            </w:r>
          </w:p>
        </w:tc>
        <w:tc>
          <w:tcPr>
            <w:tcW w:w="4049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Позволит увеличить долю нас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е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ления, систематически заним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а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ющегося физической культурой и спортом в общем количестве населения</w:t>
            </w:r>
          </w:p>
        </w:tc>
      </w:tr>
      <w:tr w:rsidR="00423D52" w:rsidRPr="002413C6" w:rsidTr="008F3808">
        <w:trPr>
          <w:trHeight w:val="171"/>
        </w:trPr>
        <w:tc>
          <w:tcPr>
            <w:tcW w:w="9463" w:type="dxa"/>
            <w:gridSpan w:val="5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Сфера культуры</w:t>
            </w:r>
          </w:p>
        </w:tc>
      </w:tr>
      <w:tr w:rsidR="00423D52" w:rsidRPr="002413C6" w:rsidTr="008F3808">
        <w:trPr>
          <w:trHeight w:val="550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142" w:type="dxa"/>
            <w:gridSpan w:val="3"/>
            <w:tcBorders>
              <w:bottom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Реконструкция Дома культуры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Позволит улучшить качество предоставляемых населению услуг учреждений культуры, увеличить численность посет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и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телей массовых платных и бе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с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платных мероприятий, сохр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а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нить традиционную народную культуру и самодеятельное л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ю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бительское творчество, ок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а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зать поддержку талантливым детям и молодежи, достичь установленных показателей о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с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новной деятельности</w:t>
            </w:r>
          </w:p>
        </w:tc>
      </w:tr>
    </w:tbl>
    <w:p w:rsidR="008F3808" w:rsidRPr="002413C6" w:rsidRDefault="008F3808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3D52" w:rsidRPr="002413C6" w:rsidRDefault="00423D52" w:rsidP="00E82170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Мерами, обеспечивающими достижение целевых показателей (индикаторов) развития сфер социальной инфраструктуры поселения, являются: </w:t>
      </w:r>
    </w:p>
    <w:p w:rsidR="00423D52" w:rsidRPr="002413C6" w:rsidRDefault="00423D52" w:rsidP="00E82170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1) создание механизма стимулирования работников учреждений социальной сферы, оказывающих услуги (выполняющих работы) различной сложности, включ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ющего установление более высокого уровня заработной платы, обеспечение выпо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нения требований к качеству оказания услуг, прозрачное формирование оплаты тр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да, внедрение современных норм труда, направленных на повышение качества ок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зания услуг;</w:t>
      </w:r>
    </w:p>
    <w:p w:rsidR="00423D52" w:rsidRPr="002413C6" w:rsidRDefault="00423D52" w:rsidP="00E82170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2) обновление квалификационных требований к работникам, переобучение, повышение квалификации, сохранение и развитие кадрового потенциала работников социальной сферы;</w:t>
      </w:r>
    </w:p>
    <w:p w:rsidR="00423D52" w:rsidRPr="002413C6" w:rsidRDefault="00423D52" w:rsidP="00E82170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3) реорганизация неэффективных учреждений.</w:t>
      </w:r>
    </w:p>
    <w:p w:rsidR="00423D52" w:rsidRPr="002413C6" w:rsidRDefault="00423D52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Раздел 5. Оценка эффективности мероприятий (инвестиционных проектов) по прое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тированию, строительству, реконструкции объектов социальной инфраструктуры п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кой по видам объектов социальной инфраструктуры поселения, целям и задачам программы</w:t>
      </w:r>
    </w:p>
    <w:p w:rsidR="00423D52" w:rsidRPr="002413C6" w:rsidRDefault="00423D52" w:rsidP="00E82170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Выполнение включённых в Программу организационных мероприятий и инв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стиционных проектов, при условии разработки эффективных механизмов их реал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зации и поддержки со стороны местной администрации, позволит достичь следу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щих показателей социального развития  Заславского м</w:t>
      </w:r>
      <w:r w:rsidR="00AB1F7D">
        <w:rPr>
          <w:rFonts w:ascii="Arial" w:eastAsia="Times New Roman" w:hAnsi="Arial" w:cs="Arial"/>
          <w:sz w:val="24"/>
          <w:szCs w:val="24"/>
          <w:lang w:eastAsia="ru-RU"/>
        </w:rPr>
        <w:t>униципального образования в 2017</w:t>
      </w:r>
      <w:bookmarkStart w:id="1" w:name="_GoBack"/>
      <w:bookmarkEnd w:id="1"/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 году по отношению к 2025 году.</w:t>
      </w:r>
    </w:p>
    <w:p w:rsidR="00423D52" w:rsidRPr="002413C6" w:rsidRDefault="00423D52" w:rsidP="00E82170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За счет активизации предпринимательской деятельности, ежегодный рост объемов производства в поселении. Соответственно, увеличатся объёмы налоговых поступлений в местный бюджет.</w:t>
      </w:r>
    </w:p>
    <w:p w:rsidR="00423D52" w:rsidRPr="002413C6" w:rsidRDefault="00423D52" w:rsidP="00E82170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В целях оперативного отслеживания и контроля хода осуществления Пр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граммы, а также оценки влияния результатов реализации Программы на уровень с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циально-экономического развития района в рамках выделенных приоритетов пров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дится и ежегодный мониторинг по основным целевым показателям социально-экономического развития территории.</w:t>
      </w:r>
    </w:p>
    <w:p w:rsidR="00E82170" w:rsidRPr="00E82170" w:rsidRDefault="00423D52" w:rsidP="00E82170">
      <w:pPr>
        <w:pStyle w:val="a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170">
        <w:rPr>
          <w:rFonts w:ascii="Arial" w:eastAsia="Times New Roman" w:hAnsi="Arial" w:cs="Arial"/>
          <w:b/>
          <w:sz w:val="24"/>
          <w:szCs w:val="24"/>
          <w:lang w:eastAsia="ru-RU"/>
        </w:rPr>
        <w:t>Раздел 6.</w:t>
      </w:r>
    </w:p>
    <w:p w:rsidR="00423D52" w:rsidRPr="002413C6" w:rsidRDefault="00423D52" w:rsidP="00E82170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Предложения по совершенствованию нормативно-правового и информацио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ного обеспечения деятельности в сфере проектирования, строительства, реко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струкции объектов социальной инфраструктуры поселения разрабатываются в ц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лях обеспечения возможности реализации предлагаемых в составе программы м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роприятий (инвестиционных проектов)</w:t>
      </w:r>
    </w:p>
    <w:p w:rsidR="00423D52" w:rsidRPr="002413C6" w:rsidRDefault="00423D52" w:rsidP="00E82170">
      <w:pPr>
        <w:pStyle w:val="a8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Заславского муниципального образования - осуществляет общий </w:t>
      </w:r>
      <w:proofErr w:type="gramStart"/>
      <w:r w:rsidRPr="002413C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мероприятий Программы, а также непосре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ственно организационные, методические и контрольные функции в ходе реализации </w:t>
      </w:r>
      <w:r w:rsidRPr="00E82170">
        <w:rPr>
          <w:rFonts w:ascii="Arial" w:eastAsia="Times New Roman" w:hAnsi="Arial" w:cs="Arial"/>
          <w:b/>
          <w:sz w:val="24"/>
          <w:szCs w:val="24"/>
          <w:lang w:eastAsia="ru-RU"/>
        </w:rPr>
        <w:t>Программы, которые обеспечивают:</w:t>
      </w:r>
    </w:p>
    <w:p w:rsidR="00423D52" w:rsidRPr="002413C6" w:rsidRDefault="00423D52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- разработку ежегодного плана мероприятий по реализации Программы с уточнен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ем объемов и источников финансирования мероприятий;</w:t>
      </w:r>
    </w:p>
    <w:p w:rsidR="00423D52" w:rsidRPr="002413C6" w:rsidRDefault="00423D52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2413C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программных мероприятий по срокам, содержанию, ф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нансовым затратам и ресурсам;</w:t>
      </w:r>
    </w:p>
    <w:p w:rsidR="00423D52" w:rsidRPr="002413C6" w:rsidRDefault="00423D52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- методическое, информационное и организационное сопровождение работы по р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ализации комплекса программных мероприятий.</w:t>
      </w:r>
    </w:p>
    <w:p w:rsidR="00423D52" w:rsidRPr="002413C6" w:rsidRDefault="00423D52" w:rsidP="00E82170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Прогр</w:t>
      </w:r>
      <w:r w:rsidR="008A6D8B" w:rsidRPr="002413C6">
        <w:rPr>
          <w:rFonts w:ascii="Arial" w:eastAsia="Times New Roman" w:hAnsi="Arial" w:cs="Arial"/>
          <w:sz w:val="24"/>
          <w:szCs w:val="24"/>
          <w:lang w:eastAsia="ru-RU"/>
        </w:rPr>
        <w:t>амма разрабатывается сроком на 9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 лет и подлежит корректировке еж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годно.</w:t>
      </w:r>
    </w:p>
    <w:p w:rsidR="00423D52" w:rsidRPr="002413C6" w:rsidRDefault="00423D52" w:rsidP="00E82170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осуществляется через систему программных мер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приятий разрабатываемых муниципальных программ Заславского сельского посел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ния, а также с учетом федеральных проектов и программ, государственных пр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грамм Иркутской области и муниципальных программ муниципального Балаганского муниципального района, реализуемых на территории поселения.</w:t>
      </w:r>
    </w:p>
    <w:p w:rsidR="00423D52" w:rsidRPr="002413C6" w:rsidRDefault="00423D52" w:rsidP="00E82170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В соответствии с изложенной в Программе политикой администрация Засла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должна разрабатывать муниципальные программы, ко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кретизировать мероприятия, способствующие достижению стратегических целей и решению поставленных Программой задач.</w:t>
      </w:r>
    </w:p>
    <w:sectPr w:rsidR="00423D52" w:rsidRPr="002413C6" w:rsidSect="00277D90">
      <w:pgSz w:w="11906" w:h="16838"/>
      <w:pgMar w:top="1134" w:right="566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B5" w:rsidRDefault="00831DB5" w:rsidP="00277D90">
      <w:pPr>
        <w:spacing w:after="0" w:line="240" w:lineRule="auto"/>
      </w:pPr>
      <w:r>
        <w:separator/>
      </w:r>
    </w:p>
  </w:endnote>
  <w:endnote w:type="continuationSeparator" w:id="0">
    <w:p w:rsidR="00831DB5" w:rsidRDefault="00831DB5" w:rsidP="0027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B5" w:rsidRDefault="00831DB5" w:rsidP="00277D90">
      <w:pPr>
        <w:spacing w:after="0" w:line="240" w:lineRule="auto"/>
      </w:pPr>
      <w:r>
        <w:separator/>
      </w:r>
    </w:p>
  </w:footnote>
  <w:footnote w:type="continuationSeparator" w:id="0">
    <w:p w:rsidR="00831DB5" w:rsidRDefault="00831DB5" w:rsidP="00277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990"/>
      <w:docPartObj>
        <w:docPartGallery w:val="Page Numbers (Top of Page)"/>
        <w:docPartUnique/>
      </w:docPartObj>
    </w:sdtPr>
    <w:sdtContent>
      <w:p w:rsidR="00AB1F7D" w:rsidRDefault="00AB1F7D" w:rsidP="002413C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E9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B1F7D" w:rsidRDefault="00AB1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524"/>
    <w:multiLevelType w:val="multilevel"/>
    <w:tmpl w:val="184A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16582"/>
    <w:multiLevelType w:val="hybridMultilevel"/>
    <w:tmpl w:val="0CBA9D64"/>
    <w:lvl w:ilvl="0" w:tplc="816A67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441717"/>
    <w:multiLevelType w:val="multilevel"/>
    <w:tmpl w:val="F55C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131206"/>
    <w:multiLevelType w:val="hybridMultilevel"/>
    <w:tmpl w:val="D2406972"/>
    <w:lvl w:ilvl="0" w:tplc="C0BA3960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72E"/>
    <w:rsid w:val="000220FD"/>
    <w:rsid w:val="0003086D"/>
    <w:rsid w:val="00093ACA"/>
    <w:rsid w:val="000C5AB9"/>
    <w:rsid w:val="000D54DA"/>
    <w:rsid w:val="000F14B3"/>
    <w:rsid w:val="00111822"/>
    <w:rsid w:val="001411B3"/>
    <w:rsid w:val="0014773D"/>
    <w:rsid w:val="00156199"/>
    <w:rsid w:val="00186E9B"/>
    <w:rsid w:val="001A6930"/>
    <w:rsid w:val="002351FA"/>
    <w:rsid w:val="002413C6"/>
    <w:rsid w:val="002777AC"/>
    <w:rsid w:val="00277D90"/>
    <w:rsid w:val="00324DF8"/>
    <w:rsid w:val="00332015"/>
    <w:rsid w:val="0033672E"/>
    <w:rsid w:val="003579B3"/>
    <w:rsid w:val="003A1A55"/>
    <w:rsid w:val="003C0C5F"/>
    <w:rsid w:val="003C1B40"/>
    <w:rsid w:val="003C3851"/>
    <w:rsid w:val="003F3E42"/>
    <w:rsid w:val="003F4CE0"/>
    <w:rsid w:val="00422AB2"/>
    <w:rsid w:val="004237B2"/>
    <w:rsid w:val="00423D52"/>
    <w:rsid w:val="0045082D"/>
    <w:rsid w:val="00451534"/>
    <w:rsid w:val="00487664"/>
    <w:rsid w:val="004F4C12"/>
    <w:rsid w:val="00536DD6"/>
    <w:rsid w:val="00567D64"/>
    <w:rsid w:val="00595BAC"/>
    <w:rsid w:val="005E1BA8"/>
    <w:rsid w:val="00602AB0"/>
    <w:rsid w:val="00614C1B"/>
    <w:rsid w:val="006154F3"/>
    <w:rsid w:val="00657B22"/>
    <w:rsid w:val="00660F18"/>
    <w:rsid w:val="00694994"/>
    <w:rsid w:val="00714A90"/>
    <w:rsid w:val="00747D92"/>
    <w:rsid w:val="007625A8"/>
    <w:rsid w:val="0077460F"/>
    <w:rsid w:val="007B6712"/>
    <w:rsid w:val="00831DB5"/>
    <w:rsid w:val="00835068"/>
    <w:rsid w:val="0086678C"/>
    <w:rsid w:val="008A6D8B"/>
    <w:rsid w:val="008F3808"/>
    <w:rsid w:val="008F3EA4"/>
    <w:rsid w:val="00902CAA"/>
    <w:rsid w:val="009258EC"/>
    <w:rsid w:val="00966D31"/>
    <w:rsid w:val="00997AC8"/>
    <w:rsid w:val="009B07F2"/>
    <w:rsid w:val="009C03EC"/>
    <w:rsid w:val="009E3B33"/>
    <w:rsid w:val="009F7974"/>
    <w:rsid w:val="00A00878"/>
    <w:rsid w:val="00A1569D"/>
    <w:rsid w:val="00A20EAB"/>
    <w:rsid w:val="00A3408D"/>
    <w:rsid w:val="00A86633"/>
    <w:rsid w:val="00AB1F7D"/>
    <w:rsid w:val="00B0430A"/>
    <w:rsid w:val="00B12030"/>
    <w:rsid w:val="00B72978"/>
    <w:rsid w:val="00B737F9"/>
    <w:rsid w:val="00B95E75"/>
    <w:rsid w:val="00BE645B"/>
    <w:rsid w:val="00C038FB"/>
    <w:rsid w:val="00C10455"/>
    <w:rsid w:val="00C5656D"/>
    <w:rsid w:val="00C62C5C"/>
    <w:rsid w:val="00C8415E"/>
    <w:rsid w:val="00CB180C"/>
    <w:rsid w:val="00CB3B8F"/>
    <w:rsid w:val="00D2116E"/>
    <w:rsid w:val="00D62223"/>
    <w:rsid w:val="00D63FC2"/>
    <w:rsid w:val="00D72542"/>
    <w:rsid w:val="00D9625D"/>
    <w:rsid w:val="00DC2E4C"/>
    <w:rsid w:val="00DD71FE"/>
    <w:rsid w:val="00DF3632"/>
    <w:rsid w:val="00E82170"/>
    <w:rsid w:val="00EC1F07"/>
    <w:rsid w:val="00EE7E07"/>
    <w:rsid w:val="00F000F2"/>
    <w:rsid w:val="00F02B3F"/>
    <w:rsid w:val="00F27E66"/>
    <w:rsid w:val="00F33DF7"/>
    <w:rsid w:val="00FB5D62"/>
    <w:rsid w:val="00FB638A"/>
    <w:rsid w:val="00FC2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E4C"/>
    <w:pPr>
      <w:ind w:left="720"/>
      <w:contextualSpacing/>
    </w:p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42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423D52"/>
  </w:style>
  <w:style w:type="paragraph" w:styleId="a4">
    <w:name w:val="header"/>
    <w:basedOn w:val="a"/>
    <w:link w:val="10"/>
    <w:uiPriority w:val="99"/>
    <w:unhideWhenUsed/>
    <w:rsid w:val="0042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4"/>
    <w:uiPriority w:val="99"/>
    <w:rsid w:val="00423D52"/>
  </w:style>
  <w:style w:type="paragraph" w:styleId="a6">
    <w:name w:val="footer"/>
    <w:basedOn w:val="a"/>
    <w:link w:val="a7"/>
    <w:uiPriority w:val="99"/>
    <w:unhideWhenUsed/>
    <w:rsid w:val="00277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7D90"/>
  </w:style>
  <w:style w:type="paragraph" w:styleId="a8">
    <w:name w:val="No Spacing"/>
    <w:uiPriority w:val="1"/>
    <w:qFormat/>
    <w:rsid w:val="002413C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4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E4C"/>
    <w:pPr>
      <w:ind w:left="720"/>
      <w:contextualSpacing/>
    </w:p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42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423D52"/>
  </w:style>
  <w:style w:type="paragraph" w:styleId="a4">
    <w:name w:val="header"/>
    <w:basedOn w:val="a"/>
    <w:link w:val="10"/>
    <w:uiPriority w:val="99"/>
    <w:unhideWhenUsed/>
    <w:rsid w:val="0042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4"/>
    <w:uiPriority w:val="99"/>
    <w:rsid w:val="00423D52"/>
  </w:style>
  <w:style w:type="paragraph" w:styleId="a6">
    <w:name w:val="footer"/>
    <w:basedOn w:val="a"/>
    <w:link w:val="a7"/>
    <w:uiPriority w:val="99"/>
    <w:unhideWhenUsed/>
    <w:rsid w:val="00277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BCE9-59DA-4377-8793-C12A06B4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4740</Words>
  <Characters>27023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марина</cp:lastModifiedBy>
  <cp:revision>88</cp:revision>
  <cp:lastPrinted>2017-06-14T04:02:00Z</cp:lastPrinted>
  <dcterms:created xsi:type="dcterms:W3CDTF">2017-05-05T03:01:00Z</dcterms:created>
  <dcterms:modified xsi:type="dcterms:W3CDTF">2017-12-11T07:18:00Z</dcterms:modified>
</cp:coreProperties>
</file>