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BE" w:rsidRPr="006D1B84" w:rsidRDefault="003E62BE" w:rsidP="003E62BE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РОССИЙСКАЯ ФЕДЕРАЦИЯ</w:t>
      </w:r>
    </w:p>
    <w:p w:rsidR="003E62BE" w:rsidRPr="006D1B84" w:rsidRDefault="003E62BE" w:rsidP="003E62BE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ИРКУТСКАЯ ОБЛАСТЬ</w:t>
      </w:r>
    </w:p>
    <w:p w:rsidR="003E62BE" w:rsidRPr="006D1B84" w:rsidRDefault="003E62BE" w:rsidP="003E62BE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БАЛАГАНСКИЙ РАЙОН</w:t>
      </w:r>
    </w:p>
    <w:p w:rsidR="003E62BE" w:rsidRPr="006D1B84" w:rsidRDefault="003E62BE" w:rsidP="003E62BE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ДУМА</w:t>
      </w:r>
    </w:p>
    <w:p w:rsidR="003E62BE" w:rsidRPr="006D1B84" w:rsidRDefault="003E62BE" w:rsidP="003E62BE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ЗАСЛАВСКОГО МУНИЦИПАЛЬНОГО ОБРАЗОВАНИЯ</w:t>
      </w:r>
    </w:p>
    <w:p w:rsidR="003E62BE" w:rsidRPr="006D1B84" w:rsidRDefault="003E62BE" w:rsidP="003E62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третьего созыва)</w:t>
      </w:r>
    </w:p>
    <w:p w:rsidR="003E62BE" w:rsidRPr="003D53E2" w:rsidRDefault="003E62BE" w:rsidP="003E62BE">
      <w:pPr>
        <w:pStyle w:val="a3"/>
        <w:rPr>
          <w:b/>
        </w:rPr>
      </w:pPr>
      <w:r w:rsidRPr="007644FC">
        <w:rPr>
          <w:b/>
        </w:rPr>
        <w:t xml:space="preserve">                                                                                  </w:t>
      </w:r>
      <w:r w:rsidRPr="003D53E2">
        <w:rPr>
          <w:b/>
        </w:rPr>
        <w:t>Р Е Ш Е Н И Е</w:t>
      </w:r>
    </w:p>
    <w:p w:rsidR="003E62BE" w:rsidRPr="00A52D7E" w:rsidRDefault="003E62BE" w:rsidP="003E62BE">
      <w:pPr>
        <w:pStyle w:val="a3"/>
        <w:rPr>
          <w:lang w:val="en-US"/>
        </w:rPr>
      </w:pPr>
    </w:p>
    <w:p w:rsidR="003E62BE" w:rsidRDefault="00A52D7E" w:rsidP="003E62BE">
      <w:pPr>
        <w:pStyle w:val="a3"/>
      </w:pPr>
      <w:r>
        <w:t>от</w:t>
      </w:r>
      <w:r w:rsidRPr="00A52D7E">
        <w:t xml:space="preserve"> 30</w:t>
      </w:r>
      <w:r>
        <w:t>.04.2015 г.</w:t>
      </w:r>
      <w:r w:rsidR="003E62BE">
        <w:t xml:space="preserve">                                д.Заславская                           </w:t>
      </w:r>
      <w:r>
        <w:t xml:space="preserve">                             № 30/1</w:t>
      </w:r>
    </w:p>
    <w:p w:rsidR="003E62BE" w:rsidRPr="00470D61" w:rsidRDefault="003E62BE" w:rsidP="003E62BE">
      <w:pPr>
        <w:pStyle w:val="a3"/>
        <w:rPr>
          <w:sz w:val="20"/>
          <w:szCs w:val="20"/>
        </w:rPr>
      </w:pPr>
      <w:r w:rsidRPr="00470D61">
        <w:rPr>
          <w:sz w:val="20"/>
          <w:szCs w:val="20"/>
        </w:rPr>
        <w:t>« Об исполнении бюджета</w:t>
      </w:r>
    </w:p>
    <w:p w:rsidR="003E62BE" w:rsidRPr="00470D61" w:rsidRDefault="003E62BE" w:rsidP="003E62BE">
      <w:pPr>
        <w:pStyle w:val="a3"/>
        <w:rPr>
          <w:sz w:val="20"/>
          <w:szCs w:val="20"/>
        </w:rPr>
      </w:pPr>
      <w:r w:rsidRPr="00470D61">
        <w:rPr>
          <w:sz w:val="20"/>
          <w:szCs w:val="20"/>
        </w:rPr>
        <w:t xml:space="preserve"> Заславского муниципального</w:t>
      </w:r>
    </w:p>
    <w:p w:rsidR="003E62BE" w:rsidRPr="00470D61" w:rsidRDefault="003E62BE" w:rsidP="003E62BE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Образования за 2014 </w:t>
      </w:r>
      <w:r w:rsidRPr="00470D61">
        <w:rPr>
          <w:sz w:val="20"/>
          <w:szCs w:val="20"/>
        </w:rPr>
        <w:t>год»</w:t>
      </w:r>
    </w:p>
    <w:p w:rsidR="003E62BE" w:rsidRDefault="003E62BE" w:rsidP="003E62BE">
      <w:pPr>
        <w:pStyle w:val="a3"/>
        <w:rPr>
          <w:sz w:val="20"/>
          <w:szCs w:val="20"/>
        </w:rPr>
      </w:pPr>
    </w:p>
    <w:p w:rsidR="003E62BE" w:rsidRDefault="003E62BE" w:rsidP="003E62BE">
      <w:pPr>
        <w:pStyle w:val="a3"/>
      </w:pPr>
      <w:r>
        <w:rPr>
          <w:sz w:val="20"/>
          <w:szCs w:val="20"/>
        </w:rPr>
        <w:t xml:space="preserve">         </w:t>
      </w:r>
      <w:r>
        <w:t>В связи  вступлением в силу Федерального закона № 131-ФЗ от 6 октября 200</w:t>
      </w:r>
      <w:r w:rsidRPr="00430081">
        <w:t>3</w:t>
      </w:r>
      <w:r>
        <w:t xml:space="preserve"> года « Об общих принципах  организации местного  самоуправления в Российской Федерации» с 1 января 2006 года и руководствуясь ст. 61 Устава Заславского муниципального образования Дума Заславского МО решила:</w:t>
      </w:r>
    </w:p>
    <w:p w:rsidR="003E62BE" w:rsidRPr="000B3348" w:rsidRDefault="003E62BE" w:rsidP="003E62BE">
      <w:pPr>
        <w:pStyle w:val="a3"/>
        <w:rPr>
          <w:b/>
        </w:rPr>
      </w:pPr>
      <w:r w:rsidRPr="000B3348">
        <w:rPr>
          <w:b/>
        </w:rPr>
        <w:t>Пункт 1</w:t>
      </w:r>
    </w:p>
    <w:p w:rsidR="003E62BE" w:rsidRDefault="003E62BE" w:rsidP="003E62BE">
      <w:pPr>
        <w:pStyle w:val="a3"/>
      </w:pPr>
      <w:r>
        <w:t xml:space="preserve"> Утвердить отчет об исполнении бюджета Заславского муниципального образования за 2014 год:</w:t>
      </w:r>
    </w:p>
    <w:p w:rsidR="003E62BE" w:rsidRDefault="003E62BE" w:rsidP="003E62BE">
      <w:pPr>
        <w:pStyle w:val="a3"/>
      </w:pPr>
      <w:r>
        <w:t>- по доходам в сумме 11472,3  тысячи рублей, в том числе межбюджетные трансферты  : субвенции – 63,8 тыс.руб., дотации – 2659,3  тыс.руб., субсидии – 7622,0 тыс.руб.</w:t>
      </w:r>
    </w:p>
    <w:p w:rsidR="003E62BE" w:rsidRDefault="003E62BE" w:rsidP="003E62BE">
      <w:pPr>
        <w:pStyle w:val="a3"/>
      </w:pPr>
      <w:r>
        <w:t xml:space="preserve"> - по расходам в сумме 7923,6 тыс. рублей;</w:t>
      </w:r>
    </w:p>
    <w:p w:rsidR="003E62BE" w:rsidRDefault="003E62BE" w:rsidP="003E62BE">
      <w:pPr>
        <w:pStyle w:val="a3"/>
      </w:pPr>
      <w:r>
        <w:t xml:space="preserve"> - по размеру </w:t>
      </w:r>
      <w:r w:rsidR="005E158C">
        <w:t>профицита  в сумме 3548,7</w:t>
      </w:r>
      <w:r>
        <w:t xml:space="preserve"> тыс.рублей .</w:t>
      </w:r>
    </w:p>
    <w:p w:rsidR="003E62BE" w:rsidRPr="007D5B84" w:rsidRDefault="003E62BE" w:rsidP="003E62BE">
      <w:pPr>
        <w:pStyle w:val="a3"/>
        <w:rPr>
          <w:b/>
        </w:rPr>
      </w:pPr>
      <w:r w:rsidRPr="007D5B84">
        <w:rPr>
          <w:b/>
        </w:rPr>
        <w:t>Пункт 2</w:t>
      </w:r>
    </w:p>
    <w:p w:rsidR="003E62BE" w:rsidRDefault="003E62BE" w:rsidP="003E62BE">
      <w:pPr>
        <w:pStyle w:val="a3"/>
      </w:pPr>
      <w:r>
        <w:t>Утвердить исполнение бюджета Заславского МО за 2014 год</w:t>
      </w:r>
    </w:p>
    <w:p w:rsidR="003E62BE" w:rsidRDefault="003E62BE" w:rsidP="003E62BE">
      <w:pPr>
        <w:pStyle w:val="a3"/>
      </w:pPr>
      <w:r>
        <w:t>- по доходам  по классификации доходов бюджетов Российской Федерации согласно приложения 1 к настоящему решению;</w:t>
      </w:r>
    </w:p>
    <w:p w:rsidR="003E62BE" w:rsidRDefault="003E62BE" w:rsidP="003E62BE">
      <w:pPr>
        <w:pStyle w:val="a3"/>
      </w:pPr>
      <w:r>
        <w:t>- по расходам по разделам и подразделам функциональной классификации расходов бюджетов Российской Федерации согласно приложения 4;</w:t>
      </w:r>
    </w:p>
    <w:p w:rsidR="003E62BE" w:rsidRDefault="003E62BE" w:rsidP="003E62BE">
      <w:pPr>
        <w:pStyle w:val="a3"/>
      </w:pPr>
      <w:r>
        <w:t>- по расходам по разделам, подразделам, целевым статьям и видам расходов функциональной и экономической классификации расходов бюджетов Российской Федерации согласно приложения 5 к настоящему решению;</w:t>
      </w:r>
    </w:p>
    <w:p w:rsidR="003E62BE" w:rsidRDefault="003E62BE" w:rsidP="003E62BE">
      <w:pPr>
        <w:pStyle w:val="a3"/>
      </w:pPr>
      <w:r>
        <w:t>- по ведомственной структуре расходов бюджета Заславского МО согласно приложения  6 к настоящему решению;</w:t>
      </w:r>
    </w:p>
    <w:p w:rsidR="003E62BE" w:rsidRPr="00677DCF" w:rsidRDefault="003E62BE" w:rsidP="003E62BE">
      <w:pPr>
        <w:pStyle w:val="a3"/>
        <w:rPr>
          <w:b/>
        </w:rPr>
      </w:pPr>
      <w:r w:rsidRPr="00677DCF">
        <w:rPr>
          <w:b/>
        </w:rPr>
        <w:t>Пункт 3</w:t>
      </w:r>
    </w:p>
    <w:p w:rsidR="003E62BE" w:rsidRDefault="003E62BE" w:rsidP="003E62BE">
      <w:pPr>
        <w:pStyle w:val="a3"/>
      </w:pPr>
      <w:r>
        <w:t>Утвердить в исполнении расходов  Заславского МО за 2014 год:</w:t>
      </w:r>
    </w:p>
    <w:p w:rsidR="003E62BE" w:rsidRDefault="003E62BE" w:rsidP="003E62BE">
      <w:pPr>
        <w:pStyle w:val="a3"/>
      </w:pPr>
      <w:r>
        <w:t>1)капитальные расходы в сумме 3695,0 тыс.рублей;</w:t>
      </w:r>
    </w:p>
    <w:p w:rsidR="003E62BE" w:rsidRDefault="003E62BE" w:rsidP="003E62BE">
      <w:pPr>
        <w:pStyle w:val="a3"/>
      </w:pPr>
      <w:r>
        <w:t>2</w:t>
      </w:r>
      <w:r w:rsidR="00FF6D29">
        <w:t>)текущие расходы в сумме  4228,6</w:t>
      </w:r>
      <w:r>
        <w:t xml:space="preserve"> тыс. рублей;</w:t>
      </w:r>
    </w:p>
    <w:p w:rsidR="003E62BE" w:rsidRDefault="003E62BE" w:rsidP="003E62BE">
      <w:pPr>
        <w:pStyle w:val="a3"/>
        <w:rPr>
          <w:b/>
        </w:rPr>
      </w:pPr>
      <w:r w:rsidRPr="005118EA">
        <w:rPr>
          <w:b/>
        </w:rPr>
        <w:t>Пункт 4</w:t>
      </w:r>
    </w:p>
    <w:p w:rsidR="003E62BE" w:rsidRDefault="003E62BE" w:rsidP="003E62BE">
      <w:pPr>
        <w:pStyle w:val="a3"/>
      </w:pPr>
      <w:r>
        <w:t>1)Утвердить объем муниципального внутреннего долга по состоянию на 1 января 2015 года в размере 0 тыс. рублей.</w:t>
      </w:r>
    </w:p>
    <w:p w:rsidR="003E62BE" w:rsidRDefault="003E62BE" w:rsidP="003E62BE">
      <w:pPr>
        <w:pStyle w:val="a3"/>
      </w:pPr>
      <w:r>
        <w:t>2)Утвердить объем расходов на обслуживание муниципального долга в размере 0 тыс. рублей.</w:t>
      </w:r>
    </w:p>
    <w:p w:rsidR="003E62BE" w:rsidRPr="002A7E93" w:rsidRDefault="003E62BE" w:rsidP="003E62BE">
      <w:pPr>
        <w:pStyle w:val="a3"/>
        <w:rPr>
          <w:b/>
        </w:rPr>
      </w:pPr>
      <w:r w:rsidRPr="002A7E93">
        <w:rPr>
          <w:b/>
        </w:rPr>
        <w:t>Пункт 5</w:t>
      </w:r>
    </w:p>
    <w:p w:rsidR="003E62BE" w:rsidRDefault="003E62BE" w:rsidP="003E62BE">
      <w:pPr>
        <w:pStyle w:val="a3"/>
      </w:pPr>
      <w:r>
        <w:t xml:space="preserve">Утвердить исполнение по источникам финансирования дефицита бюджета Заславского МО за 2014 год согласно  приложения </w:t>
      </w:r>
      <w:r w:rsidRPr="0073699F">
        <w:t>3</w:t>
      </w:r>
      <w:r>
        <w:t xml:space="preserve"> к настоящему решению.</w:t>
      </w:r>
    </w:p>
    <w:p w:rsidR="003E62BE" w:rsidRPr="002A7E93" w:rsidRDefault="003E62BE" w:rsidP="003E62BE">
      <w:pPr>
        <w:pStyle w:val="a3"/>
        <w:rPr>
          <w:b/>
        </w:rPr>
      </w:pPr>
      <w:r w:rsidRPr="002A7E93">
        <w:rPr>
          <w:b/>
        </w:rPr>
        <w:t>Пункт 6</w:t>
      </w:r>
    </w:p>
    <w:p w:rsidR="003E62BE" w:rsidRDefault="003E62BE" w:rsidP="003E62BE">
      <w:pPr>
        <w:pStyle w:val="a3"/>
      </w:pPr>
      <w:r>
        <w:t>Настоящее решение вступает в силу со дня его официального опубликования.</w:t>
      </w:r>
    </w:p>
    <w:p w:rsidR="003E62BE" w:rsidRDefault="003E62BE" w:rsidP="003E62BE">
      <w:pPr>
        <w:pStyle w:val="a3"/>
      </w:pPr>
    </w:p>
    <w:p w:rsidR="002E1F60" w:rsidRPr="00A52D7E" w:rsidRDefault="002E1F60"/>
    <w:p w:rsidR="003E62BE" w:rsidRPr="00A52D7E" w:rsidRDefault="003E62BE"/>
    <w:tbl>
      <w:tblPr>
        <w:tblW w:w="10348" w:type="dxa"/>
        <w:tblInd w:w="-601" w:type="dxa"/>
        <w:tblLayout w:type="fixed"/>
        <w:tblLook w:val="00A0"/>
      </w:tblPr>
      <w:tblGrid>
        <w:gridCol w:w="4677"/>
        <w:gridCol w:w="427"/>
        <w:gridCol w:w="1132"/>
        <w:gridCol w:w="142"/>
        <w:gridCol w:w="143"/>
        <w:gridCol w:w="66"/>
        <w:gridCol w:w="27"/>
        <w:gridCol w:w="190"/>
        <w:gridCol w:w="46"/>
        <w:gridCol w:w="1656"/>
        <w:gridCol w:w="217"/>
        <w:gridCol w:w="66"/>
        <w:gridCol w:w="1559"/>
      </w:tblGrid>
      <w:tr w:rsidR="00E1149D" w:rsidRPr="00F25647" w:rsidTr="0078780B">
        <w:trPr>
          <w:gridAfter w:val="4"/>
          <w:wAfter w:w="3498" w:type="dxa"/>
          <w:trHeight w:val="25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1149D" w:rsidRPr="00F25647" w:rsidTr="0078780B">
        <w:trPr>
          <w:gridAfter w:val="5"/>
          <w:wAfter w:w="3544" w:type="dxa"/>
          <w:trHeight w:val="25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780B" w:rsidRPr="00540D8B" w:rsidRDefault="0078780B" w:rsidP="0078780B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149D" w:rsidRPr="00540D8B" w:rsidRDefault="00E1149D" w:rsidP="0078780B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1149D" w:rsidRPr="00F25647" w:rsidTr="0078780B">
        <w:trPr>
          <w:gridAfter w:val="2"/>
          <w:wAfter w:w="1625" w:type="dxa"/>
          <w:trHeight w:val="25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Default="0078780B" w:rsidP="0078780B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  <w:p w:rsidR="0078780B" w:rsidRDefault="0078780B" w:rsidP="0078780B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Решению Думы Заславского МО « Об</w:t>
            </w:r>
          </w:p>
          <w:p w:rsidR="0078780B" w:rsidRPr="00540D8B" w:rsidRDefault="0078780B" w:rsidP="0078780B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исполнении  бюджета Заславского муниципального образования за 2014 год»</w:t>
            </w:r>
          </w:p>
        </w:tc>
        <w:tc>
          <w:tcPr>
            <w:tcW w:w="212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1149D" w:rsidRPr="00F25647" w:rsidTr="0078780B">
        <w:trPr>
          <w:gridAfter w:val="3"/>
          <w:wAfter w:w="1842" w:type="dxa"/>
          <w:trHeight w:val="25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A52D7E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От 30.04.2015 г. № 3/1</w:t>
            </w:r>
          </w:p>
        </w:tc>
        <w:tc>
          <w:tcPr>
            <w:tcW w:w="191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1149D" w:rsidRPr="00F25647" w:rsidTr="0078780B">
        <w:trPr>
          <w:trHeight w:val="255"/>
        </w:trPr>
        <w:tc>
          <w:tcPr>
            <w:tcW w:w="87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за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Руб.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40D8B">
              <w:rPr>
                <w:rFonts w:ascii="Arial CYR" w:hAnsi="Arial CYR" w:cs="Arial CYR"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26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код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26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149D" w:rsidRPr="006459BC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459BC">
              <w:rPr>
                <w:rFonts w:ascii="Arial CYR" w:hAnsi="Arial CYR" w:cs="Arial CYR"/>
                <w:sz w:val="20"/>
                <w:szCs w:val="20"/>
              </w:rPr>
              <w:t>ФАКТ</w:t>
            </w:r>
            <w:r w:rsidR="002E1F60">
              <w:rPr>
                <w:rFonts w:ascii="Arial CYR" w:hAnsi="Arial CYR" w:cs="Arial CYR"/>
                <w:sz w:val="20"/>
                <w:szCs w:val="20"/>
              </w:rPr>
              <w:t xml:space="preserve"> 2014 г.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26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1149D" w:rsidRPr="00F25647" w:rsidTr="0078780B">
        <w:trPr>
          <w:trHeight w:val="27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1127256,14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258283,54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1 01 02000 01 0000 110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258283,54</w:t>
            </w:r>
          </w:p>
        </w:tc>
      </w:tr>
      <w:tr w:rsidR="00E1149D" w:rsidRPr="00F25647" w:rsidTr="0078780B">
        <w:trPr>
          <w:trHeight w:val="90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A0171A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исчислении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1 01 0201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258797,06</w:t>
            </w:r>
          </w:p>
        </w:tc>
      </w:tr>
      <w:tr w:rsidR="00E1149D" w:rsidRPr="00F25647" w:rsidTr="0078780B">
        <w:trPr>
          <w:trHeight w:val="14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-4268,27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361AFB" w:rsidRDefault="00E1149D" w:rsidP="002E1F6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361AF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1626,65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361AFB" w:rsidRDefault="00E1149D" w:rsidP="002E1F6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Налог на доходы физических лиц в виде фиксированных авансовых платежей  с доходов, полученных физическими лицами, являющимися иностранными гражданами, осуществляющими трудовую деятельность по найму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1 01 02040 01 0000 110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361AF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2128,10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651531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51531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ТОВАРЫ, РАБОТЫ ( УСЛУГИ), РЕАЛИЗУЕМЫЕ НА ТЕРРИТОРИИ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651531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651531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1 03 00000 00 0000 110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651531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347856,28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361AFB" w:rsidRDefault="00E1149D" w:rsidP="002E1F6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Акцизы по подакцизным товарам ( продукции), производимым на территории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361AF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347856,28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361AFB" w:rsidRDefault="00E1149D" w:rsidP="002E1F6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361AF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361AF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361AF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131287,01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A42CA3" w:rsidRDefault="00E1149D" w:rsidP="002E1F6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моторное масло для дизельных или карбюраторных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(инжекторных)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отчислений в местные бюджеты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A42CA3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A42CA3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A42CA3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2957,23</w:t>
            </w:r>
          </w:p>
        </w:tc>
      </w:tr>
      <w:tr w:rsidR="00E1149D" w:rsidRPr="00F25647" w:rsidTr="0078780B">
        <w:trPr>
          <w:trHeight w:val="78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A42CA3" w:rsidRDefault="00E1149D" w:rsidP="002E1F6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отчислений в местные бюджеты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A42CA3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A42CA3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A42CA3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224909,65</w:t>
            </w:r>
          </w:p>
        </w:tc>
      </w:tr>
      <w:tr w:rsidR="00E1149D" w:rsidRPr="00F25647" w:rsidTr="0078780B">
        <w:trPr>
          <w:trHeight w:val="43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A42CA3" w:rsidRDefault="00E1149D" w:rsidP="002E1F6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Доходы от уплаты акцизов на прямогонный бензи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н, подлежащие распределению между бюджетами субъектов Российской Федерации и местными бюджетами с учетом установленных дифференцированных отчислений в местные бюджеты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A42CA3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A42CA3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A42CA3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-11297,61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1 05 00000 00 0000 000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40,35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40,35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294753,81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59921,41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59921,41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234832,40</w:t>
            </w:r>
          </w:p>
        </w:tc>
      </w:tr>
      <w:tr w:rsidR="00E1149D" w:rsidRPr="00F25647" w:rsidTr="0078780B">
        <w:trPr>
          <w:trHeight w:val="48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1 06 06010 00 0000 110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177986,98</w:t>
            </w:r>
          </w:p>
        </w:tc>
      </w:tr>
      <w:tr w:rsidR="00E1149D" w:rsidRPr="00F25647" w:rsidTr="0078780B">
        <w:trPr>
          <w:trHeight w:val="84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lastRenderedPageBreak/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1 06 06013 10 0000 110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177986,98</w:t>
            </w:r>
          </w:p>
        </w:tc>
      </w:tr>
      <w:tr w:rsidR="00E1149D" w:rsidRPr="00F25647" w:rsidTr="0078780B">
        <w:trPr>
          <w:trHeight w:val="56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1 06 06020 00 0000 110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56845,42</w:t>
            </w:r>
          </w:p>
        </w:tc>
      </w:tr>
      <w:tr w:rsidR="00E1149D" w:rsidRPr="00F25647" w:rsidTr="0078780B">
        <w:trPr>
          <w:trHeight w:val="83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1 06 06023 10 0000 110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56845,42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1 08 00000 00 0000 000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14170,00</w:t>
            </w:r>
          </w:p>
        </w:tc>
      </w:tr>
      <w:tr w:rsidR="00E1149D" w:rsidRPr="00F25647" w:rsidTr="0078780B">
        <w:trPr>
          <w:trHeight w:val="57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Государств</w:t>
            </w:r>
            <w:r>
              <w:rPr>
                <w:rFonts w:ascii="Arial CYR" w:hAnsi="Arial CYR" w:cs="Arial CYR"/>
                <w:sz w:val="16"/>
                <w:szCs w:val="16"/>
              </w:rPr>
              <w:t>енная пошлина за совершение нато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1 08 04000 0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14170,00</w:t>
            </w:r>
          </w:p>
        </w:tc>
      </w:tr>
      <w:tr w:rsidR="00E1149D" w:rsidRPr="00F25647" w:rsidTr="0078780B">
        <w:trPr>
          <w:trHeight w:val="96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наториальных действий (за исключением действий должностными лицами органов местного самоуправления, уполномоченными в соответствии с законодательными актами  Российской Федерации на совершение наториальных действий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14170,00</w:t>
            </w:r>
          </w:p>
        </w:tc>
      </w:tr>
      <w:tr w:rsidR="00E1149D" w:rsidRPr="00F25647" w:rsidTr="0078780B">
        <w:trPr>
          <w:trHeight w:val="71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89370,66</w:t>
            </w:r>
          </w:p>
        </w:tc>
      </w:tr>
      <w:tr w:rsidR="00E1149D" w:rsidRPr="00F25647" w:rsidTr="0078780B">
        <w:trPr>
          <w:trHeight w:val="97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1 11 05000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 xml:space="preserve">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3322FF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3322FF">
              <w:rPr>
                <w:rFonts w:ascii="Arial CYR" w:hAnsi="Arial CYR" w:cs="Arial CYR"/>
                <w:bCs/>
                <w:sz w:val="18"/>
                <w:szCs w:val="18"/>
              </w:rPr>
              <w:t>89370,66</w:t>
            </w:r>
          </w:p>
        </w:tc>
      </w:tr>
      <w:tr w:rsidR="00E1149D" w:rsidRPr="00F25647" w:rsidTr="0078780B">
        <w:trPr>
          <w:trHeight w:val="83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1 11 05013 00 0000 120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3322FF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3322FF">
              <w:rPr>
                <w:rFonts w:ascii="Arial CYR" w:hAnsi="Arial CYR" w:cs="Arial CYR"/>
                <w:bCs/>
                <w:sz w:val="18"/>
                <w:szCs w:val="18"/>
              </w:rPr>
              <w:t>89370,66</w:t>
            </w:r>
          </w:p>
        </w:tc>
      </w:tr>
      <w:tr w:rsidR="00E1149D" w:rsidRPr="00F25647" w:rsidTr="0078780B">
        <w:trPr>
          <w:trHeight w:val="99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1 11 05013 10 0000 120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3322FF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3322FF">
              <w:rPr>
                <w:rFonts w:ascii="Arial CYR" w:hAnsi="Arial CYR" w:cs="Arial CYR"/>
                <w:bCs/>
                <w:sz w:val="18"/>
                <w:szCs w:val="18"/>
              </w:rPr>
              <w:t>89370,66</w:t>
            </w:r>
          </w:p>
        </w:tc>
      </w:tr>
      <w:tr w:rsidR="00E1149D" w:rsidRPr="00F25647" w:rsidTr="0078780B">
        <w:trPr>
          <w:trHeight w:val="55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8743D4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743D4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ОКАЗАНИЯ ПЛАТНЫХ УСЛУГ ( РАБОТ) И КОМПЕНСАЦИЯ ГОСУДАРСТВА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8743D4">
              <w:rPr>
                <w:rFonts w:ascii="Arial CYR" w:hAnsi="Arial CYR" w:cs="Arial CYR"/>
                <w:b/>
                <w:bCs/>
                <w:sz w:val="18"/>
                <w:szCs w:val="18"/>
              </w:rPr>
              <w:t>1 13 0300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103174,00</w:t>
            </w:r>
          </w:p>
        </w:tc>
      </w:tr>
      <w:tr w:rsidR="00E1149D" w:rsidRPr="00F25647" w:rsidTr="0078780B">
        <w:trPr>
          <w:trHeight w:val="29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8743D4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8743D4">
              <w:rPr>
                <w:rFonts w:ascii="Arial CYR" w:hAnsi="Arial CYR" w:cs="Arial CYR"/>
                <w:sz w:val="16"/>
                <w:szCs w:val="16"/>
              </w:rPr>
              <w:t>Доходы от оказания платных услуг ( работ)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8743D4">
              <w:rPr>
                <w:rFonts w:ascii="Arial CYR" w:hAnsi="Arial CYR" w:cs="Arial CYR"/>
                <w:sz w:val="18"/>
                <w:szCs w:val="18"/>
              </w:rPr>
              <w:t>1 13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01000 0</w:t>
            </w:r>
            <w:r w:rsidRPr="008743D4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103174,00</w:t>
            </w:r>
          </w:p>
        </w:tc>
      </w:tr>
      <w:tr w:rsidR="00E1149D" w:rsidRPr="00F25647" w:rsidTr="0078780B">
        <w:trPr>
          <w:trHeight w:val="29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8743D4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8743D4">
              <w:rPr>
                <w:rFonts w:ascii="Arial CYR" w:hAnsi="Arial CYR" w:cs="Arial CYR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1 13 01990 00 0000 130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103174,00</w:t>
            </w:r>
          </w:p>
        </w:tc>
      </w:tr>
      <w:tr w:rsidR="00E1149D" w:rsidRPr="00F25647" w:rsidTr="0078780B">
        <w:trPr>
          <w:trHeight w:val="29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8743D4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8743D4">
              <w:rPr>
                <w:rFonts w:ascii="Arial CYR" w:hAnsi="Arial CYR" w:cs="Arial CYR"/>
                <w:sz w:val="16"/>
                <w:szCs w:val="16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103174,00</w:t>
            </w:r>
          </w:p>
        </w:tc>
      </w:tr>
      <w:tr w:rsidR="00E1149D" w:rsidRPr="00F25647" w:rsidTr="0078780B">
        <w:trPr>
          <w:trHeight w:val="7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19607,50</w:t>
            </w:r>
          </w:p>
        </w:tc>
      </w:tr>
      <w:tr w:rsidR="00E1149D" w:rsidRPr="00F25647" w:rsidTr="0078780B">
        <w:trPr>
          <w:trHeight w:val="52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 от продажи земельных участков, находящихся в государственной и муниципально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й собственности 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1 14 06000 00 0000 430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19607,50</w:t>
            </w:r>
          </w:p>
        </w:tc>
      </w:tr>
      <w:tr w:rsidR="00E1149D" w:rsidRPr="00F25647" w:rsidTr="0078780B">
        <w:trPr>
          <w:trHeight w:val="45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1 14 06010 00 0000 430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19607,50</w:t>
            </w:r>
          </w:p>
        </w:tc>
      </w:tr>
      <w:tr w:rsidR="00E1149D" w:rsidRPr="00F25647" w:rsidTr="0078780B">
        <w:trPr>
          <w:trHeight w:val="45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1 14 06013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 xml:space="preserve"> 10 0000 430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19607,50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10345055,00</w:t>
            </w:r>
          </w:p>
        </w:tc>
      </w:tr>
      <w:tr w:rsidR="00E1149D" w:rsidRPr="00F25647" w:rsidTr="0078780B">
        <w:trPr>
          <w:trHeight w:val="45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10345055,00</w:t>
            </w:r>
          </w:p>
        </w:tc>
      </w:tr>
      <w:tr w:rsidR="00E1149D" w:rsidRPr="00F25647" w:rsidTr="0078780B">
        <w:trPr>
          <w:trHeight w:val="45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2 02 01000 00 0000 151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2659300,00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бюджетам поселений 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выравнивание бюджетной обеспеченности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3D4">
              <w:rPr>
                <w:rFonts w:ascii="Arial CYR" w:hAnsi="Arial CYR" w:cs="Arial CYR"/>
                <w:bCs/>
                <w:sz w:val="18"/>
                <w:szCs w:val="18"/>
              </w:rPr>
              <w:t>2659300,00</w:t>
            </w:r>
          </w:p>
        </w:tc>
      </w:tr>
      <w:tr w:rsidR="00E1149D" w:rsidRPr="00F25647" w:rsidTr="0078780B">
        <w:trPr>
          <w:trHeight w:val="45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8743D4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3D4">
              <w:rPr>
                <w:rFonts w:ascii="Arial CYR" w:hAnsi="Arial CYR" w:cs="Arial CYR"/>
                <w:bCs/>
                <w:sz w:val="18"/>
                <w:szCs w:val="18"/>
              </w:rPr>
              <w:t>2659300,00</w:t>
            </w:r>
          </w:p>
        </w:tc>
      </w:tr>
      <w:tr w:rsidR="00E1149D" w:rsidRPr="00F25647" w:rsidTr="0078780B">
        <w:trPr>
          <w:trHeight w:val="57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2 02 02000 00 0000 151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7621955,00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6297955,00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 бюджетам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6297955,00</w:t>
            </w:r>
          </w:p>
        </w:tc>
      </w:tr>
      <w:tr w:rsidR="00E1149D" w:rsidRPr="00F25647" w:rsidTr="0078780B">
        <w:trPr>
          <w:trHeight w:val="6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1C46C8" w:rsidRDefault="00E1149D" w:rsidP="002E1F6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1C46C8">
              <w:rPr>
                <w:rFonts w:ascii="Arial CYR" w:hAnsi="Arial CYR" w:cs="Arial CYR"/>
                <w:bCs/>
                <w:sz w:val="16"/>
                <w:szCs w:val="16"/>
              </w:rPr>
              <w:lastRenderedPageBreak/>
              <w:t>Субсидии бюджетам на софинансирование капитальных вложений в объекты государственной ( 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2 02 02077 00 0000 151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1324000,00</w:t>
            </w:r>
          </w:p>
        </w:tc>
      </w:tr>
      <w:tr w:rsidR="00E1149D" w:rsidRPr="00F25647" w:rsidTr="0078780B">
        <w:trPr>
          <w:trHeight w:val="66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2 02 02077 10 0000 151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1324000,00</w:t>
            </w:r>
          </w:p>
        </w:tc>
      </w:tr>
      <w:tr w:rsidR="00E1149D" w:rsidRPr="00F25647" w:rsidTr="0078780B">
        <w:trPr>
          <w:trHeight w:val="45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2 02 03000 00 0000 151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63800,00</w:t>
            </w:r>
          </w:p>
        </w:tc>
      </w:tr>
      <w:tr w:rsidR="00E1149D" w:rsidRPr="00F25647" w:rsidTr="0078780B">
        <w:trPr>
          <w:trHeight w:val="6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63800,00</w:t>
            </w:r>
          </w:p>
        </w:tc>
      </w:tr>
      <w:tr w:rsidR="00E1149D" w:rsidRPr="00F25647" w:rsidTr="0078780B">
        <w:trPr>
          <w:trHeight w:val="6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63800,00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1C46C8" w:rsidRDefault="00E1149D" w:rsidP="002E1F6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Субвенции местным бюджета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2 02 03024 00 0000 151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1C46C8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E1149D" w:rsidRPr="00F25647" w:rsidTr="0078780B">
        <w:trPr>
          <w:trHeight w:val="60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</w:tr>
      <w:tr w:rsidR="00E1149D" w:rsidRPr="00F25647" w:rsidTr="0078780B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11472311,14</w:t>
            </w:r>
          </w:p>
        </w:tc>
      </w:tr>
      <w:tr w:rsidR="00E1149D" w:rsidRPr="00F25647" w:rsidTr="0078780B">
        <w:trPr>
          <w:trHeight w:val="255"/>
        </w:trPr>
        <w:tc>
          <w:tcPr>
            <w:tcW w:w="87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F60" w:rsidRDefault="002E1F60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Глава Заславского МО                                              Е.</w:t>
            </w:r>
            <w:r w:rsidR="002E1F6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 w:rsidR="002E1F6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1149D" w:rsidRPr="00F25647" w:rsidTr="0078780B">
        <w:trPr>
          <w:trHeight w:val="255"/>
        </w:trPr>
        <w:tc>
          <w:tcPr>
            <w:tcW w:w="87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Исполнитель                                                              Л.В.Коркина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49D" w:rsidRPr="00540D8B" w:rsidRDefault="00E1149D" w:rsidP="002E1F6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3E62BE" w:rsidRPr="002E1F60" w:rsidRDefault="003E62BE" w:rsidP="003E62BE"/>
    <w:p w:rsidR="003E62BE" w:rsidRPr="002E1F60" w:rsidRDefault="003E62BE"/>
    <w:p w:rsidR="003E62BE" w:rsidRPr="002E1F60" w:rsidRDefault="003E62BE"/>
    <w:p w:rsidR="003E62BE" w:rsidRPr="002E1F60" w:rsidRDefault="003E62BE"/>
    <w:p w:rsidR="003E62BE" w:rsidRPr="002E1F60" w:rsidRDefault="003E62BE"/>
    <w:p w:rsidR="003E62BE" w:rsidRPr="002E1F60" w:rsidRDefault="003E62BE"/>
    <w:p w:rsidR="003E62BE" w:rsidRPr="002E1F60" w:rsidRDefault="003E62BE"/>
    <w:p w:rsidR="003E62BE" w:rsidRPr="002E1F60" w:rsidRDefault="003E62BE"/>
    <w:p w:rsidR="003E62BE" w:rsidRPr="002E1F60" w:rsidRDefault="003E62BE"/>
    <w:p w:rsidR="003E62BE" w:rsidRDefault="003E62BE"/>
    <w:p w:rsidR="008F3CF1" w:rsidRDefault="008F3CF1"/>
    <w:p w:rsidR="008F3CF1" w:rsidRDefault="008F3CF1"/>
    <w:p w:rsidR="008F3CF1" w:rsidRDefault="008F3CF1"/>
    <w:p w:rsidR="008F3CF1" w:rsidRDefault="008F3CF1"/>
    <w:p w:rsidR="008F3CF1" w:rsidRDefault="008F3CF1"/>
    <w:p w:rsidR="00A52D7E" w:rsidRDefault="00A52D7E" w:rsidP="008F3CF1">
      <w:pPr>
        <w:pStyle w:val="11"/>
        <w:rPr>
          <w:rFonts w:asciiTheme="minorHAnsi" w:eastAsiaTheme="minorEastAsia" w:hAnsiTheme="minorHAnsi" w:cstheme="minorBidi"/>
        </w:rPr>
      </w:pPr>
    </w:p>
    <w:p w:rsidR="00A52D7E" w:rsidRDefault="00A52D7E" w:rsidP="008F3CF1">
      <w:pPr>
        <w:pStyle w:val="11"/>
        <w:rPr>
          <w:rFonts w:asciiTheme="minorHAnsi" w:eastAsiaTheme="minorEastAsia" w:hAnsiTheme="minorHAnsi" w:cstheme="minorBidi"/>
        </w:rPr>
      </w:pPr>
    </w:p>
    <w:p w:rsidR="00A52D7E" w:rsidRDefault="00A52D7E" w:rsidP="008F3CF1">
      <w:pPr>
        <w:pStyle w:val="11"/>
        <w:rPr>
          <w:rFonts w:asciiTheme="minorHAnsi" w:eastAsiaTheme="minorEastAsia" w:hAnsiTheme="minorHAnsi" w:cstheme="minorBidi"/>
        </w:rPr>
      </w:pPr>
    </w:p>
    <w:p w:rsidR="00A52D7E" w:rsidRDefault="00A52D7E" w:rsidP="008F3CF1">
      <w:pPr>
        <w:pStyle w:val="11"/>
        <w:rPr>
          <w:rFonts w:asciiTheme="minorHAnsi" w:eastAsiaTheme="minorEastAsia" w:hAnsiTheme="minorHAnsi" w:cstheme="minorBidi"/>
        </w:rPr>
      </w:pPr>
    </w:p>
    <w:p w:rsidR="00A52D7E" w:rsidRDefault="00A52D7E" w:rsidP="008F3CF1">
      <w:pPr>
        <w:pStyle w:val="11"/>
        <w:rPr>
          <w:rFonts w:asciiTheme="minorHAnsi" w:eastAsiaTheme="minorEastAsia" w:hAnsiTheme="minorHAnsi" w:cstheme="minorBidi"/>
        </w:rPr>
      </w:pPr>
    </w:p>
    <w:p w:rsidR="00A52D7E" w:rsidRDefault="00A52D7E" w:rsidP="008F3CF1">
      <w:pPr>
        <w:pStyle w:val="11"/>
        <w:rPr>
          <w:rFonts w:asciiTheme="minorHAnsi" w:eastAsiaTheme="minorEastAsia" w:hAnsiTheme="minorHAnsi" w:cstheme="minorBidi"/>
        </w:rPr>
      </w:pPr>
    </w:p>
    <w:p w:rsidR="008F3CF1" w:rsidRDefault="00A52D7E" w:rsidP="008F3CF1">
      <w:pPr>
        <w:pStyle w:val="11"/>
      </w:pPr>
      <w:r>
        <w:rPr>
          <w:rFonts w:asciiTheme="minorHAnsi" w:eastAsiaTheme="minorEastAsia" w:hAnsiTheme="minorHAnsi" w:cstheme="minorBidi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8F3CF1">
        <w:t xml:space="preserve">Приложение № </w:t>
      </w:r>
      <w:r w:rsidR="008F3CF1" w:rsidRPr="00142B10">
        <w:t>3</w:t>
      </w:r>
    </w:p>
    <w:p w:rsidR="008F3CF1" w:rsidRDefault="008F3CF1" w:rsidP="008F3CF1">
      <w:pPr>
        <w:pStyle w:val="11"/>
        <w:jc w:val="right"/>
      </w:pPr>
      <w:r>
        <w:t xml:space="preserve">к Решению Думы Заславского МО </w:t>
      </w:r>
    </w:p>
    <w:p w:rsidR="008F3CF1" w:rsidRDefault="008F3CF1" w:rsidP="008F3CF1">
      <w:pPr>
        <w:pStyle w:val="11"/>
        <w:jc w:val="right"/>
      </w:pPr>
      <w:r>
        <w:t>« Об исполнении бюджета</w:t>
      </w:r>
    </w:p>
    <w:p w:rsidR="008F3CF1" w:rsidRDefault="008F3CF1" w:rsidP="008F3CF1">
      <w:pPr>
        <w:pStyle w:val="11"/>
        <w:jc w:val="right"/>
      </w:pPr>
      <w:r>
        <w:t xml:space="preserve"> Заславского муниципального </w:t>
      </w:r>
    </w:p>
    <w:p w:rsidR="008F3CF1" w:rsidRPr="006E3074" w:rsidRDefault="008F3CF1" w:rsidP="008F3CF1">
      <w:pPr>
        <w:pStyle w:val="11"/>
        <w:jc w:val="right"/>
      </w:pPr>
      <w:r>
        <w:t>образования за 2014г.»</w:t>
      </w:r>
    </w:p>
    <w:p w:rsidR="00A52D7E" w:rsidRPr="00A52D7E" w:rsidRDefault="008F3CF1" w:rsidP="00A52D7E">
      <w:pPr>
        <w:pStyle w:val="11"/>
        <w:tabs>
          <w:tab w:val="clear" w:pos="6015"/>
          <w:tab w:val="left" w:pos="7155"/>
        </w:tabs>
      </w:pPr>
      <w:r w:rsidRPr="006E3074">
        <w:rPr>
          <w:b/>
        </w:rPr>
        <w:t xml:space="preserve">                                                 </w:t>
      </w:r>
      <w:r w:rsidR="00A52D7E">
        <w:rPr>
          <w:b/>
        </w:rPr>
        <w:tab/>
        <w:t xml:space="preserve">  </w:t>
      </w:r>
      <w:r w:rsidR="00A52D7E">
        <w:t>от 30.04.2015 г. № 3/1</w:t>
      </w:r>
    </w:p>
    <w:p w:rsidR="008F3CF1" w:rsidRPr="006E3074" w:rsidRDefault="00A52D7E" w:rsidP="008F3CF1">
      <w:pPr>
        <w:pStyle w:val="11"/>
        <w:tabs>
          <w:tab w:val="clear" w:pos="6015"/>
          <w:tab w:val="left" w:pos="8070"/>
        </w:tabs>
        <w:rPr>
          <w:b/>
        </w:rPr>
      </w:pPr>
      <w:r>
        <w:rPr>
          <w:b/>
        </w:rPr>
        <w:t xml:space="preserve">                                                </w:t>
      </w:r>
      <w:r w:rsidR="008F3CF1" w:rsidRPr="006E3074">
        <w:rPr>
          <w:b/>
        </w:rPr>
        <w:t xml:space="preserve">  ИСТОЧНИКИ   ФИНАНСИРОВАНИЯ</w:t>
      </w:r>
      <w:r w:rsidR="008F3CF1" w:rsidRPr="006E3074">
        <w:rPr>
          <w:b/>
        </w:rPr>
        <w:tab/>
      </w:r>
    </w:p>
    <w:p w:rsidR="008F3CF1" w:rsidRPr="006E3074" w:rsidRDefault="008F3CF1" w:rsidP="008F3CF1">
      <w:pPr>
        <w:pStyle w:val="11"/>
        <w:tabs>
          <w:tab w:val="left" w:pos="8070"/>
        </w:tabs>
        <w:rPr>
          <w:b/>
        </w:rPr>
      </w:pPr>
      <w:r w:rsidRPr="006E3074">
        <w:rPr>
          <w:b/>
        </w:rPr>
        <w:t xml:space="preserve">                                    ДЕ</w:t>
      </w:r>
      <w:r>
        <w:rPr>
          <w:b/>
        </w:rPr>
        <w:t>ФИЦИТА БЮДЖЕТА  ЗАСЛАВСКОГО МО З</w:t>
      </w:r>
      <w:r w:rsidRPr="006E3074">
        <w:rPr>
          <w:b/>
        </w:rPr>
        <w:t xml:space="preserve">А </w:t>
      </w:r>
      <w:smartTag w:uri="urn:schemas-microsoft-com:office:smarttags" w:element="metricconverter">
        <w:smartTagPr>
          <w:attr w:name="ProductID" w:val="2014 г"/>
        </w:smartTagPr>
        <w:r w:rsidRPr="006E3074">
          <w:rPr>
            <w:b/>
          </w:rPr>
          <w:t>2014 г</w:t>
        </w:r>
      </w:smartTag>
      <w:r w:rsidRPr="006E3074">
        <w:rPr>
          <w:b/>
        </w:rPr>
        <w:t>.</w:t>
      </w:r>
      <w:r w:rsidRPr="006E3074">
        <w:rPr>
          <w:b/>
        </w:rPr>
        <w:tab/>
      </w:r>
    </w:p>
    <w:p w:rsidR="008F3CF1" w:rsidRPr="006E3074" w:rsidRDefault="008F3CF1" w:rsidP="008F3CF1">
      <w:pPr>
        <w:pStyle w:val="11"/>
        <w:rPr>
          <w:b/>
        </w:rPr>
      </w:pPr>
      <w:r w:rsidRPr="006E3074">
        <w:rPr>
          <w:b/>
        </w:rPr>
        <w:t xml:space="preserve">                                          </w:t>
      </w:r>
      <w:r>
        <w:rPr>
          <w:b/>
        </w:rPr>
        <w:t xml:space="preserve">  </w:t>
      </w:r>
      <w:r w:rsidRPr="006E3074">
        <w:rPr>
          <w:b/>
        </w:rPr>
        <w:t xml:space="preserve"> </w:t>
      </w:r>
    </w:p>
    <w:p w:rsidR="008F3CF1" w:rsidRDefault="008F3CF1" w:rsidP="008F3CF1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тыс.руб.</w:t>
      </w:r>
    </w:p>
    <w:tbl>
      <w:tblPr>
        <w:tblW w:w="954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69"/>
        <w:gridCol w:w="3119"/>
        <w:gridCol w:w="1559"/>
      </w:tblGrid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Наименование групп, подгрупп, статей, подстатей, элементов ,программ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  <w:jc w:val="center"/>
            </w:pPr>
            <w:r>
              <w:t>Код</w:t>
            </w:r>
          </w:p>
          <w:p w:rsidR="008F3CF1" w:rsidRDefault="008F3CF1" w:rsidP="002E1F60">
            <w:pPr>
              <w:pStyle w:val="11"/>
            </w:pPr>
          </w:p>
          <w:p w:rsidR="008F3CF1" w:rsidRPr="00794EC4" w:rsidRDefault="008F3CF1" w:rsidP="002E1F60">
            <w:pPr>
              <w:pStyle w:val="11"/>
            </w:pPr>
          </w:p>
        </w:tc>
        <w:tc>
          <w:tcPr>
            <w:tcW w:w="1559" w:type="dxa"/>
          </w:tcPr>
          <w:p w:rsidR="008F3CF1" w:rsidRDefault="008F3CF1" w:rsidP="002E1F60">
            <w:pPr>
              <w:pStyle w:val="11"/>
              <w:jc w:val="center"/>
            </w:pPr>
            <w:r>
              <w:t>2014г.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8F3CF1" w:rsidRDefault="008F3CF1" w:rsidP="002E1F60">
            <w:pPr>
              <w:pStyle w:val="11"/>
              <w:jc w:val="center"/>
            </w:pPr>
            <w:r>
              <w:t>3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ИСТОЧНИКИ ВНУТРЕННЕГО ФИНАНСИРОВАНИЯ ДЕФИЦИТА БЮДЖЕТОВ- ВСЕГО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00090000000000000000</w:t>
            </w:r>
          </w:p>
        </w:tc>
        <w:tc>
          <w:tcPr>
            <w:tcW w:w="1559" w:type="dxa"/>
          </w:tcPr>
          <w:p w:rsidR="008F3CF1" w:rsidRPr="00DD3947" w:rsidRDefault="002E1F60" w:rsidP="002E1F60">
            <w:pPr>
              <w:pStyle w:val="11"/>
            </w:pPr>
            <w:r>
              <w:t>-3548,7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00001000000000000000</w:t>
            </w:r>
          </w:p>
        </w:tc>
        <w:tc>
          <w:tcPr>
            <w:tcW w:w="1559" w:type="dxa"/>
          </w:tcPr>
          <w:p w:rsidR="008F3CF1" w:rsidRDefault="008F3CF1" w:rsidP="002E1F60">
            <w:pPr>
              <w:pStyle w:val="11"/>
            </w:pPr>
            <w:r>
              <w:t>0,0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00001030000000000000</w:t>
            </w:r>
          </w:p>
          <w:p w:rsidR="008F3CF1" w:rsidRDefault="008F3CF1" w:rsidP="002E1F60">
            <w:pPr>
              <w:pStyle w:val="11"/>
              <w:rPr>
                <w:b/>
              </w:rPr>
            </w:pPr>
          </w:p>
        </w:tc>
        <w:tc>
          <w:tcPr>
            <w:tcW w:w="1559" w:type="dxa"/>
          </w:tcPr>
          <w:p w:rsidR="008F3CF1" w:rsidRDefault="008F3CF1" w:rsidP="002E1F60">
            <w:pPr>
              <w:pStyle w:val="11"/>
            </w:pPr>
            <w:r>
              <w:t>0,0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00001030000000000800</w:t>
            </w:r>
          </w:p>
        </w:tc>
        <w:tc>
          <w:tcPr>
            <w:tcW w:w="1559" w:type="dxa"/>
          </w:tcPr>
          <w:p w:rsidR="008F3CF1" w:rsidRDefault="008F3CF1" w:rsidP="002E1F60">
            <w:pPr>
              <w:pStyle w:val="11"/>
            </w:pPr>
            <w:r>
              <w:t>0,0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00001030000100000810</w:t>
            </w:r>
          </w:p>
        </w:tc>
        <w:tc>
          <w:tcPr>
            <w:tcW w:w="1559" w:type="dxa"/>
          </w:tcPr>
          <w:p w:rsidR="008F3CF1" w:rsidRDefault="008F3CF1" w:rsidP="002E1F60">
            <w:pPr>
              <w:pStyle w:val="11"/>
            </w:pPr>
            <w:r>
              <w:t>0,0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00001050000000000000</w:t>
            </w:r>
          </w:p>
        </w:tc>
        <w:tc>
          <w:tcPr>
            <w:tcW w:w="1559" w:type="dxa"/>
          </w:tcPr>
          <w:p w:rsidR="008F3CF1" w:rsidRPr="00C74FF4" w:rsidRDefault="002E1F60" w:rsidP="002E1F60">
            <w:pPr>
              <w:pStyle w:val="11"/>
            </w:pPr>
            <w:r>
              <w:t>-3548,7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00001050000000000500</w:t>
            </w:r>
          </w:p>
        </w:tc>
        <w:tc>
          <w:tcPr>
            <w:tcW w:w="1559" w:type="dxa"/>
          </w:tcPr>
          <w:p w:rsidR="008F3CF1" w:rsidRPr="001027A6" w:rsidRDefault="008F3CF1" w:rsidP="002E1F60">
            <w:pPr>
              <w:pStyle w:val="11"/>
            </w:pPr>
            <w:r>
              <w:t>-11472,3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00001050000000000600</w:t>
            </w:r>
          </w:p>
        </w:tc>
        <w:tc>
          <w:tcPr>
            <w:tcW w:w="1559" w:type="dxa"/>
          </w:tcPr>
          <w:p w:rsidR="008F3CF1" w:rsidRPr="006C2993" w:rsidRDefault="008F3CF1" w:rsidP="002E1F60">
            <w:pPr>
              <w:pStyle w:val="11"/>
            </w:pPr>
            <w:r>
              <w:t>7923,6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00001050200000000500</w:t>
            </w:r>
          </w:p>
        </w:tc>
        <w:tc>
          <w:tcPr>
            <w:tcW w:w="1559" w:type="dxa"/>
          </w:tcPr>
          <w:p w:rsidR="008F3CF1" w:rsidRPr="001027A6" w:rsidRDefault="008F3CF1" w:rsidP="002E1F60">
            <w:pPr>
              <w:pStyle w:val="11"/>
            </w:pPr>
            <w:r>
              <w:t>-11472,3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00001050201000000510</w:t>
            </w:r>
          </w:p>
        </w:tc>
        <w:tc>
          <w:tcPr>
            <w:tcW w:w="1559" w:type="dxa"/>
          </w:tcPr>
          <w:p w:rsidR="008F3CF1" w:rsidRPr="001027A6" w:rsidRDefault="008F3CF1" w:rsidP="002E1F60">
            <w:pPr>
              <w:pStyle w:val="11"/>
            </w:pPr>
            <w:r>
              <w:t>-11472,3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00001050201100000510</w:t>
            </w:r>
          </w:p>
        </w:tc>
        <w:tc>
          <w:tcPr>
            <w:tcW w:w="1559" w:type="dxa"/>
          </w:tcPr>
          <w:p w:rsidR="008F3CF1" w:rsidRPr="001027A6" w:rsidRDefault="008F3CF1" w:rsidP="002E1F60">
            <w:pPr>
              <w:pStyle w:val="11"/>
            </w:pPr>
            <w:r>
              <w:t>-11472,3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00001050200000000600</w:t>
            </w:r>
          </w:p>
        </w:tc>
        <w:tc>
          <w:tcPr>
            <w:tcW w:w="1559" w:type="dxa"/>
          </w:tcPr>
          <w:p w:rsidR="008F3CF1" w:rsidRPr="001027A6" w:rsidRDefault="008F3CF1" w:rsidP="002E1F60">
            <w:pPr>
              <w:pStyle w:val="11"/>
            </w:pPr>
            <w:r>
              <w:t>7923,6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00001050201000000610</w:t>
            </w:r>
          </w:p>
        </w:tc>
        <w:tc>
          <w:tcPr>
            <w:tcW w:w="1559" w:type="dxa"/>
          </w:tcPr>
          <w:p w:rsidR="008F3CF1" w:rsidRPr="001027A6" w:rsidRDefault="008F3CF1" w:rsidP="002E1F60">
            <w:pPr>
              <w:pStyle w:val="11"/>
            </w:pPr>
            <w:r>
              <w:t>7923,6</w:t>
            </w:r>
          </w:p>
        </w:tc>
      </w:tr>
      <w:tr w:rsidR="008F3CF1" w:rsidRPr="00F25647" w:rsidTr="002E1F60">
        <w:tc>
          <w:tcPr>
            <w:tcW w:w="4869" w:type="dxa"/>
          </w:tcPr>
          <w:p w:rsidR="008F3CF1" w:rsidRDefault="008F3CF1" w:rsidP="002E1F60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3119" w:type="dxa"/>
          </w:tcPr>
          <w:p w:rsidR="008F3CF1" w:rsidRDefault="008F3CF1" w:rsidP="002E1F60">
            <w:pPr>
              <w:pStyle w:val="11"/>
            </w:pPr>
            <w:r>
              <w:t>00001050201100000610</w:t>
            </w:r>
          </w:p>
        </w:tc>
        <w:tc>
          <w:tcPr>
            <w:tcW w:w="1559" w:type="dxa"/>
          </w:tcPr>
          <w:p w:rsidR="008F3CF1" w:rsidRPr="001027A6" w:rsidRDefault="008F3CF1" w:rsidP="002E1F60">
            <w:pPr>
              <w:pStyle w:val="11"/>
            </w:pPr>
            <w:r>
              <w:t>7923,6</w:t>
            </w:r>
          </w:p>
        </w:tc>
      </w:tr>
    </w:tbl>
    <w:p w:rsidR="008F3CF1" w:rsidRPr="006C2993" w:rsidRDefault="008F3CF1" w:rsidP="008F3CF1">
      <w:pPr>
        <w:pStyle w:val="11"/>
      </w:pPr>
    </w:p>
    <w:p w:rsidR="008F3CF1" w:rsidRPr="006C2993" w:rsidRDefault="008F3CF1" w:rsidP="008F3CF1">
      <w:pPr>
        <w:pStyle w:val="11"/>
      </w:pPr>
    </w:p>
    <w:p w:rsidR="008F3CF1" w:rsidRDefault="002E1F60" w:rsidP="008F3CF1">
      <w:pPr>
        <w:pStyle w:val="11"/>
      </w:pPr>
      <w:r>
        <w:t>Глава Заславского МО                          Е. М. Покладок</w:t>
      </w:r>
    </w:p>
    <w:p w:rsidR="002E1F60" w:rsidRDefault="002E1F60" w:rsidP="008F3CF1">
      <w:pPr>
        <w:pStyle w:val="11"/>
      </w:pPr>
      <w:r>
        <w:t>Исп. Коркина Л.В.</w:t>
      </w:r>
    </w:p>
    <w:p w:rsidR="002E1F60" w:rsidRPr="006C2993" w:rsidRDefault="002E1F60" w:rsidP="008F3CF1">
      <w:pPr>
        <w:pStyle w:val="11"/>
      </w:pPr>
      <w:r>
        <w:t>тел.41-1-21</w:t>
      </w:r>
    </w:p>
    <w:p w:rsidR="008F3CF1" w:rsidRDefault="008F3CF1" w:rsidP="008F3CF1"/>
    <w:p w:rsidR="008F3CF1" w:rsidRDefault="008F3CF1"/>
    <w:p w:rsidR="002E1F60" w:rsidRDefault="002E1F60"/>
    <w:p w:rsidR="002E1F60" w:rsidRDefault="002E1F60" w:rsidP="002E1F60">
      <w:pPr>
        <w:pStyle w:val="a3"/>
        <w:jc w:val="right"/>
      </w:pPr>
      <w:r>
        <w:t xml:space="preserve">Приложение </w:t>
      </w:r>
      <w:r w:rsidRPr="00A412C6">
        <w:t>4</w:t>
      </w:r>
    </w:p>
    <w:p w:rsidR="002E1F60" w:rsidRDefault="002E1F60" w:rsidP="002E1F60">
      <w:pPr>
        <w:pStyle w:val="a3"/>
        <w:jc w:val="right"/>
      </w:pPr>
      <w:r>
        <w:t>к Решению Думы Заславского МО</w:t>
      </w:r>
    </w:p>
    <w:p w:rsidR="002E1F60" w:rsidRDefault="002E1F60" w:rsidP="002E1F60">
      <w:pPr>
        <w:pStyle w:val="a3"/>
        <w:jc w:val="right"/>
      </w:pPr>
      <w:r>
        <w:t xml:space="preserve"> « Об исполнении бюджета Заславского</w:t>
      </w:r>
    </w:p>
    <w:p w:rsidR="002E1F60" w:rsidRPr="00A412C6" w:rsidRDefault="002E1F60" w:rsidP="002E1F60">
      <w:pPr>
        <w:pStyle w:val="a3"/>
        <w:jc w:val="right"/>
      </w:pPr>
      <w:r>
        <w:t xml:space="preserve"> муниципального образования за 2014 г.»</w:t>
      </w:r>
    </w:p>
    <w:p w:rsidR="002E1F60" w:rsidRPr="00051C39" w:rsidRDefault="00A52D7E" w:rsidP="002E1F60">
      <w:pPr>
        <w:pStyle w:val="a3"/>
        <w:tabs>
          <w:tab w:val="left" w:pos="672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от 30.04.2015 г. № 3/1</w:t>
      </w:r>
      <w:r w:rsidR="002E1F60">
        <w:rPr>
          <w:b/>
          <w:sz w:val="24"/>
          <w:szCs w:val="24"/>
        </w:rPr>
        <w:t xml:space="preserve"> </w:t>
      </w:r>
    </w:p>
    <w:p w:rsidR="002E1F60" w:rsidRDefault="002E1F60" w:rsidP="002E1F60">
      <w:pPr>
        <w:pStyle w:val="a3"/>
        <w:rPr>
          <w:b/>
          <w:sz w:val="24"/>
          <w:szCs w:val="24"/>
        </w:rPr>
      </w:pPr>
      <w:r w:rsidRPr="009D72A9">
        <w:rPr>
          <w:b/>
          <w:sz w:val="24"/>
          <w:szCs w:val="24"/>
        </w:rPr>
        <w:t xml:space="preserve">              </w:t>
      </w:r>
      <w:r w:rsidRPr="0014559B">
        <w:rPr>
          <w:b/>
          <w:sz w:val="24"/>
          <w:szCs w:val="24"/>
        </w:rPr>
        <w:t>Распределение бюджетных ассигнований по разделам и подразделам</w:t>
      </w:r>
      <w:r>
        <w:rPr>
          <w:b/>
          <w:sz w:val="24"/>
          <w:szCs w:val="24"/>
        </w:rPr>
        <w:t xml:space="preserve"> </w:t>
      </w:r>
    </w:p>
    <w:p w:rsidR="002E1F60" w:rsidRPr="00A52D7E" w:rsidRDefault="002E1F60" w:rsidP="002E1F6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классификации  расходов за 2014 год</w:t>
      </w:r>
    </w:p>
    <w:p w:rsidR="002E1F60" w:rsidRDefault="002E1F60" w:rsidP="002E1F60">
      <w:pPr>
        <w:pStyle w:val="a3"/>
      </w:pPr>
      <w:r>
        <w:t xml:space="preserve">                                                 </w:t>
      </w:r>
    </w:p>
    <w:p w:rsidR="002E1F60" w:rsidRDefault="002E1F60" w:rsidP="002E1F60">
      <w:pPr>
        <w:pStyle w:val="a3"/>
      </w:pPr>
      <w:r>
        <w:t xml:space="preserve">                                                                                                                                                 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1"/>
        <w:gridCol w:w="1275"/>
        <w:gridCol w:w="993"/>
        <w:gridCol w:w="1701"/>
      </w:tblGrid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Функциональная статья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Рз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ПР</w:t>
            </w:r>
          </w:p>
        </w:tc>
        <w:tc>
          <w:tcPr>
            <w:tcW w:w="1701" w:type="dxa"/>
          </w:tcPr>
          <w:p w:rsidR="002E1F60" w:rsidRPr="0073705A" w:rsidRDefault="002E1F60" w:rsidP="002E1F60">
            <w:pPr>
              <w:pStyle w:val="a3"/>
            </w:pPr>
            <w:r>
              <w:t>ФАКТ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ОБЩЕГОСУДАРСТВЕННЫЕ  ВОПРОСЫ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01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701" w:type="dxa"/>
          </w:tcPr>
          <w:p w:rsidR="002E1F60" w:rsidRPr="008B39BC" w:rsidRDefault="002E1F60" w:rsidP="002E1F60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4115816,42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01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02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767899,54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01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04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3347916,88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Резервные фонды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01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11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>
              <w:t>13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ОБОРОНА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02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63800,00</w:t>
            </w:r>
          </w:p>
        </w:tc>
      </w:tr>
      <w:tr w:rsidR="002E1F60" w:rsidRPr="0073705A" w:rsidTr="002E1F60">
        <w:trPr>
          <w:trHeight w:val="326"/>
        </w:trPr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Мобилизационная и вневойсковая подготовка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02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03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63800,00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03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34949,00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Обеспечение противопожарной безопасности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03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09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34949,00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ЭКОНОМИКА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04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196159,00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>
              <w:t>Дорожное хозяйство (дорожные фонды)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>
              <w:t>09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196159,00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  <w:r w:rsidRPr="0073705A">
              <w:rPr>
                <w:b/>
              </w:rPr>
              <w:t>ЖИЛИЩНО-КОММУНАЛЬНОЕ ХОЗЯЙСТВО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  <w:r w:rsidRPr="0073705A">
              <w:rPr>
                <w:b/>
              </w:rPr>
              <w:t>05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618108,47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Коммунальное хозяйство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05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02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321453,00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Благоустройство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05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03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296655,47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Другие вопросы в области жилищно-коммунального хозяйства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05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03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12212C" w:rsidRDefault="002E1F60" w:rsidP="002E1F60">
            <w:pPr>
              <w:pStyle w:val="a3"/>
              <w:rPr>
                <w:b/>
              </w:rPr>
            </w:pPr>
            <w:r w:rsidRPr="0012212C">
              <w:rPr>
                <w:b/>
              </w:rPr>
              <w:t>Образование</w:t>
            </w:r>
          </w:p>
        </w:tc>
        <w:tc>
          <w:tcPr>
            <w:tcW w:w="1275" w:type="dxa"/>
          </w:tcPr>
          <w:p w:rsidR="002E1F60" w:rsidRPr="0012212C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993" w:type="dxa"/>
          </w:tcPr>
          <w:p w:rsidR="002E1F60" w:rsidRPr="0012212C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16000,00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12212C" w:rsidRDefault="002E1F60" w:rsidP="002E1F60">
            <w:pPr>
              <w:pStyle w:val="a3"/>
            </w:pPr>
            <w:r w:rsidRPr="0012212C"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</w:tcPr>
          <w:p w:rsidR="002E1F60" w:rsidRPr="0012212C" w:rsidRDefault="002E1F60" w:rsidP="002E1F60">
            <w:pPr>
              <w:pStyle w:val="a3"/>
            </w:pPr>
            <w:r w:rsidRPr="0012212C">
              <w:t>07</w:t>
            </w:r>
          </w:p>
        </w:tc>
        <w:tc>
          <w:tcPr>
            <w:tcW w:w="993" w:type="dxa"/>
          </w:tcPr>
          <w:p w:rsidR="002E1F60" w:rsidRPr="0012212C" w:rsidRDefault="002E1F60" w:rsidP="002E1F60">
            <w:pPr>
              <w:pStyle w:val="a3"/>
            </w:pPr>
            <w:r w:rsidRPr="0012212C">
              <w:t>05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16000,00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  <w:r w:rsidRPr="0073705A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  <w:r w:rsidRPr="0073705A">
              <w:rPr>
                <w:b/>
              </w:rPr>
              <w:t>08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2165629,51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Культура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08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01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2165629,51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08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04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  <w:r w:rsidRPr="0073705A">
              <w:rPr>
                <w:b/>
              </w:rPr>
              <w:t>ЗДРАВООХРАНЕНИЕ, ФИЗИЧЕСКАЯ КУЛЬТУРА И СПОРТ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  <w:r w:rsidRPr="0073705A">
              <w:rPr>
                <w:b/>
              </w:rPr>
              <w:t>11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595684,55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Физическая культура и спорт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11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01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595684,55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  <w:r w:rsidRPr="0073705A">
              <w:rPr>
                <w:b/>
              </w:rPr>
              <w:t>МЕЖБЮДЖЕТНЫЕ ТРАНСФЕРТЫ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  <w:r w:rsidRPr="0073705A">
              <w:rPr>
                <w:b/>
              </w:rPr>
              <w:t>14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117480,00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</w:pPr>
            <w:r w:rsidRPr="0073705A">
              <w:t>Иные межбюджетные трансферты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</w:pPr>
            <w:r w:rsidRPr="0073705A">
              <w:t>14</w:t>
            </w: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</w:pPr>
            <w:r w:rsidRPr="0073705A">
              <w:t>03</w:t>
            </w: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</w:pPr>
            <w:r>
              <w:t>117480,00</w:t>
            </w:r>
          </w:p>
        </w:tc>
      </w:tr>
      <w:tr w:rsidR="002E1F60" w:rsidRPr="0073705A" w:rsidTr="002E1F60">
        <w:tc>
          <w:tcPr>
            <w:tcW w:w="5671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  <w:r w:rsidRPr="0073705A">
              <w:rPr>
                <w:b/>
              </w:rPr>
              <w:t>ИТОГО РАСХОДОВ</w:t>
            </w:r>
          </w:p>
        </w:tc>
        <w:tc>
          <w:tcPr>
            <w:tcW w:w="1275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993" w:type="dxa"/>
          </w:tcPr>
          <w:p w:rsidR="002E1F60" w:rsidRPr="0073705A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2E1F60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7923626,95</w:t>
            </w:r>
          </w:p>
        </w:tc>
      </w:tr>
    </w:tbl>
    <w:p w:rsidR="002E1F60" w:rsidRPr="00855A41" w:rsidRDefault="002E1F60" w:rsidP="002E1F60"/>
    <w:p w:rsidR="002E1F60" w:rsidRDefault="002E1F60" w:rsidP="002E1F60">
      <w:pPr>
        <w:rPr>
          <w:lang w:val="en-US"/>
        </w:rPr>
      </w:pPr>
    </w:p>
    <w:p w:rsidR="002E1F60" w:rsidRDefault="002E1F60"/>
    <w:p w:rsidR="002E1F60" w:rsidRDefault="002E1F60" w:rsidP="002E1F60">
      <w:pPr>
        <w:pStyle w:val="a3"/>
        <w:jc w:val="right"/>
      </w:pPr>
      <w:r>
        <w:lastRenderedPageBreak/>
        <w:t>Приложение 5</w:t>
      </w:r>
    </w:p>
    <w:p w:rsidR="002E1F60" w:rsidRDefault="002E1F60" w:rsidP="002E1F60">
      <w:pPr>
        <w:pStyle w:val="a3"/>
        <w:jc w:val="right"/>
      </w:pPr>
      <w:r>
        <w:t xml:space="preserve">к Решению Думы Заславского МО </w:t>
      </w:r>
    </w:p>
    <w:p w:rsidR="002E1F60" w:rsidRDefault="002E1F60" w:rsidP="002E1F60">
      <w:pPr>
        <w:pStyle w:val="a3"/>
        <w:jc w:val="right"/>
      </w:pPr>
      <w:r>
        <w:t xml:space="preserve"> Об исполнении бюджета Заславского</w:t>
      </w:r>
    </w:p>
    <w:p w:rsidR="002E1F60" w:rsidRDefault="002E1F60" w:rsidP="002E1F60">
      <w:pPr>
        <w:pStyle w:val="a3"/>
        <w:jc w:val="right"/>
      </w:pPr>
      <w:r>
        <w:t xml:space="preserve"> муниципального образования за 2014г.»</w:t>
      </w:r>
    </w:p>
    <w:p w:rsidR="00A52D7E" w:rsidRPr="00E507C3" w:rsidRDefault="00A52D7E" w:rsidP="00A52D7E">
      <w:pPr>
        <w:pStyle w:val="a3"/>
        <w:tabs>
          <w:tab w:val="left" w:pos="7650"/>
        </w:tabs>
        <w:jc w:val="right"/>
      </w:pPr>
      <w:r>
        <w:t>от 30.04.2015 г. № 3/1</w:t>
      </w:r>
    </w:p>
    <w:p w:rsidR="002E1F60" w:rsidRPr="00070936" w:rsidRDefault="002E1F60" w:rsidP="002E1F60">
      <w:pPr>
        <w:pStyle w:val="a3"/>
        <w:tabs>
          <w:tab w:val="left" w:pos="7650"/>
        </w:tabs>
        <w:jc w:val="center"/>
      </w:pPr>
      <w:r w:rsidRPr="00D62366">
        <w:rPr>
          <w:b/>
        </w:rPr>
        <w:t>РАСПРЕДЕЛЕНИЕ БЮДЖЕТНЫХ АССИГНОВАНИЙ ПО РАЗДЕЛАМ, ПОДРАЗДЕЛАМ, ЦЕЛЕВЫМ СТАТЬЯМ И ВИДАМ РАСХОДОВ КЛАССИ</w:t>
      </w:r>
      <w:r>
        <w:rPr>
          <w:b/>
        </w:rPr>
        <w:t>ФИКАЦИИ РАСХОДОВ БЮДЖЕТА ЗА 2014 год</w:t>
      </w:r>
    </w:p>
    <w:tbl>
      <w:tblPr>
        <w:tblW w:w="99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9"/>
        <w:gridCol w:w="709"/>
        <w:gridCol w:w="708"/>
        <w:gridCol w:w="1276"/>
        <w:gridCol w:w="1134"/>
        <w:gridCol w:w="1418"/>
      </w:tblGrid>
      <w:tr w:rsidR="002E1F60" w:rsidRPr="00070936" w:rsidTr="002E1F60">
        <w:trPr>
          <w:trHeight w:val="323"/>
        </w:trPr>
        <w:tc>
          <w:tcPr>
            <w:tcW w:w="4679" w:type="dxa"/>
          </w:tcPr>
          <w:p w:rsidR="002E1F60" w:rsidRPr="00070936" w:rsidRDefault="002E1F60" w:rsidP="002E1F60">
            <w:pPr>
              <w:pStyle w:val="a3"/>
              <w:rPr>
                <w:b/>
              </w:rPr>
            </w:pPr>
            <w:r w:rsidRPr="00070936">
              <w:rPr>
                <w:b/>
              </w:rPr>
              <w:t>Наименование</w:t>
            </w:r>
          </w:p>
        </w:tc>
        <w:tc>
          <w:tcPr>
            <w:tcW w:w="709" w:type="dxa"/>
          </w:tcPr>
          <w:p w:rsidR="002E1F60" w:rsidRPr="00070936" w:rsidRDefault="002E1F60" w:rsidP="002E1F60">
            <w:pPr>
              <w:pStyle w:val="a3"/>
              <w:rPr>
                <w:b/>
              </w:rPr>
            </w:pPr>
            <w:r w:rsidRPr="00070936">
              <w:rPr>
                <w:b/>
              </w:rPr>
              <w:t>Рз</w:t>
            </w:r>
          </w:p>
        </w:tc>
        <w:tc>
          <w:tcPr>
            <w:tcW w:w="708" w:type="dxa"/>
          </w:tcPr>
          <w:p w:rsidR="002E1F60" w:rsidRPr="00070936" w:rsidRDefault="002E1F60" w:rsidP="002E1F60">
            <w:pPr>
              <w:pStyle w:val="a3"/>
              <w:rPr>
                <w:b/>
              </w:rPr>
            </w:pPr>
            <w:r w:rsidRPr="00070936">
              <w:rPr>
                <w:b/>
              </w:rPr>
              <w:t>ПР</w:t>
            </w:r>
          </w:p>
        </w:tc>
        <w:tc>
          <w:tcPr>
            <w:tcW w:w="1276" w:type="dxa"/>
          </w:tcPr>
          <w:p w:rsidR="002E1F60" w:rsidRPr="00070936" w:rsidRDefault="002E1F60" w:rsidP="002E1F60">
            <w:pPr>
              <w:pStyle w:val="a3"/>
              <w:rPr>
                <w:b/>
              </w:rPr>
            </w:pPr>
            <w:r w:rsidRPr="00070936">
              <w:rPr>
                <w:b/>
              </w:rPr>
              <w:t>ЦСР</w:t>
            </w:r>
          </w:p>
        </w:tc>
        <w:tc>
          <w:tcPr>
            <w:tcW w:w="1134" w:type="dxa"/>
          </w:tcPr>
          <w:p w:rsidR="002E1F60" w:rsidRPr="00070936" w:rsidRDefault="002E1F60" w:rsidP="002E1F60">
            <w:pPr>
              <w:pStyle w:val="a3"/>
              <w:rPr>
                <w:b/>
              </w:rPr>
            </w:pPr>
            <w:r w:rsidRPr="00070936">
              <w:rPr>
                <w:b/>
              </w:rPr>
              <w:t>ВР</w:t>
            </w:r>
          </w:p>
        </w:tc>
        <w:tc>
          <w:tcPr>
            <w:tcW w:w="1418" w:type="dxa"/>
          </w:tcPr>
          <w:p w:rsidR="002E1F60" w:rsidRPr="00070936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ВСЕГО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7923626,95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4115816,42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02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767899,54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Высшее должностное лицо органа местного самоуправления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02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03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428599,54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Фонд оплаты труда органа местного самоуправления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02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03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428599,54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02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00.2.01.05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339300,00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Фонд оплаты труда и страховые взносы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02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00.2.01.05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339300,00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04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3347916,88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Руководство и управление в сфере установленных функций</w:t>
            </w:r>
            <w: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04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00.2.00.00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3347916,88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Центральный аппарат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04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00.2.04.00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1593916,88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04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976808,05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00.2.04.00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1.2.0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976808,05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Фонд оплаты труда и страховые взносы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00.2.04.00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902223,82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Иные выплаты персоналу, за исключением фонда оплаты труда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00.2.04.00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1.2.2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74584,23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531440" w:rsidRDefault="002E1F60" w:rsidP="002E1F60">
            <w:pPr>
              <w:pStyle w:val="a3"/>
            </w:pPr>
            <w:r w:rsidRPr="00531440">
              <w:t>Закупка товаров работ и услуг для муниципальных нужд</w:t>
            </w:r>
          </w:p>
        </w:tc>
        <w:tc>
          <w:tcPr>
            <w:tcW w:w="709" w:type="dxa"/>
          </w:tcPr>
          <w:p w:rsidR="002E1F60" w:rsidRPr="00531440" w:rsidRDefault="002E1F60" w:rsidP="002E1F60">
            <w:pPr>
              <w:pStyle w:val="a3"/>
            </w:pPr>
            <w:r w:rsidRPr="00531440">
              <w:t>01</w:t>
            </w:r>
          </w:p>
        </w:tc>
        <w:tc>
          <w:tcPr>
            <w:tcW w:w="708" w:type="dxa"/>
          </w:tcPr>
          <w:p w:rsidR="002E1F60" w:rsidRPr="00531440" w:rsidRDefault="002E1F60" w:rsidP="002E1F60">
            <w:pPr>
              <w:pStyle w:val="a3"/>
            </w:pPr>
            <w:r w:rsidRPr="00531440">
              <w:t>04</w:t>
            </w:r>
          </w:p>
        </w:tc>
        <w:tc>
          <w:tcPr>
            <w:tcW w:w="1276" w:type="dxa"/>
          </w:tcPr>
          <w:p w:rsidR="002E1F60" w:rsidRPr="00531440" w:rsidRDefault="002E1F60" w:rsidP="002E1F60">
            <w:pPr>
              <w:pStyle w:val="a3"/>
            </w:pPr>
            <w:r w:rsidRPr="00531440">
              <w:t>00.2.04.00</w:t>
            </w:r>
          </w:p>
        </w:tc>
        <w:tc>
          <w:tcPr>
            <w:tcW w:w="1134" w:type="dxa"/>
          </w:tcPr>
          <w:p w:rsidR="002E1F60" w:rsidRPr="00531440" w:rsidRDefault="002E1F60" w:rsidP="002E1F60">
            <w:pPr>
              <w:pStyle w:val="a3"/>
            </w:pPr>
            <w:r w:rsidRPr="00531440">
              <w:t>2.0.0</w:t>
            </w:r>
          </w:p>
        </w:tc>
        <w:tc>
          <w:tcPr>
            <w:tcW w:w="1418" w:type="dxa"/>
          </w:tcPr>
          <w:p w:rsidR="002E1F60" w:rsidRPr="00531440" w:rsidRDefault="002E1F60" w:rsidP="002E1F60">
            <w:pPr>
              <w:pStyle w:val="a3"/>
            </w:pPr>
            <w:r>
              <w:t>546312,80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531440" w:rsidRDefault="002E1F60" w:rsidP="002E1F60">
            <w:pPr>
              <w:pStyle w:val="a3"/>
            </w:pPr>
            <w:r w:rsidRPr="00531440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531440" w:rsidRDefault="002E1F60" w:rsidP="002E1F60">
            <w:pPr>
              <w:pStyle w:val="a3"/>
            </w:pPr>
            <w:r w:rsidRPr="00531440">
              <w:t>01</w:t>
            </w:r>
          </w:p>
        </w:tc>
        <w:tc>
          <w:tcPr>
            <w:tcW w:w="708" w:type="dxa"/>
          </w:tcPr>
          <w:p w:rsidR="002E1F60" w:rsidRPr="00531440" w:rsidRDefault="002E1F60" w:rsidP="002E1F60">
            <w:pPr>
              <w:pStyle w:val="a3"/>
            </w:pPr>
            <w:r w:rsidRPr="00531440">
              <w:t>04</w:t>
            </w:r>
          </w:p>
        </w:tc>
        <w:tc>
          <w:tcPr>
            <w:tcW w:w="1276" w:type="dxa"/>
          </w:tcPr>
          <w:p w:rsidR="002E1F60" w:rsidRPr="00531440" w:rsidRDefault="002E1F60" w:rsidP="002E1F60">
            <w:pPr>
              <w:pStyle w:val="a3"/>
            </w:pPr>
            <w:r w:rsidRPr="00531440">
              <w:t>00.2.04.00</w:t>
            </w:r>
          </w:p>
        </w:tc>
        <w:tc>
          <w:tcPr>
            <w:tcW w:w="1134" w:type="dxa"/>
          </w:tcPr>
          <w:p w:rsidR="002E1F60" w:rsidRPr="00531440" w:rsidRDefault="002E1F60" w:rsidP="002E1F60">
            <w:pPr>
              <w:pStyle w:val="a3"/>
            </w:pPr>
            <w:r w:rsidRPr="00531440">
              <w:t>2.4.0</w:t>
            </w:r>
          </w:p>
        </w:tc>
        <w:tc>
          <w:tcPr>
            <w:tcW w:w="1418" w:type="dxa"/>
          </w:tcPr>
          <w:p w:rsidR="002E1F60" w:rsidRPr="00531440" w:rsidRDefault="002E1F60" w:rsidP="002E1F60">
            <w:pPr>
              <w:pStyle w:val="a3"/>
            </w:pPr>
            <w:r>
              <w:t>546312,80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Закупка товаров работ, услуг в сфере информационно -коммуникационных технологий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00.2.04.00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2.4.2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62590,65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00.2.04.00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2.4.4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179479,35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531440" w:rsidRDefault="002E1F60" w:rsidP="002E1F60">
            <w:pPr>
              <w:pStyle w:val="a3"/>
            </w:pPr>
            <w:r w:rsidRPr="00531440">
              <w:t>Иные бюджетные ассигнования</w:t>
            </w:r>
          </w:p>
        </w:tc>
        <w:tc>
          <w:tcPr>
            <w:tcW w:w="709" w:type="dxa"/>
          </w:tcPr>
          <w:p w:rsidR="002E1F60" w:rsidRPr="00531440" w:rsidRDefault="002E1F60" w:rsidP="002E1F60">
            <w:pPr>
              <w:pStyle w:val="a3"/>
            </w:pPr>
            <w:r w:rsidRPr="00531440">
              <w:t>01</w:t>
            </w:r>
          </w:p>
        </w:tc>
        <w:tc>
          <w:tcPr>
            <w:tcW w:w="708" w:type="dxa"/>
          </w:tcPr>
          <w:p w:rsidR="002E1F60" w:rsidRPr="00531440" w:rsidRDefault="002E1F60" w:rsidP="002E1F60">
            <w:pPr>
              <w:pStyle w:val="a3"/>
            </w:pPr>
            <w:r w:rsidRPr="00531440">
              <w:t>04</w:t>
            </w:r>
          </w:p>
        </w:tc>
        <w:tc>
          <w:tcPr>
            <w:tcW w:w="1276" w:type="dxa"/>
          </w:tcPr>
          <w:p w:rsidR="002E1F60" w:rsidRPr="00531440" w:rsidRDefault="002E1F60" w:rsidP="002E1F60">
            <w:pPr>
              <w:pStyle w:val="a3"/>
            </w:pPr>
            <w:r w:rsidRPr="00531440">
              <w:t>00.2.04.00</w:t>
            </w:r>
          </w:p>
        </w:tc>
        <w:tc>
          <w:tcPr>
            <w:tcW w:w="1134" w:type="dxa"/>
          </w:tcPr>
          <w:p w:rsidR="002E1F60" w:rsidRPr="00531440" w:rsidRDefault="002E1F60" w:rsidP="002E1F60">
            <w:pPr>
              <w:pStyle w:val="a3"/>
            </w:pPr>
            <w:r w:rsidRPr="00531440">
              <w:t>8.0.0</w:t>
            </w:r>
          </w:p>
        </w:tc>
        <w:tc>
          <w:tcPr>
            <w:tcW w:w="1418" w:type="dxa"/>
          </w:tcPr>
          <w:p w:rsidR="002E1F60" w:rsidRPr="00531440" w:rsidRDefault="002E1F60" w:rsidP="002E1F60">
            <w:pPr>
              <w:pStyle w:val="a3"/>
            </w:pPr>
            <w:r>
              <w:t>70796,03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531440" w:rsidRDefault="002E1F60" w:rsidP="002E1F60">
            <w:pPr>
              <w:pStyle w:val="a3"/>
            </w:pPr>
            <w:r w:rsidRPr="00531440">
              <w:t>Уплата налогов и сборов и иных платежей</w:t>
            </w:r>
          </w:p>
        </w:tc>
        <w:tc>
          <w:tcPr>
            <w:tcW w:w="709" w:type="dxa"/>
          </w:tcPr>
          <w:p w:rsidR="002E1F60" w:rsidRPr="00531440" w:rsidRDefault="002E1F60" w:rsidP="002E1F60">
            <w:pPr>
              <w:pStyle w:val="a3"/>
            </w:pPr>
            <w:r w:rsidRPr="00531440">
              <w:t>01</w:t>
            </w:r>
          </w:p>
        </w:tc>
        <w:tc>
          <w:tcPr>
            <w:tcW w:w="708" w:type="dxa"/>
          </w:tcPr>
          <w:p w:rsidR="002E1F60" w:rsidRPr="00531440" w:rsidRDefault="002E1F60" w:rsidP="002E1F60">
            <w:pPr>
              <w:pStyle w:val="a3"/>
            </w:pPr>
            <w:r w:rsidRPr="00531440">
              <w:t>04</w:t>
            </w:r>
          </w:p>
        </w:tc>
        <w:tc>
          <w:tcPr>
            <w:tcW w:w="1276" w:type="dxa"/>
          </w:tcPr>
          <w:p w:rsidR="002E1F60" w:rsidRPr="00531440" w:rsidRDefault="002E1F60" w:rsidP="002E1F60">
            <w:pPr>
              <w:pStyle w:val="a3"/>
            </w:pPr>
            <w:r w:rsidRPr="00531440">
              <w:t>00.2.04.00</w:t>
            </w:r>
          </w:p>
        </w:tc>
        <w:tc>
          <w:tcPr>
            <w:tcW w:w="1134" w:type="dxa"/>
          </w:tcPr>
          <w:p w:rsidR="002E1F60" w:rsidRPr="00531440" w:rsidRDefault="002E1F60" w:rsidP="002E1F60">
            <w:pPr>
              <w:pStyle w:val="a3"/>
            </w:pPr>
            <w:r w:rsidRPr="00531440">
              <w:t>8.5.0</w:t>
            </w:r>
          </w:p>
        </w:tc>
        <w:tc>
          <w:tcPr>
            <w:tcW w:w="1418" w:type="dxa"/>
          </w:tcPr>
          <w:p w:rsidR="002E1F60" w:rsidRPr="00531440" w:rsidRDefault="002E1F60" w:rsidP="002E1F60">
            <w:pPr>
              <w:pStyle w:val="a3"/>
            </w:pPr>
            <w:r>
              <w:t>70796,03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00.2.04.00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8.5.1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40000,00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Уплата прочих налогов, сборов и иных платежей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00.2.04.00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8.5.2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30796,03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lastRenderedPageBreak/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00.2.01.00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1754000,00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00.2.01.05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1754000,00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04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00.2.01.05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1754000,00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Резервные фонды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11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Резервные фонды органов местного самоуправления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11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07.0.00.00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11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07.0.04.00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8.0.0</w:t>
            </w: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Резервные средства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11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07.0.04.00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8.7.0</w:t>
            </w: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E507C3" w:rsidRDefault="002E1F60" w:rsidP="002E1F60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13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13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00.2.06.00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E507C3" w:rsidRDefault="002E1F60" w:rsidP="002E1F60">
            <w:pPr>
              <w:pStyle w:val="a3"/>
            </w:pPr>
            <w:r w:rsidRPr="00E507C3"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2E1F60" w:rsidRPr="00E507C3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Pr="00E507C3" w:rsidRDefault="002E1F60" w:rsidP="002E1F60">
            <w:pPr>
              <w:pStyle w:val="a3"/>
            </w:pPr>
            <w:r>
              <w:t>13</w:t>
            </w:r>
          </w:p>
        </w:tc>
        <w:tc>
          <w:tcPr>
            <w:tcW w:w="1276" w:type="dxa"/>
          </w:tcPr>
          <w:p w:rsidR="002E1F60" w:rsidRPr="00E507C3" w:rsidRDefault="002E1F60" w:rsidP="002E1F60">
            <w:pPr>
              <w:pStyle w:val="a3"/>
            </w:pPr>
            <w:r>
              <w:t>00.2.06.00</w:t>
            </w:r>
          </w:p>
        </w:tc>
        <w:tc>
          <w:tcPr>
            <w:tcW w:w="1134" w:type="dxa"/>
          </w:tcPr>
          <w:p w:rsidR="002E1F60" w:rsidRPr="00E507C3" w:rsidRDefault="002E1F60" w:rsidP="002E1F60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2E1F60" w:rsidRPr="00E507C3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E507C3" w:rsidRDefault="002E1F60" w:rsidP="002E1F60">
            <w:pPr>
              <w:pStyle w:val="a3"/>
            </w:pPr>
            <w:r w:rsidRPr="00E507C3">
              <w:t>Иные выплаты, за исключением фонда оплаты труда государственных ( муниципальных) органов, лицами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</w:tcPr>
          <w:p w:rsidR="002E1F60" w:rsidRPr="00E507C3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708" w:type="dxa"/>
          </w:tcPr>
          <w:p w:rsidR="002E1F60" w:rsidRPr="00E507C3" w:rsidRDefault="002E1F60" w:rsidP="002E1F60">
            <w:pPr>
              <w:pStyle w:val="a3"/>
            </w:pPr>
            <w:r>
              <w:t>13</w:t>
            </w:r>
          </w:p>
        </w:tc>
        <w:tc>
          <w:tcPr>
            <w:tcW w:w="1276" w:type="dxa"/>
          </w:tcPr>
          <w:p w:rsidR="002E1F60" w:rsidRPr="00E507C3" w:rsidRDefault="002E1F60" w:rsidP="002E1F60">
            <w:pPr>
              <w:pStyle w:val="a3"/>
            </w:pPr>
            <w:r>
              <w:t>00.2.06.00</w:t>
            </w:r>
          </w:p>
        </w:tc>
        <w:tc>
          <w:tcPr>
            <w:tcW w:w="1134" w:type="dxa"/>
          </w:tcPr>
          <w:p w:rsidR="002E1F60" w:rsidRPr="00E507C3" w:rsidRDefault="002E1F60" w:rsidP="002E1F60">
            <w:pPr>
              <w:pStyle w:val="a3"/>
            </w:pPr>
            <w:r>
              <w:t>1.2.3</w:t>
            </w:r>
          </w:p>
        </w:tc>
        <w:tc>
          <w:tcPr>
            <w:tcW w:w="1418" w:type="dxa"/>
          </w:tcPr>
          <w:p w:rsidR="002E1F60" w:rsidRPr="00E507C3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ОБОРОНА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02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63800,00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02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63800,00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Совершенствование механизмов управления экономическим развитием на 2014-2016 годы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02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60.0.00.00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63800,00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02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60.3.51.18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63800,00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03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34949,00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09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34949,00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09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00.</w:t>
            </w:r>
            <w:r w:rsidRPr="00396BF6">
              <w:t>0</w:t>
            </w:r>
            <w:r>
              <w:t>.</w:t>
            </w:r>
            <w:r w:rsidRPr="00396BF6">
              <w:t>00</w:t>
            </w:r>
            <w:r>
              <w:t>.0</w:t>
            </w:r>
            <w:r w:rsidRPr="00396BF6">
              <w:t>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34949,00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09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3400,00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Закупка товаров 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09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3400,00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09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2.4.0</w:t>
            </w: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3400,00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lastRenderedPageBreak/>
              <w:t>Закупка товаров 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03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09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60.1.01.06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31549,00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Поступление нефинансовых активов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03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09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60.1.01.06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2.4.4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31549,00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ЭКОНОМИКА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04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196159,00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9835A9" w:rsidRDefault="002E1F60" w:rsidP="002E1F60">
            <w:pPr>
              <w:pStyle w:val="a3"/>
            </w:pPr>
            <w:r w:rsidRPr="009835A9">
              <w:t>Дорожное хозяйство ( дорожные фонды)</w:t>
            </w:r>
          </w:p>
        </w:tc>
        <w:tc>
          <w:tcPr>
            <w:tcW w:w="709" w:type="dxa"/>
          </w:tcPr>
          <w:p w:rsidR="002E1F60" w:rsidRPr="009835A9" w:rsidRDefault="002E1F60" w:rsidP="002E1F60">
            <w:pPr>
              <w:pStyle w:val="a3"/>
            </w:pPr>
            <w:r w:rsidRPr="009835A9">
              <w:t>04</w:t>
            </w:r>
          </w:p>
        </w:tc>
        <w:tc>
          <w:tcPr>
            <w:tcW w:w="708" w:type="dxa"/>
          </w:tcPr>
          <w:p w:rsidR="002E1F60" w:rsidRPr="009835A9" w:rsidRDefault="002E1F60" w:rsidP="002E1F60">
            <w:pPr>
              <w:pStyle w:val="a3"/>
            </w:pPr>
            <w:r w:rsidRPr="009835A9">
              <w:t>09</w:t>
            </w:r>
          </w:p>
        </w:tc>
        <w:tc>
          <w:tcPr>
            <w:tcW w:w="1276" w:type="dxa"/>
          </w:tcPr>
          <w:p w:rsidR="002E1F60" w:rsidRPr="009835A9" w:rsidRDefault="002E1F60" w:rsidP="002E1F60">
            <w:pPr>
              <w:pStyle w:val="a3"/>
            </w:pPr>
            <w:r>
              <w:t>00.0.00.00</w:t>
            </w:r>
          </w:p>
        </w:tc>
        <w:tc>
          <w:tcPr>
            <w:tcW w:w="1134" w:type="dxa"/>
          </w:tcPr>
          <w:p w:rsidR="002E1F60" w:rsidRPr="009835A9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792E07" w:rsidRDefault="002E1F60" w:rsidP="002E1F60">
            <w:pPr>
              <w:pStyle w:val="a3"/>
              <w:rPr>
                <w:i/>
              </w:rPr>
            </w:pPr>
            <w:r w:rsidRPr="00792E07">
              <w:rPr>
                <w:i/>
              </w:rPr>
              <w:t>196159,00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9835A9" w:rsidRDefault="002E1F60" w:rsidP="002E1F60">
            <w:pPr>
              <w:pStyle w:val="a3"/>
            </w:pPr>
            <w:r>
              <w:t xml:space="preserve">Содержание и ремонт автомобильных дорог общего пользования, находящихся в собственности муниципальных образований </w:t>
            </w:r>
          </w:p>
        </w:tc>
        <w:tc>
          <w:tcPr>
            <w:tcW w:w="709" w:type="dxa"/>
          </w:tcPr>
          <w:p w:rsidR="002E1F60" w:rsidRPr="009835A9" w:rsidRDefault="002E1F60" w:rsidP="002E1F60">
            <w:pPr>
              <w:pStyle w:val="a3"/>
            </w:pPr>
            <w:r w:rsidRPr="009835A9">
              <w:t>04</w:t>
            </w:r>
          </w:p>
        </w:tc>
        <w:tc>
          <w:tcPr>
            <w:tcW w:w="708" w:type="dxa"/>
          </w:tcPr>
          <w:p w:rsidR="002E1F60" w:rsidRPr="009835A9" w:rsidRDefault="002E1F60" w:rsidP="002E1F60">
            <w:pPr>
              <w:pStyle w:val="a3"/>
            </w:pPr>
            <w:r w:rsidRPr="009835A9">
              <w:t>09</w:t>
            </w:r>
          </w:p>
        </w:tc>
        <w:tc>
          <w:tcPr>
            <w:tcW w:w="1276" w:type="dxa"/>
          </w:tcPr>
          <w:p w:rsidR="002E1F60" w:rsidRPr="009835A9" w:rsidRDefault="002E1F60" w:rsidP="002E1F60">
            <w:pPr>
              <w:pStyle w:val="a3"/>
            </w:pPr>
            <w:r>
              <w:t>60.0.00.00</w:t>
            </w:r>
          </w:p>
        </w:tc>
        <w:tc>
          <w:tcPr>
            <w:tcW w:w="1134" w:type="dxa"/>
          </w:tcPr>
          <w:p w:rsidR="002E1F60" w:rsidRPr="009835A9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792E07" w:rsidRDefault="002E1F60" w:rsidP="002E1F60">
            <w:pPr>
              <w:pStyle w:val="a3"/>
              <w:rPr>
                <w:i/>
              </w:rPr>
            </w:pPr>
            <w:r w:rsidRPr="00792E07">
              <w:rPr>
                <w:i/>
              </w:rPr>
              <w:t>196159,00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9835A9" w:rsidRDefault="002E1F60" w:rsidP="002E1F60">
            <w:pPr>
              <w:pStyle w:val="a3"/>
            </w:pPr>
            <w:r>
              <w:t>Закупка товаров, работ и услуг  для муниципальных нужд</w:t>
            </w:r>
          </w:p>
        </w:tc>
        <w:tc>
          <w:tcPr>
            <w:tcW w:w="709" w:type="dxa"/>
          </w:tcPr>
          <w:p w:rsidR="002E1F60" w:rsidRPr="009835A9" w:rsidRDefault="002E1F60" w:rsidP="002E1F60">
            <w:pPr>
              <w:pStyle w:val="a3"/>
            </w:pPr>
            <w:r w:rsidRPr="009835A9">
              <w:t>04</w:t>
            </w:r>
          </w:p>
        </w:tc>
        <w:tc>
          <w:tcPr>
            <w:tcW w:w="708" w:type="dxa"/>
          </w:tcPr>
          <w:p w:rsidR="002E1F60" w:rsidRPr="009835A9" w:rsidRDefault="002E1F60" w:rsidP="002E1F60">
            <w:pPr>
              <w:pStyle w:val="a3"/>
            </w:pPr>
            <w:r w:rsidRPr="009835A9">
              <w:t>09</w:t>
            </w:r>
          </w:p>
        </w:tc>
        <w:tc>
          <w:tcPr>
            <w:tcW w:w="1276" w:type="dxa"/>
          </w:tcPr>
          <w:p w:rsidR="002E1F60" w:rsidRPr="009835A9" w:rsidRDefault="002E1F60" w:rsidP="002E1F60">
            <w:pPr>
              <w:pStyle w:val="a3"/>
            </w:pPr>
            <w:r>
              <w:t>60.0.02.00</w:t>
            </w:r>
          </w:p>
        </w:tc>
        <w:tc>
          <w:tcPr>
            <w:tcW w:w="1134" w:type="dxa"/>
          </w:tcPr>
          <w:p w:rsidR="002E1F60" w:rsidRPr="009835A9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Pr="00792E07" w:rsidRDefault="002E1F60" w:rsidP="002E1F60">
            <w:pPr>
              <w:pStyle w:val="a3"/>
              <w:rPr>
                <w:i/>
              </w:rPr>
            </w:pPr>
            <w:r w:rsidRPr="00792E07">
              <w:rPr>
                <w:i/>
              </w:rPr>
              <w:t>196159,00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05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618108,47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Коммунальное хозяйство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05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02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321453,00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Мероприятия в области коммунального хозяйства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05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02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79.5.48.00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321453,00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05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02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79.5.48.00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321453,00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Благоустройство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05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296655,47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Уличное освещение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05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296655,47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2571BA" w:rsidRDefault="002E1F60" w:rsidP="002E1F60">
            <w:pPr>
              <w:pStyle w:val="a3"/>
              <w:rPr>
                <w:b/>
              </w:rPr>
            </w:pPr>
            <w:r w:rsidRPr="002571BA">
              <w:rPr>
                <w:b/>
              </w:rPr>
              <w:t>Образование</w:t>
            </w:r>
          </w:p>
        </w:tc>
        <w:tc>
          <w:tcPr>
            <w:tcW w:w="709" w:type="dxa"/>
          </w:tcPr>
          <w:p w:rsidR="002E1F60" w:rsidRPr="002571BA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708" w:type="dxa"/>
          </w:tcPr>
          <w:p w:rsidR="002E1F60" w:rsidRPr="002571BA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2E1F60" w:rsidRPr="002571BA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2E1F60" w:rsidRPr="002571BA" w:rsidRDefault="002E1F60" w:rsidP="002E1F60">
            <w:pPr>
              <w:pStyle w:val="a3"/>
              <w:rPr>
                <w:b/>
              </w:rPr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  <w:rPr>
                <w:b/>
              </w:rPr>
            </w:pPr>
            <w:r>
              <w:rPr>
                <w:b/>
              </w:rPr>
              <w:t>16000,00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Профессиональная подготовка, переподготовка и повышение квалификации работников муниципальных учреждений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07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05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43.4.00.00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792E07" w:rsidRDefault="002E1F60" w:rsidP="002E1F60">
            <w:pPr>
              <w:pStyle w:val="a3"/>
            </w:pPr>
            <w:r w:rsidRPr="00792E07">
              <w:t>16000,00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07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05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43.4.00.00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Pr="00792E07" w:rsidRDefault="002E1F60" w:rsidP="002E1F60">
            <w:pPr>
              <w:pStyle w:val="a3"/>
            </w:pPr>
            <w:r w:rsidRPr="00792E07">
              <w:t>16000,00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2E1F60" w:rsidRPr="00792E07" w:rsidRDefault="002E1F60" w:rsidP="002E1F60">
            <w:pPr>
              <w:pStyle w:val="a3"/>
              <w:rPr>
                <w:b/>
              </w:rPr>
            </w:pPr>
            <w:r w:rsidRPr="00792E07">
              <w:rPr>
                <w:b/>
              </w:rPr>
              <w:t>2165629,51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44.0.04.00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487900,00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44.0.04.00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487900,00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44.0.01.00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1000000,00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44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00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377677,78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Обеспечение деятельности межведомственных учреждений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44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99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377677,78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44.0.99.00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81126,78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08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44.0.99.00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196551,00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44.0.99.00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8.0.0</w:t>
            </w:r>
          </w:p>
        </w:tc>
        <w:tc>
          <w:tcPr>
            <w:tcW w:w="1418" w:type="dxa"/>
          </w:tcPr>
          <w:p w:rsidR="002E1F60" w:rsidRPr="00396BF6" w:rsidRDefault="002E1F60" w:rsidP="002E1F60">
            <w:pPr>
              <w:pStyle w:val="a3"/>
            </w:pPr>
            <w:r>
              <w:t>51,73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Default="002E1F60" w:rsidP="002E1F60">
            <w:pPr>
              <w:pStyle w:val="a3"/>
            </w:pPr>
            <w:r>
              <w:t>08</w:t>
            </w:r>
          </w:p>
        </w:tc>
        <w:tc>
          <w:tcPr>
            <w:tcW w:w="708" w:type="dxa"/>
          </w:tcPr>
          <w:p w:rsidR="002E1F60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60.1.01.06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300000,00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 xml:space="preserve">Другие  вопросы в области  культуры, кинематографии и средств массовой </w:t>
            </w:r>
            <w:r w:rsidRPr="00396BF6">
              <w:lastRenderedPageBreak/>
              <w:t>информации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lastRenderedPageBreak/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04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04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00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08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04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ФИЗИЧЕСКАЯ КУЛЬТУРА</w:t>
            </w:r>
            <w:r w:rsidRPr="00396BF6">
              <w:rPr>
                <w:b/>
                <w:i/>
              </w:rPr>
              <w:t xml:space="preserve">  И СПОРТ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595684,55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Ф</w:t>
            </w:r>
            <w:r w:rsidRPr="00396BF6">
              <w:t>изическая культура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595684,55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00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350684,55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Мероприятия в области здравоохранения , спорта и спортивные мероприятия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97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350684,55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97</w:t>
            </w:r>
            <w:r>
              <w:t>.</w:t>
            </w:r>
            <w:r w:rsidRPr="00396BF6">
              <w:t>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350684,55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Развитие физической культуры и спорта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54.0.00.00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245000,00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Проведение строительства, реконструкции и капитального ремонта физкультурно-оздоровительных и спортивных сооружений муниципальной собственности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54.4.03.02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245000,00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54.4.03.02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245000,00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Реализация мероприятий федеральной целевой программы « Устойчивое развитие сельских территорий на 2014-2017 годы и на период до 2020 г.»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68.Б.50.18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01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68.Б.50.18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Реализация мероприятий федеральной целевой программы « Устойчивое развитие сельских территорий на 2014-2017 годы и на период до 2020 г.»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68.Б.04.04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Default="002E1F60" w:rsidP="002E1F60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11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68.Б.04.04</w:t>
            </w:r>
          </w:p>
        </w:tc>
        <w:tc>
          <w:tcPr>
            <w:tcW w:w="1134" w:type="dxa"/>
          </w:tcPr>
          <w:p w:rsidR="002E1F60" w:rsidRDefault="002E1F60" w:rsidP="002E1F60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</w:pPr>
            <w:r>
              <w:t>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МЕЖБЮДЖЕТНЫЕ ТРАНСФЕРТЫ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14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2E1F60" w:rsidRDefault="002E1F60" w:rsidP="002E1F6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117480,00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Иные межбюджетные  трансферты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14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4045AC" w:rsidRDefault="002E1F60" w:rsidP="002E1F60">
            <w:pPr>
              <w:pStyle w:val="a3"/>
              <w:rPr>
                <w:i/>
                <w:sz w:val="20"/>
                <w:szCs w:val="20"/>
              </w:rPr>
            </w:pPr>
            <w:r w:rsidRPr="004045AC">
              <w:rPr>
                <w:i/>
                <w:sz w:val="20"/>
                <w:szCs w:val="20"/>
              </w:rPr>
              <w:t>117480,00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 w:rsidRPr="00396BF6">
              <w:t>Межбюджетные трансферты бюджетам муниципальных районов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 w:rsidRPr="00396BF6">
              <w:t>14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 w:rsidRPr="00396BF6">
              <w:t>03</w:t>
            </w:r>
          </w:p>
        </w:tc>
        <w:tc>
          <w:tcPr>
            <w:tcW w:w="1276" w:type="dxa"/>
          </w:tcPr>
          <w:p w:rsidR="002E1F60" w:rsidRPr="00396BF6" w:rsidRDefault="002E1F60" w:rsidP="002E1F60">
            <w:pPr>
              <w:pStyle w:val="a3"/>
            </w:pPr>
            <w:r>
              <w:t>52.1.06.00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</w:p>
        </w:tc>
        <w:tc>
          <w:tcPr>
            <w:tcW w:w="1418" w:type="dxa"/>
          </w:tcPr>
          <w:p w:rsidR="002E1F60" w:rsidRPr="004045AC" w:rsidRDefault="002E1F60" w:rsidP="002E1F60">
            <w:pPr>
              <w:pStyle w:val="a3"/>
              <w:rPr>
                <w:i/>
                <w:sz w:val="20"/>
                <w:szCs w:val="20"/>
              </w:rPr>
            </w:pPr>
            <w:r w:rsidRPr="004045AC">
              <w:rPr>
                <w:i/>
                <w:sz w:val="20"/>
                <w:szCs w:val="20"/>
              </w:rPr>
              <w:t>117480,00</w:t>
            </w:r>
          </w:p>
        </w:tc>
      </w:tr>
      <w:tr w:rsidR="002E1F60" w:rsidRPr="00396BF6" w:rsidTr="002E1F60">
        <w:tc>
          <w:tcPr>
            <w:tcW w:w="4679" w:type="dxa"/>
          </w:tcPr>
          <w:p w:rsidR="002E1F60" w:rsidRPr="00396BF6" w:rsidRDefault="002E1F60" w:rsidP="002E1F60">
            <w:pPr>
              <w:pStyle w:val="a3"/>
            </w:pPr>
            <w:r>
              <w:t>Перечисление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2E1F60" w:rsidRPr="00396BF6" w:rsidRDefault="002E1F60" w:rsidP="002E1F60">
            <w:pPr>
              <w:pStyle w:val="a3"/>
            </w:pPr>
            <w:r>
              <w:t>14</w:t>
            </w:r>
          </w:p>
        </w:tc>
        <w:tc>
          <w:tcPr>
            <w:tcW w:w="708" w:type="dxa"/>
          </w:tcPr>
          <w:p w:rsidR="002E1F60" w:rsidRPr="00396BF6" w:rsidRDefault="002E1F60" w:rsidP="002E1F60">
            <w:pPr>
              <w:pStyle w:val="a3"/>
            </w:pPr>
            <w:r>
              <w:t>03</w:t>
            </w:r>
          </w:p>
        </w:tc>
        <w:tc>
          <w:tcPr>
            <w:tcW w:w="1276" w:type="dxa"/>
          </w:tcPr>
          <w:p w:rsidR="002E1F60" w:rsidRDefault="002E1F60" w:rsidP="002E1F60">
            <w:pPr>
              <w:pStyle w:val="a3"/>
            </w:pPr>
            <w:r>
              <w:t>52.1.06.00</w:t>
            </w:r>
          </w:p>
        </w:tc>
        <w:tc>
          <w:tcPr>
            <w:tcW w:w="1134" w:type="dxa"/>
          </w:tcPr>
          <w:p w:rsidR="002E1F60" w:rsidRPr="00396BF6" w:rsidRDefault="002E1F60" w:rsidP="002E1F60">
            <w:pPr>
              <w:pStyle w:val="a3"/>
            </w:pPr>
            <w:r>
              <w:t>5.4.0</w:t>
            </w:r>
          </w:p>
        </w:tc>
        <w:tc>
          <w:tcPr>
            <w:tcW w:w="1418" w:type="dxa"/>
          </w:tcPr>
          <w:p w:rsidR="002E1F60" w:rsidRPr="004045AC" w:rsidRDefault="002E1F60" w:rsidP="002E1F60">
            <w:pPr>
              <w:pStyle w:val="a3"/>
              <w:rPr>
                <w:i/>
                <w:sz w:val="20"/>
                <w:szCs w:val="20"/>
              </w:rPr>
            </w:pPr>
            <w:r w:rsidRPr="004045AC">
              <w:rPr>
                <w:i/>
                <w:sz w:val="20"/>
                <w:szCs w:val="20"/>
              </w:rPr>
              <w:t>117480,00</w:t>
            </w:r>
          </w:p>
        </w:tc>
      </w:tr>
    </w:tbl>
    <w:p w:rsidR="002E1F60" w:rsidRDefault="002E1F60" w:rsidP="002E1F60"/>
    <w:p w:rsidR="008F3CF1" w:rsidRDefault="008F3CF1"/>
    <w:p w:rsidR="008F3CF1" w:rsidRDefault="008F3CF1"/>
    <w:p w:rsidR="008F3CF1" w:rsidRDefault="008F3CF1"/>
    <w:p w:rsidR="008F3CF1" w:rsidRDefault="008F3CF1"/>
    <w:p w:rsidR="008F3CF1" w:rsidRDefault="008F3CF1"/>
    <w:p w:rsidR="000475D4" w:rsidRDefault="000475D4" w:rsidP="000475D4">
      <w:pPr>
        <w:pStyle w:val="a3"/>
      </w:pPr>
      <w:r>
        <w:lastRenderedPageBreak/>
        <w:t xml:space="preserve">                                                                                                                                                          Приложение </w:t>
      </w:r>
      <w:r w:rsidRPr="009A07F2">
        <w:t>6</w:t>
      </w:r>
    </w:p>
    <w:p w:rsidR="000475D4" w:rsidRDefault="000475D4" w:rsidP="000475D4">
      <w:pPr>
        <w:pStyle w:val="a3"/>
        <w:jc w:val="right"/>
      </w:pPr>
      <w:r>
        <w:t>к Решению Думы Заславского</w:t>
      </w:r>
      <w:r w:rsidR="00A52D7E">
        <w:t xml:space="preserve"> </w:t>
      </w:r>
      <w:r>
        <w:t xml:space="preserve">МО </w:t>
      </w:r>
    </w:p>
    <w:p w:rsidR="000475D4" w:rsidRDefault="000475D4" w:rsidP="000475D4">
      <w:pPr>
        <w:pStyle w:val="a3"/>
        <w:jc w:val="right"/>
      </w:pPr>
      <w:r>
        <w:t xml:space="preserve">« Об исполнении бюджета Заславского </w:t>
      </w:r>
    </w:p>
    <w:p w:rsidR="000475D4" w:rsidRDefault="000475D4" w:rsidP="000475D4">
      <w:pPr>
        <w:pStyle w:val="a3"/>
        <w:jc w:val="right"/>
      </w:pPr>
      <w:r>
        <w:t>муниципального образования за 2014 г.»</w:t>
      </w:r>
    </w:p>
    <w:p w:rsidR="00A52D7E" w:rsidRDefault="00A52D7E" w:rsidP="000475D4">
      <w:pPr>
        <w:pStyle w:val="a3"/>
        <w:jc w:val="right"/>
      </w:pPr>
      <w:r>
        <w:t>от 30.04.2015 г. № 3/1</w:t>
      </w:r>
    </w:p>
    <w:p w:rsidR="000475D4" w:rsidRPr="00305C97" w:rsidRDefault="000475D4" w:rsidP="000475D4">
      <w:pPr>
        <w:pStyle w:val="a3"/>
        <w:jc w:val="center"/>
        <w:rPr>
          <w:b/>
        </w:rPr>
      </w:pPr>
      <w:r w:rsidRPr="00305C97">
        <w:rPr>
          <w:b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</w:t>
      </w:r>
      <w:r>
        <w:rPr>
          <w:b/>
        </w:rPr>
        <w:t>КТУРЕ РАСХОДОВ  БЮДЖЕТА ЗА 2014</w:t>
      </w:r>
      <w:r w:rsidRPr="00305C97">
        <w:rPr>
          <w:b/>
        </w:rPr>
        <w:t xml:space="preserve"> ГОД</w:t>
      </w:r>
      <w:r>
        <w:rPr>
          <w:b/>
        </w:rPr>
        <w:t xml:space="preserve"> </w:t>
      </w:r>
    </w:p>
    <w:p w:rsidR="000475D4" w:rsidRDefault="000475D4" w:rsidP="000475D4">
      <w:pPr>
        <w:pStyle w:val="a3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709"/>
        <w:gridCol w:w="567"/>
        <w:gridCol w:w="709"/>
        <w:gridCol w:w="1276"/>
        <w:gridCol w:w="850"/>
        <w:gridCol w:w="1134"/>
        <w:gridCol w:w="1418"/>
      </w:tblGrid>
      <w:tr w:rsidR="000475D4" w:rsidRPr="00176C29" w:rsidTr="000475D4">
        <w:tc>
          <w:tcPr>
            <w:tcW w:w="4253" w:type="dxa"/>
          </w:tcPr>
          <w:p w:rsidR="000475D4" w:rsidRPr="00176C29" w:rsidRDefault="000475D4" w:rsidP="000475D4">
            <w:pPr>
              <w:pStyle w:val="a3"/>
            </w:pPr>
            <w:r w:rsidRPr="00176C29">
              <w:t>Наименование</w:t>
            </w:r>
          </w:p>
        </w:tc>
        <w:tc>
          <w:tcPr>
            <w:tcW w:w="709" w:type="dxa"/>
          </w:tcPr>
          <w:p w:rsidR="000475D4" w:rsidRPr="00176C29" w:rsidRDefault="000475D4" w:rsidP="000475D4">
            <w:pPr>
              <w:pStyle w:val="a3"/>
            </w:pPr>
            <w:r w:rsidRPr="00176C29">
              <w:t>ГРБС</w:t>
            </w:r>
          </w:p>
        </w:tc>
        <w:tc>
          <w:tcPr>
            <w:tcW w:w="567" w:type="dxa"/>
          </w:tcPr>
          <w:p w:rsidR="000475D4" w:rsidRPr="00176C29" w:rsidRDefault="000475D4" w:rsidP="000475D4">
            <w:pPr>
              <w:pStyle w:val="a3"/>
            </w:pPr>
            <w:r w:rsidRPr="00176C29">
              <w:t>Рз</w:t>
            </w:r>
          </w:p>
        </w:tc>
        <w:tc>
          <w:tcPr>
            <w:tcW w:w="709" w:type="dxa"/>
          </w:tcPr>
          <w:p w:rsidR="000475D4" w:rsidRPr="00176C29" w:rsidRDefault="000475D4" w:rsidP="000475D4">
            <w:pPr>
              <w:pStyle w:val="a3"/>
            </w:pPr>
            <w:r w:rsidRPr="00176C29">
              <w:t>ПР</w:t>
            </w:r>
          </w:p>
        </w:tc>
        <w:tc>
          <w:tcPr>
            <w:tcW w:w="1276" w:type="dxa"/>
          </w:tcPr>
          <w:p w:rsidR="000475D4" w:rsidRPr="00176C29" w:rsidRDefault="000475D4" w:rsidP="000475D4">
            <w:pPr>
              <w:pStyle w:val="a3"/>
            </w:pPr>
            <w:r w:rsidRPr="00176C29">
              <w:t>ЦСР</w:t>
            </w:r>
          </w:p>
        </w:tc>
        <w:tc>
          <w:tcPr>
            <w:tcW w:w="850" w:type="dxa"/>
          </w:tcPr>
          <w:p w:rsidR="000475D4" w:rsidRPr="00176C29" w:rsidRDefault="000475D4" w:rsidP="000475D4">
            <w:pPr>
              <w:pStyle w:val="a3"/>
            </w:pPr>
            <w:r w:rsidRPr="00176C29">
              <w:t>ВР</w:t>
            </w:r>
          </w:p>
        </w:tc>
        <w:tc>
          <w:tcPr>
            <w:tcW w:w="1134" w:type="dxa"/>
          </w:tcPr>
          <w:p w:rsidR="000475D4" w:rsidRPr="00176C29" w:rsidRDefault="000475D4" w:rsidP="000475D4">
            <w:pPr>
              <w:pStyle w:val="a3"/>
            </w:pPr>
            <w:r w:rsidRPr="00176C29">
              <w:t>ЭКР</w:t>
            </w:r>
          </w:p>
        </w:tc>
        <w:tc>
          <w:tcPr>
            <w:tcW w:w="1418" w:type="dxa"/>
          </w:tcPr>
          <w:p w:rsidR="000475D4" w:rsidRPr="00176C29" w:rsidRDefault="000475D4" w:rsidP="000475D4">
            <w:pPr>
              <w:pStyle w:val="a3"/>
            </w:pPr>
            <w:r>
              <w:t>ФАКТ</w:t>
            </w:r>
          </w:p>
        </w:tc>
      </w:tr>
      <w:tr w:rsidR="000475D4" w:rsidRPr="006A73E3" w:rsidTr="000475D4">
        <w:trPr>
          <w:trHeight w:val="428"/>
        </w:trPr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7923626,95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4115816,42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767899,54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и субъектов Российской Федерации  и органов местного самоуправления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  <w:lang w:val="en-US"/>
              </w:rPr>
              <w:t>00</w:t>
            </w:r>
            <w:r w:rsidRPr="006A73E3">
              <w:rPr>
                <w:sz w:val="20"/>
                <w:szCs w:val="20"/>
              </w:rPr>
              <w:t>.2.</w:t>
            </w:r>
            <w:r w:rsidRPr="006A73E3">
              <w:rPr>
                <w:sz w:val="20"/>
                <w:szCs w:val="20"/>
                <w:lang w:val="en-US"/>
              </w:rPr>
              <w:t>00</w:t>
            </w:r>
            <w:r w:rsidRPr="006A73E3">
              <w:rPr>
                <w:sz w:val="20"/>
                <w:szCs w:val="20"/>
              </w:rPr>
              <w:t>.</w:t>
            </w:r>
            <w:r w:rsidRPr="006A73E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767899,54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428599,54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  <w:lang w:val="en-US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  <w:lang w:val="en-US"/>
              </w:rPr>
              <w:t>00</w:t>
            </w:r>
            <w:r w:rsidRPr="006A73E3">
              <w:rPr>
                <w:sz w:val="20"/>
                <w:szCs w:val="20"/>
              </w:rPr>
              <w:t>.</w:t>
            </w:r>
            <w:r w:rsidRPr="006A73E3">
              <w:rPr>
                <w:sz w:val="20"/>
                <w:szCs w:val="20"/>
                <w:lang w:val="en-US"/>
              </w:rPr>
              <w:t>2</w:t>
            </w:r>
            <w:r w:rsidRPr="006A73E3">
              <w:rPr>
                <w:sz w:val="20"/>
                <w:szCs w:val="20"/>
              </w:rPr>
              <w:t>.</w:t>
            </w:r>
            <w:r w:rsidRPr="006A73E3">
              <w:rPr>
                <w:sz w:val="20"/>
                <w:szCs w:val="20"/>
                <w:lang w:val="en-US"/>
              </w:rPr>
              <w:t>0</w:t>
            </w:r>
            <w:r w:rsidRPr="006A73E3">
              <w:rPr>
                <w:sz w:val="20"/>
                <w:szCs w:val="20"/>
              </w:rPr>
              <w:t>3.</w:t>
            </w:r>
            <w:r w:rsidRPr="006A73E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  <w:lang w:val="en-US"/>
              </w:rPr>
              <w:t>1</w:t>
            </w:r>
            <w:r w:rsidRPr="006A73E3">
              <w:rPr>
                <w:sz w:val="20"/>
                <w:szCs w:val="20"/>
              </w:rPr>
              <w:t>.</w:t>
            </w:r>
            <w:r w:rsidRPr="006A73E3">
              <w:rPr>
                <w:sz w:val="20"/>
                <w:szCs w:val="20"/>
                <w:lang w:val="en-US"/>
              </w:rPr>
              <w:t>0</w:t>
            </w:r>
            <w:r w:rsidRPr="006A73E3">
              <w:rPr>
                <w:sz w:val="20"/>
                <w:szCs w:val="20"/>
              </w:rPr>
              <w:t>.</w:t>
            </w:r>
            <w:r w:rsidRPr="006A73E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428599,54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428599,54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428599,54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211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425899,54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213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Создание условий для эффективного и ответственного управления 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339300,00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339300,00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 поселений Иркутской области, а также заработной платы с начислениями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 xml:space="preserve"> 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339300,00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 xml:space="preserve">Расходы на выплаты персоналу  в целях обеспечения функций муниципальными органами, казенными учреждениями, органами управления муниципальными внебюджетными фондами 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339300,00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339300,00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339300,00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lastRenderedPageBreak/>
              <w:t>Заработная плата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211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184678,02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213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154621,98</w:t>
            </w:r>
          </w:p>
        </w:tc>
      </w:tr>
      <w:tr w:rsidR="000475D4" w:rsidRPr="006A73E3" w:rsidTr="000475D4">
        <w:trPr>
          <w:trHeight w:val="1283"/>
        </w:trPr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3347916,88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00.2.00.00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0475D4" w:rsidRPr="009C5224" w:rsidRDefault="000475D4" w:rsidP="000475D4">
            <w:pPr>
              <w:pStyle w:val="a3"/>
              <w:rPr>
                <w:sz w:val="20"/>
                <w:szCs w:val="20"/>
              </w:rPr>
            </w:pPr>
            <w:r w:rsidRPr="009C5224">
              <w:rPr>
                <w:sz w:val="20"/>
                <w:szCs w:val="20"/>
              </w:rPr>
              <w:t>1754000,00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C5224" w:rsidRDefault="000475D4" w:rsidP="000475D4">
            <w:pPr>
              <w:pStyle w:val="a3"/>
              <w:rPr>
                <w:sz w:val="20"/>
                <w:szCs w:val="20"/>
              </w:rPr>
            </w:pPr>
            <w:r w:rsidRPr="009C5224">
              <w:rPr>
                <w:sz w:val="20"/>
                <w:szCs w:val="20"/>
              </w:rPr>
              <w:t>1754000,00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самоуправления, а также заработной платы с начислениями 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C5224" w:rsidRDefault="000475D4" w:rsidP="000475D4">
            <w:pPr>
              <w:pStyle w:val="a3"/>
              <w:rPr>
                <w:sz w:val="20"/>
                <w:szCs w:val="20"/>
              </w:rPr>
            </w:pPr>
            <w:r w:rsidRPr="009C5224">
              <w:rPr>
                <w:sz w:val="20"/>
                <w:szCs w:val="20"/>
              </w:rPr>
              <w:t>1754000,00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C5224" w:rsidRDefault="000475D4" w:rsidP="000475D4">
            <w:pPr>
              <w:pStyle w:val="a3"/>
              <w:rPr>
                <w:sz w:val="20"/>
                <w:szCs w:val="20"/>
              </w:rPr>
            </w:pPr>
            <w:r w:rsidRPr="009C5224">
              <w:rPr>
                <w:sz w:val="20"/>
                <w:szCs w:val="20"/>
              </w:rPr>
              <w:t>1754000,00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C5224" w:rsidRDefault="000475D4" w:rsidP="000475D4">
            <w:pPr>
              <w:pStyle w:val="a3"/>
              <w:rPr>
                <w:sz w:val="20"/>
                <w:szCs w:val="20"/>
              </w:rPr>
            </w:pPr>
            <w:r w:rsidRPr="009C5224">
              <w:rPr>
                <w:sz w:val="20"/>
                <w:szCs w:val="20"/>
              </w:rPr>
              <w:t>1754000,00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9C5224" w:rsidRDefault="000475D4" w:rsidP="000475D4">
            <w:pPr>
              <w:pStyle w:val="a3"/>
              <w:rPr>
                <w:sz w:val="20"/>
                <w:szCs w:val="20"/>
              </w:rPr>
            </w:pPr>
            <w:r w:rsidRPr="009C5224">
              <w:rPr>
                <w:sz w:val="20"/>
                <w:szCs w:val="20"/>
              </w:rPr>
              <w:t>1754000,00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210</w:t>
            </w:r>
          </w:p>
        </w:tc>
        <w:tc>
          <w:tcPr>
            <w:tcW w:w="1418" w:type="dxa"/>
          </w:tcPr>
          <w:p w:rsidR="000475D4" w:rsidRPr="009C5224" w:rsidRDefault="000475D4" w:rsidP="000475D4">
            <w:pPr>
              <w:pStyle w:val="a3"/>
              <w:rPr>
                <w:sz w:val="20"/>
                <w:szCs w:val="20"/>
              </w:rPr>
            </w:pPr>
            <w:r w:rsidRPr="009C5224">
              <w:rPr>
                <w:sz w:val="20"/>
                <w:szCs w:val="20"/>
              </w:rPr>
              <w:t>1754000,00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211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1404000,00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213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 администраций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1593916,88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C5224" w:rsidRDefault="000475D4" w:rsidP="000475D4">
            <w:pPr>
              <w:pStyle w:val="a3"/>
              <w:rPr>
                <w:sz w:val="20"/>
                <w:szCs w:val="20"/>
              </w:rPr>
            </w:pPr>
            <w:r w:rsidRPr="009C5224">
              <w:rPr>
                <w:sz w:val="20"/>
                <w:szCs w:val="20"/>
              </w:rPr>
              <w:t>1593916,88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8D1E49" w:rsidRDefault="000475D4" w:rsidP="000475D4">
            <w:pPr>
              <w:pStyle w:val="a3"/>
              <w:rPr>
                <w:sz w:val="20"/>
                <w:szCs w:val="20"/>
              </w:rPr>
            </w:pPr>
            <w:r w:rsidRPr="008D1E49">
              <w:rPr>
                <w:sz w:val="20"/>
                <w:szCs w:val="20"/>
              </w:rPr>
              <w:t>976808,05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976808,05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902223,82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902223,82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902223,82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211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628010,25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213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274213,57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74584,23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212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69934,23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222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10122,00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59812,23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546312,80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6A73E3">
              <w:rPr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546312,80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62590,65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62590,65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62590,65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221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46846,65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225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15744,00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179479,35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179479,35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223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79479,35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304242,80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44187,00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340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260056,80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70796,03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70796,03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8.5.1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30796,03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30796,03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290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30796,03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07.0.00.00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 xml:space="preserve"> Резервные средства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8.7.0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8.7.0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8.7.0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290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8D32B9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8D32B9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0475D4" w:rsidRPr="008D32B9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8D32B9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8D32B9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0475D4" w:rsidRPr="008D32B9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8D32B9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8D32B9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8D32B9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00.2.06.00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00.2.06.00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00.2.06.00</w:t>
            </w:r>
          </w:p>
        </w:tc>
        <w:tc>
          <w:tcPr>
            <w:tcW w:w="850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выплаты, за исключением фонда оплаты труда государственных ( муниципальных) органов, лицам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00.2.06.00</w:t>
            </w:r>
          </w:p>
        </w:tc>
        <w:tc>
          <w:tcPr>
            <w:tcW w:w="850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63800,00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63800,00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 xml:space="preserve">Совершенствование механизмов управления </w:t>
            </w:r>
            <w:r w:rsidRPr="006A73E3">
              <w:rPr>
                <w:sz w:val="20"/>
                <w:szCs w:val="20"/>
              </w:rPr>
              <w:lastRenderedPageBreak/>
              <w:t>экономическим развитием на 2014-2018 годы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  <w:lang w:val="en-US"/>
              </w:rPr>
              <w:t>00</w:t>
            </w:r>
            <w:r w:rsidRPr="006A73E3">
              <w:rPr>
                <w:sz w:val="20"/>
                <w:szCs w:val="20"/>
              </w:rPr>
              <w:t>.0.00.00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63800,00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lastRenderedPageBreak/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00.2.51.00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63800,00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63800,00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63800,00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63800,00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211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48793,47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213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15006,53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34949,00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8D1E49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8D1E49">
              <w:rPr>
                <w:i/>
                <w:sz w:val="20"/>
                <w:szCs w:val="20"/>
              </w:rPr>
              <w:t>34949,00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00.0.00.00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8D1E49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8D1E49">
              <w:rPr>
                <w:i/>
                <w:sz w:val="20"/>
                <w:szCs w:val="20"/>
              </w:rPr>
              <w:t>34949,00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60.1.01.06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31549,00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60.1.01.06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31549,00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60.1.01.06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31549,00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60.1.01.06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31549,00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196159,00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00.0.00.00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196159,00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Содержание и ремонт  автомобильных дорого общего пользования, находящихся в собственности муниципальных образований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196159,00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 ,работ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60.0.02.00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196159,00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60.0.02.00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124138,00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60.0.02.00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22</w:t>
            </w:r>
            <w:r w:rsidRPr="006A73E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124138,00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60.0.02.00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72021,00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60.0.02.00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72021,00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618108,47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321453,00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8551A4" w:rsidRDefault="000475D4" w:rsidP="000475D4">
            <w:pPr>
              <w:pStyle w:val="a3"/>
              <w:rPr>
                <w:sz w:val="20"/>
                <w:szCs w:val="20"/>
              </w:rPr>
            </w:pPr>
            <w:r w:rsidRPr="008551A4">
              <w:rPr>
                <w:sz w:val="20"/>
                <w:szCs w:val="20"/>
              </w:rPr>
              <w:t>321453,00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Очистка питьевой воды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8551A4" w:rsidRDefault="000475D4" w:rsidP="000475D4">
            <w:pPr>
              <w:pStyle w:val="a3"/>
              <w:rPr>
                <w:sz w:val="20"/>
                <w:szCs w:val="20"/>
              </w:rPr>
            </w:pPr>
            <w:r w:rsidRPr="008551A4">
              <w:rPr>
                <w:sz w:val="20"/>
                <w:szCs w:val="20"/>
              </w:rPr>
              <w:t>321453,00</w:t>
            </w:r>
          </w:p>
        </w:tc>
      </w:tr>
      <w:tr w:rsidR="000475D4" w:rsidRPr="008551A4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8551A4" w:rsidRDefault="000475D4" w:rsidP="000475D4">
            <w:pPr>
              <w:pStyle w:val="a3"/>
              <w:rPr>
                <w:sz w:val="20"/>
                <w:szCs w:val="20"/>
              </w:rPr>
            </w:pPr>
            <w:r w:rsidRPr="008551A4">
              <w:rPr>
                <w:sz w:val="20"/>
                <w:szCs w:val="20"/>
              </w:rPr>
              <w:t>321453,00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223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321453,00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296655,47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296655,47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296655,47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296655,47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296655,47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223</w:t>
            </w: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296655,47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Профессиональная подготовка , переподготовка и повышение квалификации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16000,00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Профессиональная подготовка , переподготовка и повышение квалификации работников муниципальных учреждений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43.4.00.00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16000,00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43.4.00.00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16000,00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43.4.00.00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16000,00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 закупки товаров 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43.4.00.00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16000,00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43.4.00.00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16000,00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43.4.00.00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sz w:val="20"/>
                <w:szCs w:val="20"/>
              </w:rPr>
            </w:pPr>
            <w:r w:rsidRPr="00917C1F">
              <w:rPr>
                <w:sz w:val="20"/>
                <w:szCs w:val="20"/>
              </w:rPr>
              <w:t>16000,00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2165629,51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917C1F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917C1F">
              <w:rPr>
                <w:i/>
                <w:sz w:val="20"/>
                <w:szCs w:val="20"/>
              </w:rPr>
              <w:t>2165629,51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1487900,00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выплаты персоналу в целях 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487900,00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487900,00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487900,00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487900,00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44.0.0400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211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360200,00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213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127700,00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44.0.01.00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D0649A" w:rsidRDefault="000475D4" w:rsidP="000475D4">
            <w:pPr>
              <w:pStyle w:val="a3"/>
              <w:rPr>
                <w:sz w:val="20"/>
                <w:szCs w:val="20"/>
              </w:rPr>
            </w:pPr>
            <w:r w:rsidRPr="00D0649A">
              <w:rPr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</w:tcPr>
          <w:p w:rsidR="000475D4" w:rsidRPr="00D0649A" w:rsidRDefault="000475D4" w:rsidP="000475D4">
            <w:pPr>
              <w:pStyle w:val="a3"/>
              <w:rPr>
                <w:sz w:val="20"/>
                <w:szCs w:val="20"/>
              </w:rPr>
            </w:pPr>
            <w:r w:rsidRPr="00D0649A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D0649A" w:rsidRDefault="000475D4" w:rsidP="000475D4">
            <w:pPr>
              <w:pStyle w:val="a3"/>
              <w:rPr>
                <w:sz w:val="20"/>
                <w:szCs w:val="20"/>
              </w:rPr>
            </w:pPr>
            <w:r w:rsidRPr="00D0649A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D0649A" w:rsidRDefault="000475D4" w:rsidP="000475D4">
            <w:pPr>
              <w:pStyle w:val="a3"/>
              <w:rPr>
                <w:sz w:val="20"/>
                <w:szCs w:val="20"/>
              </w:rPr>
            </w:pPr>
            <w:r w:rsidRPr="00D0649A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D0649A" w:rsidRDefault="000475D4" w:rsidP="000475D4">
            <w:pPr>
              <w:pStyle w:val="a3"/>
              <w:rPr>
                <w:sz w:val="20"/>
                <w:szCs w:val="20"/>
              </w:rPr>
            </w:pPr>
            <w:r w:rsidRPr="00D0649A">
              <w:rPr>
                <w:sz w:val="20"/>
                <w:szCs w:val="20"/>
              </w:rPr>
              <w:t>44.0.00.00</w:t>
            </w:r>
          </w:p>
        </w:tc>
        <w:tc>
          <w:tcPr>
            <w:tcW w:w="850" w:type="dxa"/>
          </w:tcPr>
          <w:p w:rsidR="000475D4" w:rsidRPr="00D0649A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D0649A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D0649A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377677,78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377677,78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81126,78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81126,78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81126,78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81126,78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211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81107,61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1.1.1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213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19,17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196551,00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196551,00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196551,00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196551,00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196551,00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22</w:t>
            </w:r>
            <w:r w:rsidRPr="006A73E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38451,00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158100,00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60.1.01.06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0475D4" w:rsidRPr="006A73E3" w:rsidTr="000475D4">
        <w:trPr>
          <w:trHeight w:val="557"/>
        </w:trPr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60.1.01.06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60.1.01.06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60.1.01.06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51,73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51,73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44.0.99.0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290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51,73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 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595684,55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595684,55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51.2.00.00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350684,55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Мероприятия в области здравоохранения , спорта и спортивные мероприятия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350684,55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 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350684,55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350684,55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350684,55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350684,55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350684,55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Увеличение стоимости нефинансовых активов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lastRenderedPageBreak/>
              <w:t>Увеличение стоимости  основных средств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310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54.0.00.00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D0649A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D0649A">
              <w:rPr>
                <w:b/>
                <w:i/>
                <w:sz w:val="20"/>
                <w:szCs w:val="20"/>
              </w:rPr>
              <w:t>245000,00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Проведение строительства, реконструкции и капитального ремонта физкультурно-оздоровительных и спортивных сооружений муниципальной собственности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54.4.03.02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 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54.4.03.02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54.4.03.02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54.4.03.02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245000,00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54.4.03.02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226</w:t>
            </w:r>
          </w:p>
        </w:tc>
        <w:tc>
          <w:tcPr>
            <w:tcW w:w="1418" w:type="dxa"/>
          </w:tcPr>
          <w:p w:rsidR="000475D4" w:rsidRPr="00D0649A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D0649A">
              <w:rPr>
                <w:i/>
                <w:sz w:val="20"/>
                <w:szCs w:val="20"/>
              </w:rPr>
              <w:t>245000,00</w:t>
            </w:r>
          </w:p>
        </w:tc>
      </w:tr>
      <w:tr w:rsidR="000475D4" w:rsidRPr="006A73E3" w:rsidTr="000475D4">
        <w:trPr>
          <w:trHeight w:val="556"/>
        </w:trPr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Реализация мероприятий федеральной целевой программы « Устойчивой развитие сельских территорий на 2014-2017 годы и на период до 2020 года»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68.Б.50.18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 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68.Б.50.18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68.Б.50.18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  <w:lang w:val="en-US"/>
              </w:rPr>
            </w:pPr>
            <w:r w:rsidRPr="006A73E3">
              <w:rPr>
                <w:i/>
                <w:sz w:val="20"/>
                <w:szCs w:val="20"/>
              </w:rPr>
              <w:t>0</w:t>
            </w:r>
            <w:r w:rsidRPr="006A73E3"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68.Б.50.18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Прочие работы и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  <w:lang w:val="en-US"/>
              </w:rPr>
            </w:pPr>
            <w:r w:rsidRPr="006A73E3">
              <w:rPr>
                <w:i/>
                <w:sz w:val="20"/>
                <w:szCs w:val="20"/>
              </w:rPr>
              <w:t>0</w:t>
            </w:r>
            <w:r w:rsidRPr="006A73E3"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68.Б.50.18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  <w:lang w:val="en-US"/>
              </w:rPr>
            </w:pPr>
            <w:r w:rsidRPr="006A73E3">
              <w:rPr>
                <w:i/>
                <w:sz w:val="20"/>
                <w:szCs w:val="20"/>
                <w:lang w:val="en-US"/>
              </w:rPr>
              <w:t>225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Реализация мероприятий федеральной целевой программы « Устойчивой развитие сельских территорий на 2014-2017 годы и на период до 2020 года»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sz w:val="20"/>
                <w:szCs w:val="20"/>
              </w:rPr>
            </w:pPr>
            <w:r w:rsidRPr="006A73E3">
              <w:rPr>
                <w:b/>
                <w:sz w:val="20"/>
                <w:szCs w:val="20"/>
              </w:rPr>
              <w:t>68.Б.04.04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Закупка товаров 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68.Б.04.04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Прочие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  <w:lang w:val="en-US"/>
              </w:rPr>
            </w:pPr>
            <w:r w:rsidRPr="006A73E3">
              <w:rPr>
                <w:sz w:val="20"/>
                <w:szCs w:val="20"/>
              </w:rPr>
              <w:t>0</w:t>
            </w:r>
            <w:r w:rsidRPr="006A73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68.Б.04.04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  <w:lang w:val="en-US"/>
              </w:rPr>
            </w:pPr>
            <w:r w:rsidRPr="006A73E3">
              <w:rPr>
                <w:i/>
                <w:sz w:val="20"/>
                <w:szCs w:val="20"/>
              </w:rPr>
              <w:t>0</w:t>
            </w:r>
            <w:r w:rsidRPr="006A73E3"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68.Б.04.04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Прочие работы и услуги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  <w:lang w:val="en-US"/>
              </w:rPr>
            </w:pPr>
            <w:r w:rsidRPr="006A73E3">
              <w:rPr>
                <w:i/>
                <w:sz w:val="20"/>
                <w:szCs w:val="20"/>
              </w:rPr>
              <w:t>0</w:t>
            </w:r>
            <w:r w:rsidRPr="006A73E3"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68.Б.04.04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 w:rsidRPr="006A73E3">
              <w:rPr>
                <w:i/>
                <w:sz w:val="20"/>
                <w:szCs w:val="20"/>
              </w:rPr>
              <w:t>225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 w:rsidRPr="006A73E3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117480,00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52.1.06.00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117480,00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Межбюджетные трансферты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52.1.06.00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117480,00</w:t>
            </w:r>
          </w:p>
        </w:tc>
      </w:tr>
      <w:tr w:rsidR="000475D4" w:rsidRPr="006A73E3" w:rsidTr="000475D4">
        <w:tc>
          <w:tcPr>
            <w:tcW w:w="4253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52.1.06.00</w:t>
            </w:r>
          </w:p>
        </w:tc>
        <w:tc>
          <w:tcPr>
            <w:tcW w:w="850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5.4.0</w:t>
            </w:r>
          </w:p>
        </w:tc>
        <w:tc>
          <w:tcPr>
            <w:tcW w:w="1134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 w:rsidRPr="006A73E3">
              <w:rPr>
                <w:sz w:val="20"/>
                <w:szCs w:val="20"/>
              </w:rPr>
              <w:t>251</w:t>
            </w:r>
          </w:p>
        </w:tc>
        <w:tc>
          <w:tcPr>
            <w:tcW w:w="1418" w:type="dxa"/>
          </w:tcPr>
          <w:p w:rsidR="000475D4" w:rsidRPr="006A73E3" w:rsidRDefault="000475D4" w:rsidP="000475D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117480,00</w:t>
            </w:r>
          </w:p>
        </w:tc>
      </w:tr>
    </w:tbl>
    <w:p w:rsidR="000475D4" w:rsidRPr="006A73E3" w:rsidRDefault="000475D4" w:rsidP="000475D4">
      <w:pPr>
        <w:tabs>
          <w:tab w:val="left" w:pos="1245"/>
        </w:tabs>
        <w:rPr>
          <w:sz w:val="20"/>
          <w:szCs w:val="20"/>
        </w:rPr>
      </w:pPr>
    </w:p>
    <w:p w:rsidR="000475D4" w:rsidRPr="006A73E3" w:rsidRDefault="000475D4" w:rsidP="000475D4">
      <w:pPr>
        <w:tabs>
          <w:tab w:val="left" w:pos="1245"/>
        </w:tabs>
        <w:rPr>
          <w:sz w:val="20"/>
          <w:szCs w:val="20"/>
          <w:lang w:val="en-US"/>
        </w:rPr>
      </w:pPr>
    </w:p>
    <w:p w:rsidR="000475D4" w:rsidRPr="006A73E3" w:rsidRDefault="000475D4" w:rsidP="000475D4">
      <w:pPr>
        <w:tabs>
          <w:tab w:val="left" w:pos="1245"/>
        </w:tabs>
        <w:rPr>
          <w:sz w:val="20"/>
          <w:szCs w:val="20"/>
          <w:lang w:val="en-US"/>
        </w:rPr>
      </w:pPr>
    </w:p>
    <w:p w:rsidR="000475D4" w:rsidRPr="006A73E3" w:rsidRDefault="000475D4" w:rsidP="000475D4">
      <w:pPr>
        <w:tabs>
          <w:tab w:val="left" w:pos="1245"/>
        </w:tabs>
        <w:rPr>
          <w:sz w:val="20"/>
          <w:szCs w:val="20"/>
          <w:lang w:val="en-US"/>
        </w:rPr>
      </w:pPr>
    </w:p>
    <w:p w:rsidR="000475D4" w:rsidRPr="006A73E3" w:rsidRDefault="000475D4" w:rsidP="000475D4">
      <w:pPr>
        <w:rPr>
          <w:sz w:val="20"/>
          <w:szCs w:val="20"/>
        </w:rPr>
      </w:pPr>
    </w:p>
    <w:p w:rsidR="002E1F60" w:rsidRDefault="002E1F60"/>
    <w:p w:rsidR="008F3CF1" w:rsidRDefault="008F3CF1"/>
    <w:p w:rsidR="008F3CF1" w:rsidRDefault="008F3CF1"/>
    <w:p w:rsidR="008F3CF1" w:rsidRDefault="008F3CF1"/>
    <w:p w:rsidR="008F3CF1" w:rsidRDefault="008F3CF1"/>
    <w:p w:rsidR="008F3CF1" w:rsidRDefault="008F3CF1"/>
    <w:p w:rsidR="008F3CF1" w:rsidRDefault="008F3CF1"/>
    <w:p w:rsidR="008F3CF1" w:rsidRDefault="008F3CF1"/>
    <w:p w:rsidR="008F3CF1" w:rsidRPr="008F3CF1" w:rsidRDefault="008F3CF1"/>
    <w:sectPr w:rsidR="008F3CF1" w:rsidRPr="008F3CF1" w:rsidSect="00732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625" w:rsidRDefault="00A30625" w:rsidP="0078780B">
      <w:pPr>
        <w:spacing w:after="0" w:line="240" w:lineRule="auto"/>
      </w:pPr>
      <w:r>
        <w:separator/>
      </w:r>
    </w:p>
  </w:endnote>
  <w:endnote w:type="continuationSeparator" w:id="1">
    <w:p w:rsidR="00A30625" w:rsidRDefault="00A30625" w:rsidP="00787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625" w:rsidRDefault="00A30625" w:rsidP="0078780B">
      <w:pPr>
        <w:spacing w:after="0" w:line="240" w:lineRule="auto"/>
      </w:pPr>
      <w:r>
        <w:separator/>
      </w:r>
    </w:p>
  </w:footnote>
  <w:footnote w:type="continuationSeparator" w:id="1">
    <w:p w:rsidR="00A30625" w:rsidRDefault="00A30625" w:rsidP="00787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62BE"/>
    <w:rsid w:val="000475D4"/>
    <w:rsid w:val="002B6AB0"/>
    <w:rsid w:val="002E1F60"/>
    <w:rsid w:val="003E62BE"/>
    <w:rsid w:val="005E158C"/>
    <w:rsid w:val="00732F82"/>
    <w:rsid w:val="0078780B"/>
    <w:rsid w:val="007E3EB2"/>
    <w:rsid w:val="008F3CF1"/>
    <w:rsid w:val="00A30625"/>
    <w:rsid w:val="00A52D7E"/>
    <w:rsid w:val="00E1149D"/>
    <w:rsid w:val="00FF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82"/>
  </w:style>
  <w:style w:type="paragraph" w:styleId="1">
    <w:name w:val="heading 1"/>
    <w:basedOn w:val="a"/>
    <w:next w:val="a"/>
    <w:link w:val="10"/>
    <w:uiPriority w:val="99"/>
    <w:qFormat/>
    <w:rsid w:val="000475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E62BE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78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780B"/>
  </w:style>
  <w:style w:type="paragraph" w:styleId="a6">
    <w:name w:val="footer"/>
    <w:basedOn w:val="a"/>
    <w:link w:val="a7"/>
    <w:uiPriority w:val="99"/>
    <w:semiHidden/>
    <w:unhideWhenUsed/>
    <w:rsid w:val="0078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780B"/>
  </w:style>
  <w:style w:type="paragraph" w:customStyle="1" w:styleId="11">
    <w:name w:val="Без интервала1"/>
    <w:rsid w:val="008F3CF1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0475D4"/>
    <w:rPr>
      <w:rFonts w:ascii="Times New Roman" w:eastAsia="Times New Roman" w:hAnsi="Times New Roman" w:cs="Times New Roman"/>
      <w:b/>
      <w:sz w:val="20"/>
      <w:szCs w:val="20"/>
    </w:rPr>
  </w:style>
  <w:style w:type="paragraph" w:styleId="a8">
    <w:name w:val="Body Text"/>
    <w:basedOn w:val="a"/>
    <w:link w:val="a9"/>
    <w:uiPriority w:val="99"/>
    <w:rsid w:val="000475D4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0475D4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0475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0475D4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43E1-478A-4727-B49C-AB158240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6415</Words>
  <Characters>36572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2015-05-08T02:01:00Z</cp:lastPrinted>
  <dcterms:created xsi:type="dcterms:W3CDTF">2015-04-29T02:16:00Z</dcterms:created>
  <dcterms:modified xsi:type="dcterms:W3CDTF">2015-05-08T02:03:00Z</dcterms:modified>
</cp:coreProperties>
</file>