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BE" w:rsidRDefault="00B70F4D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01.12.2021Г. № 40</w:t>
      </w:r>
    </w:p>
    <w:p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8826D9" w:rsidRDefault="008826D9" w:rsidP="008826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D7FBE" w:rsidRDefault="00905048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</w:p>
    <w:p w:rsidR="004D7FBE" w:rsidRDefault="0044664C" w:rsidP="004D7F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</w:t>
      </w:r>
      <w:r w:rsidR="00905048">
        <w:rPr>
          <w:rFonts w:ascii="Arial" w:hAnsi="Arial" w:cs="Arial"/>
          <w:b/>
          <w:sz w:val="32"/>
          <w:szCs w:val="32"/>
        </w:rPr>
        <w:t>ЕСЕНИИ ИЗМЕНЕНИЙ В РАСПОРЯЖЕНИЕ</w:t>
      </w:r>
      <w:r>
        <w:rPr>
          <w:rFonts w:ascii="Arial" w:hAnsi="Arial" w:cs="Arial"/>
          <w:b/>
          <w:sz w:val="32"/>
          <w:szCs w:val="32"/>
        </w:rPr>
        <w:t xml:space="preserve"> № 19 ОТ 04.12.2019г. </w:t>
      </w:r>
      <w:r w:rsidR="004D7FBE">
        <w:rPr>
          <w:rFonts w:ascii="Arial" w:hAnsi="Arial" w:cs="Arial"/>
          <w:b/>
          <w:sz w:val="32"/>
          <w:szCs w:val="32"/>
        </w:rPr>
        <w:t>«ОБ УТВЕРЖДЕНИИ ДОЛГОСРОЧНЫХ ТАРИФОВ НА ПИТЬЕВУЮ ВОДУ ДЛЯ П</w:t>
      </w:r>
      <w:r w:rsidR="006B505D">
        <w:rPr>
          <w:rFonts w:ascii="Arial" w:hAnsi="Arial" w:cs="Arial"/>
          <w:b/>
          <w:sz w:val="32"/>
          <w:szCs w:val="32"/>
        </w:rPr>
        <w:t>ОТРЕБИТЕЛЕЙ ИП «МЕДВЕДЕВ А.А.</w:t>
      </w:r>
      <w:r w:rsidR="004D7FBE">
        <w:rPr>
          <w:rFonts w:ascii="Arial" w:hAnsi="Arial" w:cs="Arial"/>
          <w:b/>
          <w:sz w:val="32"/>
          <w:szCs w:val="32"/>
        </w:rPr>
        <w:t>»</w:t>
      </w:r>
    </w:p>
    <w:p w:rsidR="004D7FBE" w:rsidRDefault="004D7FBE" w:rsidP="004D7FBE">
      <w:pPr>
        <w:jc w:val="center"/>
        <w:rPr>
          <w:rFonts w:ascii="Arial" w:hAnsi="Arial" w:cs="Arial"/>
          <w:b/>
          <w:sz w:val="32"/>
          <w:szCs w:val="32"/>
        </w:rPr>
      </w:pPr>
    </w:p>
    <w:p w:rsidR="004D7FBE" w:rsidRDefault="004D7FBE" w:rsidP="004D7F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</w:t>
      </w:r>
      <w:r w:rsidR="00ED3A5D">
        <w:rPr>
          <w:rFonts w:ascii="Arial" w:hAnsi="Arial" w:cs="Arial"/>
        </w:rPr>
        <w:t xml:space="preserve"> Методическими указаниями по расчету регулируемых тарифов в сфере водоснабжения и водоотведения, утвержденными приказом ФСТ Российской Федерации от 27 декабря 2013 года № 1746-э,</w:t>
      </w:r>
      <w:r>
        <w:rPr>
          <w:rFonts w:ascii="Arial" w:hAnsi="Arial" w:cs="Arial"/>
        </w:rPr>
        <w:t xml:space="preserve">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</w:t>
      </w:r>
      <w:r w:rsidR="00F85907">
        <w:rPr>
          <w:rFonts w:ascii="Arial" w:hAnsi="Arial" w:cs="Arial"/>
        </w:rPr>
        <w:t>тведения»,</w:t>
      </w:r>
      <w:r w:rsidR="008913EB">
        <w:rPr>
          <w:rFonts w:ascii="Arial" w:hAnsi="Arial" w:cs="Arial"/>
        </w:rPr>
        <w:t xml:space="preserve"> </w:t>
      </w:r>
      <w:r w:rsidR="00F85907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>ст.7 п.4 Устава Заславс</w:t>
      </w:r>
      <w:r w:rsidR="00F85907">
        <w:rPr>
          <w:rFonts w:ascii="Arial" w:hAnsi="Arial" w:cs="Arial"/>
        </w:rPr>
        <w:t>кого муниципального образ</w:t>
      </w:r>
      <w:r w:rsidR="00D60F81">
        <w:rPr>
          <w:rFonts w:ascii="Arial" w:hAnsi="Arial" w:cs="Arial"/>
        </w:rPr>
        <w:t>ования</w:t>
      </w:r>
      <w:r w:rsidR="00F85907">
        <w:rPr>
          <w:rFonts w:ascii="Arial" w:hAnsi="Arial" w:cs="Arial"/>
        </w:rPr>
        <w:t>:</w:t>
      </w:r>
    </w:p>
    <w:p w:rsidR="004D7FBE" w:rsidRPr="00893B65" w:rsidRDefault="004D7FBE" w:rsidP="004D7FBE">
      <w:pPr>
        <w:ind w:firstLine="709"/>
        <w:jc w:val="both"/>
        <w:rPr>
          <w:rFonts w:ascii="Arial" w:hAnsi="Arial" w:cs="Arial"/>
          <w:sz w:val="30"/>
          <w:szCs w:val="30"/>
        </w:rPr>
      </w:pPr>
    </w:p>
    <w:p w:rsidR="004D7FBE" w:rsidRPr="00893B65" w:rsidRDefault="004D7FBE" w:rsidP="004D7FBE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93B65">
        <w:rPr>
          <w:rFonts w:ascii="Arial" w:hAnsi="Arial" w:cs="Arial"/>
          <w:b/>
          <w:sz w:val="30"/>
          <w:szCs w:val="30"/>
        </w:rPr>
        <w:t>ПОСТАНОВЛЯЕТ:</w:t>
      </w:r>
    </w:p>
    <w:p w:rsidR="004D7FBE" w:rsidRPr="00893B65" w:rsidRDefault="004D7FBE" w:rsidP="004D7FBE">
      <w:pPr>
        <w:ind w:firstLine="709"/>
        <w:jc w:val="both"/>
        <w:rPr>
          <w:rFonts w:ascii="Arial" w:hAnsi="Arial" w:cs="Arial"/>
          <w:sz w:val="30"/>
          <w:szCs w:val="30"/>
        </w:rPr>
      </w:pPr>
    </w:p>
    <w:p w:rsidR="006B505D" w:rsidRDefault="00BD6FEB" w:rsidP="009050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05048">
        <w:rPr>
          <w:rFonts w:ascii="Arial" w:hAnsi="Arial" w:cs="Arial"/>
        </w:rPr>
        <w:t>Внести изменения в распоряжение</w:t>
      </w:r>
      <w:r>
        <w:rPr>
          <w:rFonts w:ascii="Arial" w:hAnsi="Arial" w:cs="Arial"/>
        </w:rPr>
        <w:t xml:space="preserve"> администрации Заславского муниципального образования № 19 от 04.12.2019г, изложив приложение № 1 к постановлению в новой редакции</w:t>
      </w:r>
      <w:r w:rsidR="00893B65">
        <w:rPr>
          <w:rFonts w:ascii="Arial" w:hAnsi="Arial" w:cs="Arial"/>
        </w:rPr>
        <w:t>.</w:t>
      </w:r>
    </w:p>
    <w:p w:rsidR="004D7FBE" w:rsidRDefault="00905048" w:rsidP="004D7F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D7F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Данное постановление</w:t>
      </w:r>
      <w:r w:rsidR="000B562B">
        <w:rPr>
          <w:rFonts w:ascii="Arial" w:hAnsi="Arial" w:cs="Arial"/>
        </w:rPr>
        <w:t xml:space="preserve"> подлежит официальному опубликованию </w:t>
      </w:r>
      <w:r w:rsidR="004D7FBE">
        <w:rPr>
          <w:rFonts w:ascii="Arial" w:hAnsi="Arial" w:cs="Arial"/>
        </w:rPr>
        <w:t>в газете «Вестник Заславска»</w:t>
      </w:r>
      <w:r w:rsidR="000B562B">
        <w:rPr>
          <w:rFonts w:ascii="Arial" w:hAnsi="Arial" w:cs="Arial"/>
        </w:rPr>
        <w:t xml:space="preserve"> и размещению</w:t>
      </w:r>
      <w:r w:rsidR="00B41E9B">
        <w:rPr>
          <w:rFonts w:ascii="Arial" w:hAnsi="Arial" w:cs="Arial"/>
        </w:rPr>
        <w:t xml:space="preserve"> на </w:t>
      </w:r>
      <w:r w:rsidR="00A6645E">
        <w:rPr>
          <w:rFonts w:ascii="Arial" w:hAnsi="Arial" w:cs="Arial"/>
        </w:rPr>
        <w:t>официальном сайте</w:t>
      </w:r>
      <w:r w:rsidR="00210EFE">
        <w:rPr>
          <w:rFonts w:ascii="Arial" w:hAnsi="Arial" w:cs="Arial"/>
        </w:rPr>
        <w:t>.</w:t>
      </w:r>
    </w:p>
    <w:p w:rsidR="004D7FBE" w:rsidRDefault="00905048" w:rsidP="004D7FB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D7FBE">
        <w:rPr>
          <w:rFonts w:ascii="Arial" w:hAnsi="Arial" w:cs="Arial"/>
        </w:rPr>
        <w:t>.</w:t>
      </w:r>
      <w:r w:rsidR="000B562B">
        <w:rPr>
          <w:rFonts w:ascii="Arial" w:hAnsi="Arial" w:cs="Arial"/>
        </w:rPr>
        <w:t xml:space="preserve"> </w:t>
      </w:r>
      <w:r w:rsidR="004D7FBE">
        <w:rPr>
          <w:rFonts w:ascii="Arial" w:hAnsi="Arial" w:cs="Arial"/>
        </w:rPr>
        <w:t>Контроль за исполнением данного распоряжения оставляю за собой.</w:t>
      </w:r>
    </w:p>
    <w:p w:rsidR="004D7FBE" w:rsidRDefault="004D7FBE" w:rsidP="004D7FBE">
      <w:pPr>
        <w:ind w:firstLine="709"/>
        <w:jc w:val="both"/>
        <w:rPr>
          <w:rFonts w:ascii="Arial" w:hAnsi="Arial" w:cs="Arial"/>
        </w:rPr>
      </w:pPr>
    </w:p>
    <w:p w:rsidR="004D7FBE" w:rsidRDefault="004D7FBE" w:rsidP="004D7FBE">
      <w:pPr>
        <w:jc w:val="both"/>
        <w:rPr>
          <w:rFonts w:ascii="Arial" w:hAnsi="Arial" w:cs="Arial"/>
        </w:rPr>
      </w:pPr>
    </w:p>
    <w:p w:rsidR="007D3BC5" w:rsidRDefault="004D7FBE" w:rsidP="004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35238E">
        <w:rPr>
          <w:rFonts w:ascii="Arial" w:hAnsi="Arial" w:cs="Arial"/>
        </w:rPr>
        <w:t>администрации</w:t>
      </w:r>
      <w:r w:rsidR="007D3B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Заславского </w:t>
      </w:r>
    </w:p>
    <w:p w:rsidR="004D7FBE" w:rsidRDefault="004D7FBE" w:rsidP="004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D7FBE" w:rsidRDefault="004D7FBE" w:rsidP="004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Покладок Е.М.</w:t>
      </w:r>
    </w:p>
    <w:p w:rsidR="00C633EE" w:rsidRPr="00893B65" w:rsidRDefault="00C633EE" w:rsidP="00893B65">
      <w:pPr>
        <w:outlineLvl w:val="0"/>
        <w:rPr>
          <w:rFonts w:ascii="Arial" w:hAnsi="Arial" w:cs="Arial"/>
        </w:rPr>
      </w:pPr>
    </w:p>
    <w:p w:rsidR="00C633EE" w:rsidRPr="00893B65" w:rsidRDefault="00C633EE" w:rsidP="007C4140">
      <w:pPr>
        <w:outlineLvl w:val="0"/>
        <w:rPr>
          <w:rFonts w:ascii="Arial" w:hAnsi="Arial" w:cs="Arial"/>
        </w:rPr>
      </w:pPr>
    </w:p>
    <w:p w:rsidR="007D3BC5" w:rsidRDefault="00905048" w:rsidP="00905048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1 </w:t>
      </w:r>
    </w:p>
    <w:p w:rsidR="007D3BC5" w:rsidRDefault="007D3BC5" w:rsidP="007D3BC5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905048">
        <w:rPr>
          <w:rFonts w:ascii="Courier New" w:hAnsi="Courier New" w:cs="Courier New"/>
          <w:sz w:val="22"/>
          <w:szCs w:val="22"/>
        </w:rPr>
        <w:t>Постановлению Администрации</w:t>
      </w:r>
    </w:p>
    <w:p w:rsidR="00905048" w:rsidRDefault="00905048" w:rsidP="007D3BC5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МО</w:t>
      </w:r>
    </w:p>
    <w:p w:rsidR="00905048" w:rsidRDefault="00905048" w:rsidP="00905048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 40 от 01.12.2021г.</w:t>
      </w:r>
    </w:p>
    <w:p w:rsidR="007D3BC5" w:rsidRDefault="007D3BC5" w:rsidP="007D3BC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D3BC5" w:rsidRDefault="00C633EE" w:rsidP="007D3BC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ДОЛГОСРОЧНЫЕ ТАРИФЫ НА ПИТЬЕВУЮ ВОДУ ДЛЯ ПОТРЕБИТЕЛЕЙ ИП МЕДВЕДЕВ А.А. НА ТЕРРИТОРИИ </w:t>
      </w:r>
    </w:p>
    <w:p w:rsidR="00C633EE" w:rsidRDefault="00C633EE" w:rsidP="007D3BC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ЗАСЛАВСКОГО МО</w:t>
      </w:r>
    </w:p>
    <w:p w:rsidR="00C633EE" w:rsidRDefault="00C633EE" w:rsidP="00C633EE">
      <w:pPr>
        <w:ind w:left="851"/>
        <w:jc w:val="center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828"/>
        <w:gridCol w:w="2195"/>
        <w:gridCol w:w="2820"/>
      </w:tblGrid>
      <w:tr w:rsidR="00C633EE" w:rsidTr="00C633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№п.п.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р</w:t>
            </w: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егулируемой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Период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Тариф (руб.</w:t>
            </w:r>
            <w:r w:rsid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куб.</w:t>
            </w:r>
            <w:r w:rsid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м) (НДС не облагается)</w:t>
            </w:r>
          </w:p>
        </w:tc>
      </w:tr>
      <w:tr w:rsidR="00C633EE" w:rsidTr="00C633EE">
        <w:trPr>
          <w:trHeight w:val="3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ИП Медведев А.А.</w:t>
            </w: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C633EE" w:rsidRPr="00893B65" w:rsidRDefault="00C633EE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D26AB5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01.01.2020 по 30.06.2020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D26AB5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107,01</w:t>
            </w:r>
          </w:p>
        </w:tc>
      </w:tr>
      <w:tr w:rsidR="00C633EE" w:rsidTr="00C633EE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D26AB5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01.07.2020 по 31.12.2020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111,29</w:t>
            </w:r>
          </w:p>
        </w:tc>
      </w:tr>
      <w:tr w:rsidR="00C633EE" w:rsidTr="00C633EE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D26AB5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01.01.2021</w:t>
            </w:r>
            <w:r w:rsidR="00C633EE"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 </w:t>
            </w: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30.06.2021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111,29</w:t>
            </w:r>
          </w:p>
        </w:tc>
      </w:tr>
      <w:tr w:rsidR="00C633EE" w:rsidTr="00C633EE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01.07.2021 по 31.12.2021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114,70</w:t>
            </w:r>
          </w:p>
        </w:tc>
      </w:tr>
      <w:tr w:rsidR="00C633EE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01.01.2022 по 30.06.2022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114,70</w:t>
            </w:r>
          </w:p>
        </w:tc>
      </w:tr>
      <w:tr w:rsidR="00D26AB5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5" w:rsidRPr="00893B65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5" w:rsidRPr="00893B65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5" w:rsidRPr="00893B65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01.07.2022 по 31.12.2022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5" w:rsidRPr="00893B65" w:rsidRDefault="0076066F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118,94</w:t>
            </w:r>
          </w:p>
        </w:tc>
      </w:tr>
      <w:tr w:rsidR="00D26AB5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5" w:rsidRPr="00893B65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5" w:rsidRPr="00893B65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5" w:rsidRPr="00893B65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01.01.2023 по 30.06.2023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5" w:rsidRPr="00893B65" w:rsidRDefault="0076066F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118,94</w:t>
            </w:r>
          </w:p>
        </w:tc>
      </w:tr>
      <w:tr w:rsidR="00D26AB5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5" w:rsidRPr="00893B65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5" w:rsidRPr="00893B65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5" w:rsidRPr="00893B65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01.07.2023 по 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5" w:rsidRPr="00893B65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121,99</w:t>
            </w:r>
          </w:p>
        </w:tc>
      </w:tr>
      <w:tr w:rsidR="00D26AB5" w:rsidTr="00C633EE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5" w:rsidRPr="00893B65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AB5" w:rsidRPr="00893B65" w:rsidRDefault="00D26A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5" w:rsidRPr="00893B65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01.01.2024 по 30.06.2024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B5" w:rsidRPr="00893B65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121,99</w:t>
            </w:r>
          </w:p>
        </w:tc>
      </w:tr>
      <w:tr w:rsidR="00C633EE" w:rsidTr="00C633E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EE" w:rsidRPr="00893B65" w:rsidRDefault="00C633E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B01F14">
            <w:pPr>
              <w:spacing w:line="276" w:lineRule="auto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С 01.07.2024 по 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EE" w:rsidRPr="00893B65" w:rsidRDefault="00B93DE7">
            <w:pPr>
              <w:spacing w:line="276" w:lineRule="auto"/>
              <w:jc w:val="center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893B65">
              <w:rPr>
                <w:rFonts w:ascii="Courier New" w:hAnsi="Courier New" w:cs="Courier New"/>
                <w:sz w:val="22"/>
                <w:szCs w:val="22"/>
                <w:lang w:eastAsia="en-US"/>
              </w:rPr>
              <w:t>125,81</w:t>
            </w:r>
          </w:p>
        </w:tc>
      </w:tr>
    </w:tbl>
    <w:p w:rsidR="0076066F" w:rsidRPr="00893B65" w:rsidRDefault="0076066F" w:rsidP="00893B65">
      <w:pPr>
        <w:outlineLvl w:val="0"/>
        <w:rPr>
          <w:rFonts w:ascii="Arial" w:hAnsi="Arial" w:cs="Arial"/>
        </w:rPr>
      </w:pPr>
    </w:p>
    <w:p w:rsidR="00893B65" w:rsidRPr="00893B65" w:rsidRDefault="00893B65" w:rsidP="00893B65">
      <w:pPr>
        <w:outlineLvl w:val="0"/>
        <w:rPr>
          <w:rFonts w:ascii="Arial" w:hAnsi="Arial" w:cs="Arial"/>
        </w:rPr>
      </w:pPr>
    </w:p>
    <w:p w:rsidR="00520C07" w:rsidRPr="00520C07" w:rsidRDefault="00893B65" w:rsidP="00520C07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2 к</w:t>
      </w:r>
    </w:p>
    <w:p w:rsidR="00520C07" w:rsidRPr="00520C07" w:rsidRDefault="0076066F" w:rsidP="00520C07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Постановлению</w:t>
      </w:r>
      <w:r w:rsidR="00520C07" w:rsidRPr="00520C07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520C07" w:rsidRPr="00520C07" w:rsidRDefault="00520C07" w:rsidP="00520C07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520C07">
        <w:rPr>
          <w:rFonts w:ascii="Courier New" w:hAnsi="Courier New" w:cs="Courier New"/>
          <w:sz w:val="22"/>
          <w:szCs w:val="22"/>
        </w:rPr>
        <w:t>Заславского МО</w:t>
      </w:r>
    </w:p>
    <w:p w:rsidR="00520C07" w:rsidRPr="00520C07" w:rsidRDefault="0076066F" w:rsidP="00520C07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 40 от 01.12.2021</w:t>
      </w:r>
      <w:r w:rsidR="00520C07" w:rsidRPr="00520C07">
        <w:rPr>
          <w:rFonts w:ascii="Courier New" w:hAnsi="Courier New" w:cs="Courier New"/>
          <w:sz w:val="22"/>
          <w:szCs w:val="22"/>
        </w:rPr>
        <w:t>г.</w:t>
      </w:r>
    </w:p>
    <w:p w:rsidR="00520C07" w:rsidRPr="00520C07" w:rsidRDefault="00520C07" w:rsidP="00893B65">
      <w:pPr>
        <w:outlineLvl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3"/>
        <w:gridCol w:w="818"/>
        <w:gridCol w:w="1227"/>
        <w:gridCol w:w="1226"/>
        <w:gridCol w:w="1226"/>
        <w:gridCol w:w="1227"/>
        <w:gridCol w:w="1667"/>
      </w:tblGrid>
      <w:tr w:rsidR="00520C07" w:rsidRPr="00520C07" w:rsidTr="007D3BC5">
        <w:trPr>
          <w:trHeight w:val="247"/>
        </w:trPr>
        <w:tc>
          <w:tcPr>
            <w:tcW w:w="9244" w:type="dxa"/>
            <w:gridSpan w:val="7"/>
            <w:hideMark/>
          </w:tcPr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C07">
              <w:rPr>
                <w:color w:val="000000"/>
              </w:rPr>
              <w:t>ДОЛГОСРОЧНЫЕ ПАРАМЕТРЫ РЕГУЛИРОВАНИЯ</w:t>
            </w:r>
          </w:p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C07">
              <w:rPr>
                <w:color w:val="000000"/>
              </w:rPr>
              <w:t>ТАРИФОВ</w:t>
            </w:r>
          </w:p>
        </w:tc>
      </w:tr>
      <w:tr w:rsidR="00520C07" w:rsidRPr="00520C07" w:rsidTr="007D3BC5">
        <w:trPr>
          <w:trHeight w:val="247"/>
        </w:trPr>
        <w:tc>
          <w:tcPr>
            <w:tcW w:w="9244" w:type="dxa"/>
            <w:gridSpan w:val="7"/>
            <w:hideMark/>
          </w:tcPr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0C07">
              <w:rPr>
                <w:color w:val="000000"/>
              </w:rPr>
              <w:t>НА ПИТЬЕВУЮ ВОДУ ДЛЯ ПОТ</w:t>
            </w:r>
            <w:r>
              <w:rPr>
                <w:color w:val="000000"/>
              </w:rPr>
              <w:t>РЕБИТЕЛЕЙ ЗАСЛАВСКОГО МО НА 2020-2024</w:t>
            </w:r>
            <w:r w:rsidR="005D45DF">
              <w:rPr>
                <w:color w:val="000000"/>
              </w:rPr>
              <w:t>гг.</w:t>
            </w:r>
          </w:p>
        </w:tc>
      </w:tr>
      <w:tr w:rsidR="00520C07" w:rsidRPr="00520C07" w:rsidTr="007D3BC5">
        <w:trPr>
          <w:trHeight w:val="247"/>
        </w:trPr>
        <w:tc>
          <w:tcPr>
            <w:tcW w:w="2671" w:type="dxa"/>
            <w:gridSpan w:val="2"/>
          </w:tcPr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7" w:type="dxa"/>
          </w:tcPr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</w:tcPr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6" w:type="dxa"/>
          </w:tcPr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27" w:type="dxa"/>
          </w:tcPr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7" w:type="dxa"/>
          </w:tcPr>
          <w:p w:rsidR="00520C07" w:rsidRPr="00520C07" w:rsidRDefault="00520C07" w:rsidP="00520C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0C07" w:rsidRPr="00520C07" w:rsidTr="007D3BC5">
        <w:trPr>
          <w:trHeight w:val="802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Нормативный уровень прибыли 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Показатели энергосбережения и энергетической эффективности </w:t>
            </w:r>
          </w:p>
        </w:tc>
      </w:tr>
      <w:tr w:rsidR="00520C07" w:rsidRPr="00520C07" w:rsidTr="007D3BC5">
        <w:trPr>
          <w:trHeight w:val="718"/>
        </w:trPr>
        <w:tc>
          <w:tcPr>
            <w:tcW w:w="1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Уровень потери воды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Удельный расход электрической энергии </w:t>
            </w:r>
          </w:p>
        </w:tc>
      </w:tr>
      <w:tr w:rsidR="00520C07" w:rsidRPr="00520C07" w:rsidTr="007D3BC5">
        <w:trPr>
          <w:trHeight w:val="317"/>
        </w:trPr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ИП Медведев А.А.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кВт-ч/куб. м</w:t>
            </w:r>
          </w:p>
        </w:tc>
      </w:tr>
      <w:tr w:rsidR="00520C07" w:rsidRPr="00520C07" w:rsidTr="007D3BC5">
        <w:trPr>
          <w:trHeight w:val="211"/>
        </w:trPr>
        <w:tc>
          <w:tcPr>
            <w:tcW w:w="1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D45DF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63,1</w:t>
            </w:r>
            <w:r w:rsidR="00520C07"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D45DF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8,68</w:t>
            </w:r>
          </w:p>
        </w:tc>
      </w:tr>
      <w:tr w:rsidR="00520C07" w:rsidRPr="00520C07" w:rsidTr="007D3BC5">
        <w:trPr>
          <w:trHeight w:val="199"/>
        </w:trPr>
        <w:tc>
          <w:tcPr>
            <w:tcW w:w="1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D60F81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D60F81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520C07" w:rsidRPr="00520C07" w:rsidTr="007D3BC5">
        <w:trPr>
          <w:trHeight w:val="199"/>
        </w:trPr>
        <w:tc>
          <w:tcPr>
            <w:tcW w:w="1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D60F81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D45DF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D45DF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D60F81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520C07" w:rsidRPr="00520C07" w:rsidTr="007D3BC5">
        <w:trPr>
          <w:trHeight w:val="199"/>
        </w:trPr>
        <w:tc>
          <w:tcPr>
            <w:tcW w:w="1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D60F81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D45DF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D45DF" w:rsidP="005D45D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D60F81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520C07" w:rsidRPr="00520C07" w:rsidTr="007D3BC5">
        <w:trPr>
          <w:trHeight w:val="199"/>
        </w:trPr>
        <w:tc>
          <w:tcPr>
            <w:tcW w:w="18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C07" w:rsidRPr="00893B65" w:rsidRDefault="00520C07" w:rsidP="00520C0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D60F81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520C07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0C07" w:rsidRPr="00893B65" w:rsidRDefault="00D60F81" w:rsidP="00520C0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93B65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</w:tbl>
    <w:p w:rsidR="00FE0C18" w:rsidRPr="001330AC" w:rsidRDefault="00FE0C18" w:rsidP="001330AC">
      <w:pPr>
        <w:pStyle w:val="a3"/>
        <w:rPr>
          <w:rFonts w:ascii="Arial" w:hAnsi="Arial" w:cs="Arial"/>
          <w:sz w:val="24"/>
          <w:szCs w:val="24"/>
        </w:rPr>
      </w:pPr>
    </w:p>
    <w:sectPr w:rsidR="00FE0C18" w:rsidRPr="001330AC" w:rsidSect="00893B65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1E" w:rsidRDefault="00C6751E" w:rsidP="00893B65">
      <w:r>
        <w:separator/>
      </w:r>
    </w:p>
  </w:endnote>
  <w:endnote w:type="continuationSeparator" w:id="0">
    <w:p w:rsidR="00C6751E" w:rsidRDefault="00C6751E" w:rsidP="008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1E" w:rsidRDefault="00C6751E" w:rsidP="00893B65">
      <w:r>
        <w:separator/>
      </w:r>
    </w:p>
  </w:footnote>
  <w:footnote w:type="continuationSeparator" w:id="0">
    <w:p w:rsidR="00C6751E" w:rsidRDefault="00C6751E" w:rsidP="0089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70B"/>
    <w:multiLevelType w:val="hybridMultilevel"/>
    <w:tmpl w:val="1218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9"/>
    <w:rsid w:val="00062417"/>
    <w:rsid w:val="000B562B"/>
    <w:rsid w:val="001330AC"/>
    <w:rsid w:val="00210EFE"/>
    <w:rsid w:val="00244F2E"/>
    <w:rsid w:val="0029563D"/>
    <w:rsid w:val="00297ECD"/>
    <w:rsid w:val="002C667C"/>
    <w:rsid w:val="002D30B3"/>
    <w:rsid w:val="002D592C"/>
    <w:rsid w:val="002E17D7"/>
    <w:rsid w:val="0035238E"/>
    <w:rsid w:val="0044664C"/>
    <w:rsid w:val="004D7FBE"/>
    <w:rsid w:val="00520C07"/>
    <w:rsid w:val="005D45DF"/>
    <w:rsid w:val="006B505D"/>
    <w:rsid w:val="0076066F"/>
    <w:rsid w:val="00771A37"/>
    <w:rsid w:val="007C4140"/>
    <w:rsid w:val="007D3BC5"/>
    <w:rsid w:val="008826D9"/>
    <w:rsid w:val="008913EB"/>
    <w:rsid w:val="00893B65"/>
    <w:rsid w:val="00905048"/>
    <w:rsid w:val="00925F06"/>
    <w:rsid w:val="009A738F"/>
    <w:rsid w:val="00A02FA9"/>
    <w:rsid w:val="00A6645E"/>
    <w:rsid w:val="00B01F14"/>
    <w:rsid w:val="00B41E9B"/>
    <w:rsid w:val="00B45DE1"/>
    <w:rsid w:val="00B60CEC"/>
    <w:rsid w:val="00B70F4D"/>
    <w:rsid w:val="00B84384"/>
    <w:rsid w:val="00B93DE7"/>
    <w:rsid w:val="00BD6FEB"/>
    <w:rsid w:val="00C15B89"/>
    <w:rsid w:val="00C44F89"/>
    <w:rsid w:val="00C50264"/>
    <w:rsid w:val="00C633EE"/>
    <w:rsid w:val="00C6751E"/>
    <w:rsid w:val="00CC2161"/>
    <w:rsid w:val="00D26AB5"/>
    <w:rsid w:val="00D60F81"/>
    <w:rsid w:val="00E26217"/>
    <w:rsid w:val="00EA435E"/>
    <w:rsid w:val="00ED3A5D"/>
    <w:rsid w:val="00EE334F"/>
    <w:rsid w:val="00F85907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24F70-7726-42D9-A31F-D3CA749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26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3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3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D903-21C4-4198-B650-682CC286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69</cp:revision>
  <cp:lastPrinted>2018-12-06T06:08:00Z</cp:lastPrinted>
  <dcterms:created xsi:type="dcterms:W3CDTF">2017-12-12T06:44:00Z</dcterms:created>
  <dcterms:modified xsi:type="dcterms:W3CDTF">2021-12-23T04:40:00Z</dcterms:modified>
</cp:coreProperties>
</file>