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A" w:rsidRDefault="005B2D5A" w:rsidP="005B2D5A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t>ПОЯСНИТЕЛЬНАЯ ЗАПИСКА</w:t>
      </w:r>
    </w:p>
    <w:p w:rsidR="005B2D5A" w:rsidRDefault="005B2D5A" w:rsidP="005B2D5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5B2D5A" w:rsidRDefault="005B2D5A" w:rsidP="005B2D5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29.05.2020 г. № 27/2</w:t>
      </w:r>
    </w:p>
    <w:p w:rsidR="005B2D5A" w:rsidRDefault="005B2D5A" w:rsidP="005B2D5A">
      <w:pPr>
        <w:pStyle w:val="a3"/>
        <w:jc w:val="center"/>
        <w:rPr>
          <w:rFonts w:ascii="Arial" w:hAnsi="Arial" w:cs="Arial"/>
          <w:b/>
        </w:rPr>
      </w:pPr>
    </w:p>
    <w:p w:rsidR="005B2D5A" w:rsidRDefault="005B2D5A" w:rsidP="005B2D5A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B2D5A" w:rsidRDefault="005B2D5A" w:rsidP="005B2D5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бюджетную часть бюджета по коду бюджетной</w:t>
      </w:r>
    </w:p>
    <w:p w:rsidR="005B2D5A" w:rsidRPr="00CB1951" w:rsidRDefault="005B2D5A" w:rsidP="005B2D5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классификации: </w:t>
      </w:r>
      <w:r w:rsidRPr="00BA2241">
        <w:rPr>
          <w:rFonts w:ascii="Arial" w:hAnsi="Arial" w:cs="Arial"/>
          <w:b/>
        </w:rPr>
        <w:t>993 2 02 15001 00 0000 150</w:t>
      </w:r>
      <w:r>
        <w:rPr>
          <w:rFonts w:ascii="Arial" w:hAnsi="Arial" w:cs="Arial"/>
        </w:rPr>
        <w:t xml:space="preserve"> – дотации бюджетам сельских поселений на выравнивание бюджетной обеспеченности в 2020 году на 7,9 тысяч рублей; 2022 году на 9,1 тысячу рублей;</w:t>
      </w:r>
    </w:p>
    <w:p w:rsidR="005B2D5A" w:rsidRDefault="005B2D5A" w:rsidP="005B2D5A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6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B2D5A" w:rsidRDefault="005B2D5A" w:rsidP="005B2D5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расходную часть бюджета по коду бюджетной классификации</w:t>
      </w:r>
    </w:p>
    <w:p w:rsidR="005B2D5A" w:rsidRPr="00BA2241" w:rsidRDefault="005B2D5A" w:rsidP="005B2D5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2020 году </w:t>
      </w:r>
      <w:r w:rsidRPr="007D246F">
        <w:rPr>
          <w:rFonts w:ascii="Arial" w:hAnsi="Arial" w:cs="Arial"/>
          <w:b/>
        </w:rPr>
        <w:t>993 0104 9110400204 121 211</w:t>
      </w:r>
      <w:r w:rsidRPr="00BA2241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7,9</w:t>
      </w:r>
      <w:r w:rsidRPr="00BA2241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(заработная плата)</w:t>
      </w:r>
      <w:r w:rsidRPr="00BA224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в 2022 году 993 0104 9110400204 121 211 на сумму 9,1 тыс. рублей (заработная плата);</w:t>
      </w:r>
    </w:p>
    <w:p w:rsidR="00F2494D" w:rsidRDefault="00F2494D">
      <w:bookmarkStart w:id="0" w:name="_GoBack"/>
      <w:bookmarkEnd w:id="0"/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F4"/>
    <w:rsid w:val="005B2D5A"/>
    <w:rsid w:val="009075F4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0BF8-89BD-45A8-8BEC-A6B4D1D1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2020-12-15T08:47:00Z</dcterms:created>
  <dcterms:modified xsi:type="dcterms:W3CDTF">2020-12-15T08:48:00Z</dcterms:modified>
</cp:coreProperties>
</file>