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18" w:rsidRDefault="00A1731D" w:rsidP="00883318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 xml:space="preserve">ОТ </w:t>
      </w:r>
      <w:r w:rsidR="0096489C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15.01.2021</w:t>
      </w:r>
      <w:r w:rsidR="00C907D3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Г</w:t>
      </w:r>
      <w:r w:rsidR="0096489C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. № 02</w:t>
      </w:r>
    </w:p>
    <w:p w:rsidR="00883318" w:rsidRDefault="00883318" w:rsidP="00883318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РОССИЙСКАЯ ФЕДЕРАЦИЯ</w:t>
      </w:r>
    </w:p>
    <w:p w:rsidR="00883318" w:rsidRDefault="00883318" w:rsidP="00883318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ИРКУТСКАЯ ОБЛАСТЬ</w:t>
      </w:r>
    </w:p>
    <w:p w:rsidR="00883318" w:rsidRDefault="00883318" w:rsidP="00883318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БАЛАГАНСКИЙ РАЙОН</w:t>
      </w:r>
    </w:p>
    <w:p w:rsidR="00883318" w:rsidRDefault="00C907D3" w:rsidP="00883318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ЗАСЛАВСКОЕ МУНИЦИПАЛЬНОЕ ОБРАЗОВАНИЕ</w:t>
      </w:r>
    </w:p>
    <w:p w:rsidR="00C907D3" w:rsidRDefault="00C907D3" w:rsidP="00C907D3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АДМИНИСТРАЦИЯ</w:t>
      </w:r>
    </w:p>
    <w:p w:rsidR="00883318" w:rsidRDefault="00883318" w:rsidP="00883318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ПОСТАНОВЛЕНИЕ</w:t>
      </w:r>
    </w:p>
    <w:p w:rsidR="00883318" w:rsidRDefault="00883318" w:rsidP="00883318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</w:p>
    <w:p w:rsidR="00C907D3" w:rsidRDefault="001C240B" w:rsidP="00D81770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 xml:space="preserve">ОБ ОТМЕНЕ ПОСТАНОВЛЕНИЯ АДМИНИСТРАЦИИ ЗАСЛАВСКОГО МУНИЦИПАЛЬНОГО ОБРАЗОВАНИЯ ОТ </w:t>
      </w:r>
      <w:r w:rsidR="00647CC8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28.02.2020Г</w:t>
      </w:r>
      <w:r w:rsidR="0096489C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. № 23</w:t>
      </w:r>
      <w:r w:rsidR="00C907D3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 xml:space="preserve"> </w:t>
      </w:r>
      <w:r w:rsidR="00C72069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ОБ УТВЕРЖДЕНИИ АДМИНИСТРАТИВНОГО РЕГЛАМЕНТА ПРЕДОСТАВЛЕНИЯ МУНИЦИПАЛЬНО</w:t>
      </w:r>
      <w:r w:rsidR="0043627F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 xml:space="preserve">Й УСЛУГИ </w:t>
      </w:r>
    </w:p>
    <w:p w:rsidR="00883318" w:rsidRDefault="00C907D3" w:rsidP="00D81770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«</w:t>
      </w:r>
      <w:r w:rsidR="0096489C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ПРЕДОСТАВЛЕНИЕ ЗЕМЕЛЬНЫХ УЧАСТКОВ ИЗ ЗЕМЕЛЬ СЕЛЬСКОХОЗЯЙСТВЕННОГО НАЗНАЧЕНИЯ, НАХОДЯЩИХСЯ В МУНИЦИПАЛЬНОЙ СОБСТВЕННОСТИ ДЛЯ СОЗДАНИЯ ФЕРМЕРСКОГО ХОЗЯЙСТВА И ОСУЩЕСТВЛЕНИЯ ЕГО ДЕЯТЕЛЬНОСТИ НА ТЕРРИТОРИИ ЗАСЛАВСКОГО МУНИЦИПАЛЬНОГО ОБРАЗОВАНИЯ</w:t>
      </w:r>
      <w:r w:rsidR="00D81770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»</w:t>
      </w:r>
    </w:p>
    <w:p w:rsidR="00D81770" w:rsidRDefault="00D81770" w:rsidP="00D81770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</w:p>
    <w:p w:rsidR="00883318" w:rsidRDefault="0043627F" w:rsidP="00C907D3">
      <w:pPr>
        <w:shd w:val="clear" w:color="auto" w:fill="FFFFFF"/>
        <w:ind w:firstLine="709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На основан</w:t>
      </w:r>
      <w:r w:rsidR="0096489C">
        <w:rPr>
          <w:rFonts w:ascii="Arial" w:hAnsi="Arial" w:cs="Arial"/>
          <w:color w:val="000000" w:themeColor="text1"/>
          <w:spacing w:val="2"/>
        </w:rPr>
        <w:t>ии экспертного заключения № 1181 от 10.04.2020</w:t>
      </w:r>
      <w:r>
        <w:rPr>
          <w:rFonts w:ascii="Arial" w:hAnsi="Arial" w:cs="Arial"/>
          <w:color w:val="000000" w:themeColor="text1"/>
          <w:spacing w:val="2"/>
        </w:rPr>
        <w:t>г. Аппарата Губернатора Иркутской области и Правительства Иркутской области</w:t>
      </w:r>
      <w:r w:rsidR="00842ECD">
        <w:rPr>
          <w:rFonts w:ascii="Arial" w:hAnsi="Arial" w:cs="Arial"/>
          <w:color w:val="000000" w:themeColor="text1"/>
          <w:spacing w:val="2"/>
        </w:rPr>
        <w:t xml:space="preserve"> Администрация Заславского муниципального образования</w:t>
      </w:r>
    </w:p>
    <w:p w:rsidR="00800AE7" w:rsidRPr="00C907D3" w:rsidRDefault="00800AE7" w:rsidP="00800AE7">
      <w:pPr>
        <w:shd w:val="clear" w:color="auto" w:fill="FFFFFF"/>
        <w:textAlignment w:val="baseline"/>
        <w:outlineLvl w:val="0"/>
        <w:rPr>
          <w:rFonts w:ascii="Arial" w:hAnsi="Arial" w:cs="Arial"/>
          <w:color w:val="000000" w:themeColor="text1"/>
          <w:spacing w:val="2"/>
          <w:sz w:val="30"/>
          <w:szCs w:val="30"/>
        </w:rPr>
      </w:pPr>
    </w:p>
    <w:p w:rsidR="00883318" w:rsidRPr="00C907D3" w:rsidRDefault="00883318" w:rsidP="00883318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color w:val="000000" w:themeColor="text1"/>
          <w:spacing w:val="2"/>
          <w:sz w:val="30"/>
          <w:szCs w:val="30"/>
        </w:rPr>
      </w:pPr>
      <w:r w:rsidRPr="00C907D3">
        <w:rPr>
          <w:rFonts w:ascii="Arial" w:hAnsi="Arial" w:cs="Arial"/>
          <w:b/>
          <w:color w:val="000000" w:themeColor="text1"/>
          <w:spacing w:val="2"/>
          <w:sz w:val="30"/>
          <w:szCs w:val="30"/>
        </w:rPr>
        <w:t>ПОСТАНОВЛЯЕТ:</w:t>
      </w:r>
    </w:p>
    <w:p w:rsidR="00D81770" w:rsidRPr="00C907D3" w:rsidRDefault="00D81770" w:rsidP="00883318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color w:val="000000" w:themeColor="text1"/>
          <w:spacing w:val="2"/>
          <w:sz w:val="30"/>
          <w:szCs w:val="30"/>
        </w:rPr>
      </w:pPr>
    </w:p>
    <w:p w:rsidR="00C907D3" w:rsidRDefault="00883318" w:rsidP="00800AE7">
      <w:pPr>
        <w:shd w:val="clear" w:color="auto" w:fill="FFFFFF"/>
        <w:ind w:firstLine="709"/>
        <w:jc w:val="both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 w:rsidRPr="00D81770">
        <w:rPr>
          <w:rFonts w:ascii="Arial" w:hAnsi="Arial" w:cs="Arial"/>
          <w:color w:val="000000" w:themeColor="text1"/>
          <w:spacing w:val="2"/>
        </w:rPr>
        <w:t>1.</w:t>
      </w:r>
      <w:r w:rsidR="00800AE7">
        <w:rPr>
          <w:rFonts w:ascii="Arial" w:hAnsi="Arial" w:cs="Arial"/>
          <w:color w:val="000000" w:themeColor="text1"/>
          <w:spacing w:val="2"/>
        </w:rPr>
        <w:t xml:space="preserve"> Считать утратившим силу постановление Администрации Заславского муни</w:t>
      </w:r>
      <w:r w:rsidR="00842ECD">
        <w:rPr>
          <w:rFonts w:ascii="Arial" w:hAnsi="Arial" w:cs="Arial"/>
          <w:color w:val="000000" w:themeColor="text1"/>
          <w:spacing w:val="2"/>
        </w:rPr>
        <w:t xml:space="preserve">ципального </w:t>
      </w:r>
      <w:r w:rsidR="0096489C">
        <w:rPr>
          <w:rFonts w:ascii="Arial" w:hAnsi="Arial" w:cs="Arial"/>
          <w:color w:val="000000" w:themeColor="text1"/>
          <w:spacing w:val="2"/>
        </w:rPr>
        <w:t>образования от 28.02.2020г. № 23</w:t>
      </w:r>
      <w:r w:rsidR="00842ECD">
        <w:rPr>
          <w:rFonts w:ascii="Arial" w:hAnsi="Arial" w:cs="Arial"/>
          <w:color w:val="000000" w:themeColor="text1"/>
          <w:spacing w:val="2"/>
        </w:rPr>
        <w:t xml:space="preserve"> об утверждении административного регламента предоставления муниципально</w:t>
      </w:r>
      <w:r w:rsidR="00647CC8">
        <w:rPr>
          <w:rFonts w:ascii="Arial" w:hAnsi="Arial" w:cs="Arial"/>
          <w:color w:val="000000" w:themeColor="text1"/>
          <w:spacing w:val="2"/>
        </w:rPr>
        <w:t>й услуги</w:t>
      </w:r>
    </w:p>
    <w:p w:rsidR="00B52CF6" w:rsidRPr="00D81770" w:rsidRDefault="00C907D3" w:rsidP="00A1731D">
      <w:pPr>
        <w:shd w:val="clear" w:color="auto" w:fill="FFFFFF"/>
        <w:jc w:val="both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«</w:t>
      </w:r>
      <w:r w:rsidR="0096489C">
        <w:rPr>
          <w:rFonts w:ascii="Arial" w:hAnsi="Arial" w:cs="Arial"/>
          <w:color w:val="000000" w:themeColor="text1"/>
          <w:spacing w:val="2"/>
        </w:rPr>
        <w:t>Предоставление земельных участков из земель сельскохозяйственного назначения, находящихся в муниципальной собственности для создания фермерского хозяйства и осуществления его деятельности на территории Заславского муниципального образования</w:t>
      </w:r>
      <w:r w:rsidR="00800AE7">
        <w:rPr>
          <w:rFonts w:ascii="Arial" w:hAnsi="Arial" w:cs="Arial"/>
          <w:color w:val="000000" w:themeColor="text1"/>
          <w:spacing w:val="2"/>
        </w:rPr>
        <w:t>»</w:t>
      </w:r>
      <w:r w:rsidR="00647CC8">
        <w:rPr>
          <w:rFonts w:ascii="Arial" w:hAnsi="Arial" w:cs="Arial"/>
          <w:color w:val="000000" w:themeColor="text1"/>
          <w:spacing w:val="2"/>
        </w:rPr>
        <w:t>.</w:t>
      </w:r>
    </w:p>
    <w:p w:rsidR="00D81770" w:rsidRDefault="00883318" w:rsidP="00D81770">
      <w:pPr>
        <w:pStyle w:val="ConsPlusNormal"/>
        <w:ind w:firstLine="709"/>
        <w:jc w:val="both"/>
        <w:rPr>
          <w:color w:val="000000" w:themeColor="text1"/>
          <w:spacing w:val="2"/>
          <w:sz w:val="24"/>
          <w:szCs w:val="24"/>
        </w:rPr>
      </w:pPr>
      <w:r w:rsidRPr="00D81770">
        <w:rPr>
          <w:color w:val="000000" w:themeColor="text1"/>
          <w:spacing w:val="2"/>
          <w:sz w:val="24"/>
          <w:szCs w:val="24"/>
        </w:rPr>
        <w:t>2. Настоящее по</w:t>
      </w:r>
      <w:r w:rsidR="00A1731D">
        <w:rPr>
          <w:color w:val="000000" w:themeColor="text1"/>
          <w:spacing w:val="2"/>
          <w:sz w:val="24"/>
          <w:szCs w:val="24"/>
        </w:rPr>
        <w:t xml:space="preserve">становление вступает в силу со </w:t>
      </w:r>
      <w:r w:rsidRPr="00D81770">
        <w:rPr>
          <w:color w:val="000000" w:themeColor="text1"/>
          <w:spacing w:val="2"/>
          <w:sz w:val="24"/>
          <w:szCs w:val="24"/>
        </w:rPr>
        <w:t>дня его официального опубликования.</w:t>
      </w:r>
    </w:p>
    <w:p w:rsidR="00883318" w:rsidRPr="00D81770" w:rsidRDefault="00883318" w:rsidP="00D8177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770">
        <w:rPr>
          <w:color w:val="000000" w:themeColor="text1"/>
          <w:spacing w:val="2"/>
          <w:sz w:val="24"/>
          <w:szCs w:val="24"/>
        </w:rPr>
        <w:t>3. Контроль за выполнением настоящего постановления оставляю за собой.</w:t>
      </w:r>
    </w:p>
    <w:p w:rsidR="00883318" w:rsidRDefault="00883318" w:rsidP="00D81770">
      <w:pPr>
        <w:shd w:val="clear" w:color="auto" w:fill="FFFFFF"/>
        <w:ind w:firstLine="709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</w:p>
    <w:p w:rsidR="00800AE7" w:rsidRPr="00D81770" w:rsidRDefault="00800AE7" w:rsidP="00D81770">
      <w:pPr>
        <w:shd w:val="clear" w:color="auto" w:fill="FFFFFF"/>
        <w:ind w:firstLine="709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</w:p>
    <w:p w:rsidR="00883318" w:rsidRDefault="00883318" w:rsidP="00883318">
      <w:pPr>
        <w:shd w:val="clear" w:color="auto" w:fill="FFFFFF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 xml:space="preserve">Глава </w:t>
      </w:r>
      <w:r w:rsidR="00A1731D">
        <w:rPr>
          <w:rFonts w:ascii="Arial" w:hAnsi="Arial" w:cs="Arial"/>
          <w:color w:val="000000" w:themeColor="text1"/>
          <w:spacing w:val="2"/>
        </w:rPr>
        <w:t xml:space="preserve">администрации </w:t>
      </w:r>
      <w:r>
        <w:rPr>
          <w:rFonts w:ascii="Arial" w:hAnsi="Arial" w:cs="Arial"/>
          <w:color w:val="000000" w:themeColor="text1"/>
          <w:spacing w:val="2"/>
        </w:rPr>
        <w:t>Заславского муниципального образования</w:t>
      </w:r>
    </w:p>
    <w:p w:rsidR="00800AE7" w:rsidRPr="00C907D3" w:rsidRDefault="00883318" w:rsidP="00C907D3">
      <w:pPr>
        <w:shd w:val="clear" w:color="auto" w:fill="FFFFFF"/>
        <w:textAlignment w:val="baseline"/>
        <w:outlineLvl w:val="0"/>
        <w:rPr>
          <w:rFonts w:ascii="Arial" w:hAnsi="Arial" w:cs="Arial"/>
          <w:b/>
          <w:bCs/>
          <w:color w:val="000000" w:themeColor="text1"/>
          <w:spacing w:val="2"/>
          <w:kern w:val="36"/>
        </w:rPr>
      </w:pPr>
      <w:r>
        <w:rPr>
          <w:rFonts w:ascii="Arial" w:hAnsi="Arial" w:cs="Arial"/>
          <w:color w:val="000000" w:themeColor="text1"/>
          <w:spacing w:val="2"/>
        </w:rPr>
        <w:t>Е.</w:t>
      </w:r>
      <w:r w:rsidR="00C907D3">
        <w:rPr>
          <w:rFonts w:ascii="Arial" w:hAnsi="Arial" w:cs="Arial"/>
          <w:color w:val="000000" w:themeColor="text1"/>
          <w:spacing w:val="2"/>
        </w:rPr>
        <w:t xml:space="preserve"> </w:t>
      </w:r>
      <w:r>
        <w:rPr>
          <w:rFonts w:ascii="Arial" w:hAnsi="Arial" w:cs="Arial"/>
          <w:color w:val="000000" w:themeColor="text1"/>
          <w:spacing w:val="2"/>
        </w:rPr>
        <w:t>М.</w:t>
      </w:r>
      <w:r w:rsidR="00C907D3">
        <w:rPr>
          <w:rFonts w:ascii="Arial" w:hAnsi="Arial" w:cs="Arial"/>
          <w:color w:val="000000" w:themeColor="text1"/>
          <w:spacing w:val="2"/>
        </w:rPr>
        <w:t xml:space="preserve"> </w:t>
      </w:r>
      <w:r>
        <w:rPr>
          <w:rFonts w:ascii="Arial" w:hAnsi="Arial" w:cs="Arial"/>
          <w:color w:val="000000" w:themeColor="text1"/>
          <w:spacing w:val="2"/>
        </w:rPr>
        <w:t>Покладок</w:t>
      </w:r>
    </w:p>
    <w:sectPr w:rsidR="00800AE7" w:rsidRPr="00C907D3" w:rsidSect="00C907D3">
      <w:head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923" w:rsidRDefault="00B53923" w:rsidP="00C15D16">
      <w:r>
        <w:separator/>
      </w:r>
    </w:p>
  </w:endnote>
  <w:endnote w:type="continuationSeparator" w:id="0">
    <w:p w:rsidR="00B53923" w:rsidRDefault="00B53923" w:rsidP="00C1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923" w:rsidRDefault="00B53923" w:rsidP="00C15D16">
      <w:r>
        <w:separator/>
      </w:r>
    </w:p>
  </w:footnote>
  <w:footnote w:type="continuationSeparator" w:id="0">
    <w:p w:rsidR="00B53923" w:rsidRDefault="00B53923" w:rsidP="00C1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02B" w:rsidRDefault="00AA302B">
    <w:pPr>
      <w:pStyle w:val="a5"/>
      <w:jc w:val="center"/>
    </w:pPr>
  </w:p>
  <w:p w:rsidR="00AA302B" w:rsidRDefault="00AA30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F26"/>
    <w:rsid w:val="000D4528"/>
    <w:rsid w:val="00113A58"/>
    <w:rsid w:val="001243BD"/>
    <w:rsid w:val="0015062C"/>
    <w:rsid w:val="00173DA3"/>
    <w:rsid w:val="001C240B"/>
    <w:rsid w:val="00277833"/>
    <w:rsid w:val="002C117F"/>
    <w:rsid w:val="002D1454"/>
    <w:rsid w:val="002E6657"/>
    <w:rsid w:val="00310784"/>
    <w:rsid w:val="00345B9B"/>
    <w:rsid w:val="003B0403"/>
    <w:rsid w:val="00434B2A"/>
    <w:rsid w:val="0043627F"/>
    <w:rsid w:val="004D3E3C"/>
    <w:rsid w:val="004E1F26"/>
    <w:rsid w:val="00551EE7"/>
    <w:rsid w:val="005A152E"/>
    <w:rsid w:val="006242B3"/>
    <w:rsid w:val="00647CC8"/>
    <w:rsid w:val="006A68A1"/>
    <w:rsid w:val="00713603"/>
    <w:rsid w:val="007E392A"/>
    <w:rsid w:val="00800AE7"/>
    <w:rsid w:val="00842ECD"/>
    <w:rsid w:val="00865BB0"/>
    <w:rsid w:val="008716AC"/>
    <w:rsid w:val="00883318"/>
    <w:rsid w:val="008D7D4D"/>
    <w:rsid w:val="00960F63"/>
    <w:rsid w:val="0096489C"/>
    <w:rsid w:val="00990A20"/>
    <w:rsid w:val="009F6B99"/>
    <w:rsid w:val="00A1731D"/>
    <w:rsid w:val="00AA302B"/>
    <w:rsid w:val="00AD3384"/>
    <w:rsid w:val="00B312A7"/>
    <w:rsid w:val="00B45C0A"/>
    <w:rsid w:val="00B52CF6"/>
    <w:rsid w:val="00B53923"/>
    <w:rsid w:val="00BB72A9"/>
    <w:rsid w:val="00BF1DC4"/>
    <w:rsid w:val="00BF37F8"/>
    <w:rsid w:val="00C15D16"/>
    <w:rsid w:val="00C72069"/>
    <w:rsid w:val="00C907D3"/>
    <w:rsid w:val="00C93069"/>
    <w:rsid w:val="00C940AB"/>
    <w:rsid w:val="00D16240"/>
    <w:rsid w:val="00D52E04"/>
    <w:rsid w:val="00D81770"/>
    <w:rsid w:val="00E53EF0"/>
    <w:rsid w:val="00E77B2B"/>
    <w:rsid w:val="00F031D5"/>
    <w:rsid w:val="00F23C43"/>
    <w:rsid w:val="00F83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ACDE"/>
  <w15:docId w15:val="{51BA11F3-AE61-4EE0-952D-EC599648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37F8"/>
    <w:rPr>
      <w:color w:val="0000FF"/>
      <w:u w:val="single"/>
    </w:rPr>
  </w:style>
  <w:style w:type="paragraph" w:styleId="a4">
    <w:name w:val="No Spacing"/>
    <w:uiPriority w:val="1"/>
    <w:qFormat/>
    <w:rsid w:val="0088331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15D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5D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5D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5D1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5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BA44-A506-4D86-8E07-5F1E0992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47</cp:revision>
  <cp:lastPrinted>2021-01-15T01:05:00Z</cp:lastPrinted>
  <dcterms:created xsi:type="dcterms:W3CDTF">2016-10-05T06:32:00Z</dcterms:created>
  <dcterms:modified xsi:type="dcterms:W3CDTF">2021-01-29T02:35:00Z</dcterms:modified>
</cp:coreProperties>
</file>