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B9" w:rsidRPr="005C51B9" w:rsidRDefault="005C51B9" w:rsidP="005C51B9">
      <w:pPr>
        <w:jc w:val="center"/>
        <w:rPr>
          <w:rFonts w:ascii="Times New Roman" w:hAnsi="Times New Roman" w:cs="Times New Roman"/>
          <w:b/>
        </w:rPr>
      </w:pPr>
      <w:r w:rsidRPr="005C51B9">
        <w:rPr>
          <w:rFonts w:ascii="Times New Roman" w:hAnsi="Times New Roman" w:cs="Times New Roman"/>
          <w:b/>
        </w:rPr>
        <w:t xml:space="preserve">Уголовное дело по факту лесного пожара, произошедшего в апреле 2020 года в </w:t>
      </w:r>
      <w:proofErr w:type="spellStart"/>
      <w:r w:rsidRPr="005C51B9">
        <w:rPr>
          <w:rFonts w:ascii="Times New Roman" w:hAnsi="Times New Roman" w:cs="Times New Roman"/>
          <w:b/>
        </w:rPr>
        <w:t>Шелеховском</w:t>
      </w:r>
      <w:proofErr w:type="spellEnd"/>
      <w:r w:rsidRPr="005C51B9">
        <w:rPr>
          <w:rFonts w:ascii="Times New Roman" w:hAnsi="Times New Roman" w:cs="Times New Roman"/>
          <w:b/>
        </w:rPr>
        <w:t xml:space="preserve"> районе по вине иркутянина, передано в суд</w:t>
      </w:r>
    </w:p>
    <w:p w:rsidR="005C51B9" w:rsidRPr="005C51B9" w:rsidRDefault="005C51B9" w:rsidP="005C51B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1B9">
        <w:rPr>
          <w:rFonts w:ascii="Times New Roman" w:hAnsi="Times New Roman" w:cs="Times New Roman"/>
        </w:rPr>
        <w:t xml:space="preserve">Прокуратурой города </w:t>
      </w:r>
      <w:proofErr w:type="spellStart"/>
      <w:r w:rsidRPr="005C51B9">
        <w:rPr>
          <w:rFonts w:ascii="Times New Roman" w:hAnsi="Times New Roman" w:cs="Times New Roman"/>
        </w:rPr>
        <w:t>Шелехова</w:t>
      </w:r>
      <w:proofErr w:type="spellEnd"/>
      <w:r w:rsidRPr="005C51B9">
        <w:rPr>
          <w:rFonts w:ascii="Times New Roman" w:hAnsi="Times New Roman" w:cs="Times New Roman"/>
        </w:rPr>
        <w:t xml:space="preserve"> утвержден обвинительный акт в отношении 52-летнего жителя Иркутска. Мужчина обвиняется в совершении преступления, предусмотренного частью 1 статьи 261 Уголовного Кодекса Российской Федерации («...уничтожение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опасности…»)</w:t>
      </w:r>
    </w:p>
    <w:p w:rsidR="005C51B9" w:rsidRPr="005C51B9" w:rsidRDefault="005C51B9" w:rsidP="005C51B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1B9">
        <w:rPr>
          <w:rFonts w:ascii="Times New Roman" w:hAnsi="Times New Roman" w:cs="Times New Roman"/>
        </w:rPr>
        <w:t xml:space="preserve">Уголовное дело было расследовано сотрудниками отдела надзорной деятельности и профилактической работы по </w:t>
      </w:r>
      <w:proofErr w:type="spellStart"/>
      <w:r w:rsidRPr="005C51B9">
        <w:rPr>
          <w:rFonts w:ascii="Times New Roman" w:hAnsi="Times New Roman" w:cs="Times New Roman"/>
        </w:rPr>
        <w:t>Шелеховскому</w:t>
      </w:r>
      <w:proofErr w:type="spellEnd"/>
      <w:r w:rsidRPr="005C51B9">
        <w:rPr>
          <w:rFonts w:ascii="Times New Roman" w:hAnsi="Times New Roman" w:cs="Times New Roman"/>
        </w:rPr>
        <w:t xml:space="preserve"> району Главного управления МЧС России по Иркутской области.</w:t>
      </w:r>
    </w:p>
    <w:p w:rsidR="005C51B9" w:rsidRPr="005C51B9" w:rsidRDefault="005C51B9" w:rsidP="005C51B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1B9">
        <w:rPr>
          <w:rFonts w:ascii="Times New Roman" w:hAnsi="Times New Roman" w:cs="Times New Roman"/>
        </w:rPr>
        <w:t>В ходе дознания было установлено, что в апреле 2020 года мужчина во время сплава по реке Иркут, вопреки действующему особому противопожарному режиму, сошел на берег в районе государственного природного заказника регионального значения «</w:t>
      </w:r>
      <w:proofErr w:type="spellStart"/>
      <w:r w:rsidRPr="005C51B9">
        <w:rPr>
          <w:rFonts w:ascii="Times New Roman" w:hAnsi="Times New Roman" w:cs="Times New Roman"/>
        </w:rPr>
        <w:t>Иркутный</w:t>
      </w:r>
      <w:proofErr w:type="spellEnd"/>
      <w:r w:rsidRPr="005C51B9">
        <w:rPr>
          <w:rFonts w:ascii="Times New Roman" w:hAnsi="Times New Roman" w:cs="Times New Roman"/>
        </w:rPr>
        <w:t>» в урочище «</w:t>
      </w:r>
      <w:proofErr w:type="spellStart"/>
      <w:r w:rsidRPr="005C51B9">
        <w:rPr>
          <w:rFonts w:ascii="Times New Roman" w:hAnsi="Times New Roman" w:cs="Times New Roman"/>
        </w:rPr>
        <w:t>Ондрино-Большой</w:t>
      </w:r>
      <w:proofErr w:type="spellEnd"/>
      <w:r w:rsidRPr="005C51B9">
        <w:rPr>
          <w:rFonts w:ascii="Times New Roman" w:hAnsi="Times New Roman" w:cs="Times New Roman"/>
        </w:rPr>
        <w:t xml:space="preserve"> порог», где оставил без присмотра тлеющий окурок табачного изделия и угли на кострище. Это послужило причиной возгорания сухой травы. Погодные условия и особенности местности способствовали переходу огня в лесной массив. Следствием противоправных действий обвиняемого стало распространение лесного пожара на площадь 80 га и причинение ущерба лесному фонду.</w:t>
      </w:r>
    </w:p>
    <w:p w:rsidR="005C51B9" w:rsidRPr="005C51B9" w:rsidRDefault="005C51B9" w:rsidP="005C51B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1B9">
        <w:rPr>
          <w:rFonts w:ascii="Times New Roman" w:hAnsi="Times New Roman" w:cs="Times New Roman"/>
        </w:rPr>
        <w:t xml:space="preserve">На левом берегу реки Иркут было найдено оставленное кострище. Пожар от него развился в трех направлениях по склону горы и ушёл в лес. Поскольку подойти к очагу пожара оказалось возможным только со стороны реки, специалисты оперативной группы начали поиски тех, кто сплавлялся в те дни по Иркуту. Удалось выяснить, что 24 апреля 2020 года, за три дня до возникновения пожара, из дома отдыха в деревне </w:t>
      </w:r>
      <w:proofErr w:type="gramStart"/>
      <w:r w:rsidRPr="005C51B9">
        <w:rPr>
          <w:rFonts w:ascii="Times New Roman" w:hAnsi="Times New Roman" w:cs="Times New Roman"/>
        </w:rPr>
        <w:t>Быстрая</w:t>
      </w:r>
      <w:proofErr w:type="gramEnd"/>
      <w:r w:rsidRPr="005C51B9">
        <w:rPr>
          <w:rFonts w:ascii="Times New Roman" w:hAnsi="Times New Roman" w:cs="Times New Roman"/>
        </w:rPr>
        <w:t xml:space="preserve"> </w:t>
      </w:r>
      <w:proofErr w:type="spellStart"/>
      <w:r w:rsidRPr="005C51B9">
        <w:rPr>
          <w:rFonts w:ascii="Times New Roman" w:hAnsi="Times New Roman" w:cs="Times New Roman"/>
        </w:rPr>
        <w:t>Слюдянского</w:t>
      </w:r>
      <w:proofErr w:type="spellEnd"/>
      <w:r w:rsidRPr="005C51B9">
        <w:rPr>
          <w:rFonts w:ascii="Times New Roman" w:hAnsi="Times New Roman" w:cs="Times New Roman"/>
        </w:rPr>
        <w:t xml:space="preserve"> района трое человек отправились на двух резиновых лодках вниз по реке. Двоих мужчин и женщину, сплавлявшихся на лодках, видели и очевидцы, благодаря которым удалось установить местонахождение туристов. Задержанные семейная пара и их друг рассказали, что действительно ненадолго останавливались на берегу в том месте, откуда позже начался пожар. Покидая берег, один из мужчин бросил окурок в сторону старого обложенного камнями кострища, где оставались сухие ветки и трава.</w:t>
      </w:r>
    </w:p>
    <w:p w:rsidR="005C51B9" w:rsidRPr="005C51B9" w:rsidRDefault="005C51B9" w:rsidP="005C51B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1B9">
        <w:rPr>
          <w:rFonts w:ascii="Times New Roman" w:hAnsi="Times New Roman" w:cs="Times New Roman"/>
        </w:rPr>
        <w:t xml:space="preserve">В настоящее время уголовное дело направлено в мировой суд по городу </w:t>
      </w:r>
      <w:proofErr w:type="spellStart"/>
      <w:r w:rsidRPr="005C51B9">
        <w:rPr>
          <w:rFonts w:ascii="Times New Roman" w:hAnsi="Times New Roman" w:cs="Times New Roman"/>
        </w:rPr>
        <w:t>Шелехову</w:t>
      </w:r>
      <w:proofErr w:type="spellEnd"/>
      <w:r w:rsidRPr="005C51B9">
        <w:rPr>
          <w:rFonts w:ascii="Times New Roman" w:hAnsi="Times New Roman" w:cs="Times New Roman"/>
        </w:rPr>
        <w:t xml:space="preserve"> и </w:t>
      </w:r>
      <w:proofErr w:type="spellStart"/>
      <w:r w:rsidRPr="005C51B9">
        <w:rPr>
          <w:rFonts w:ascii="Times New Roman" w:hAnsi="Times New Roman" w:cs="Times New Roman"/>
        </w:rPr>
        <w:t>Шелеховскому</w:t>
      </w:r>
      <w:proofErr w:type="spellEnd"/>
      <w:r w:rsidRPr="005C51B9">
        <w:rPr>
          <w:rFonts w:ascii="Times New Roman" w:hAnsi="Times New Roman" w:cs="Times New Roman"/>
        </w:rPr>
        <w:t xml:space="preserve"> району для рассмотрения по существу.</w:t>
      </w:r>
    </w:p>
    <w:p w:rsidR="005C51B9" w:rsidRDefault="005C51B9" w:rsidP="005C51B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1B9">
        <w:rPr>
          <w:rFonts w:ascii="Times New Roman" w:hAnsi="Times New Roman" w:cs="Times New Roman"/>
        </w:rPr>
        <w:t>Сотрудники государственного пожарного надзора и прокуратуры в преддверии пожароопасного сезона предупреждают о необходимости воздержаться от посещения лесов при наступлении высоких классов пожарной опасности и во время действия особого противопожарного режима.</w:t>
      </w:r>
    </w:p>
    <w:p w:rsidR="003F5E30" w:rsidRDefault="003F5E30" w:rsidP="003F5E30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Отдел государственного пожарного надзора</w:t>
      </w:r>
    </w:p>
    <w:p w:rsidR="003F5E30" w:rsidRDefault="003F5E30" w:rsidP="003F5E30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 Заларинскому и Балаганскому районам</w:t>
      </w:r>
    </w:p>
    <w:p w:rsidR="005C51B9" w:rsidRPr="005C51B9" w:rsidRDefault="005C51B9" w:rsidP="005C51B9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C82664" w:rsidRDefault="00C82664"/>
    <w:sectPr w:rsidR="00C82664" w:rsidSect="00B5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51B9"/>
    <w:rsid w:val="003F5E30"/>
    <w:rsid w:val="005C51B9"/>
    <w:rsid w:val="00B5585C"/>
    <w:rsid w:val="00C8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5C"/>
  </w:style>
  <w:style w:type="paragraph" w:styleId="1">
    <w:name w:val="heading 1"/>
    <w:basedOn w:val="a"/>
    <w:link w:val="10"/>
    <w:uiPriority w:val="9"/>
    <w:qFormat/>
    <w:rsid w:val="005C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1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C51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832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7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>BLACKEDITION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4</cp:revision>
  <dcterms:created xsi:type="dcterms:W3CDTF">2021-04-13T07:27:00Z</dcterms:created>
  <dcterms:modified xsi:type="dcterms:W3CDTF">2021-04-13T07:29:00Z</dcterms:modified>
</cp:coreProperties>
</file>