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E74" w:rsidRPr="006D1B84" w:rsidRDefault="00856E74" w:rsidP="007644FC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РОССИЙСКАЯ ФЕДЕРАЦИЯ</w:t>
      </w:r>
    </w:p>
    <w:p w:rsidR="00856E74" w:rsidRPr="006D1B84" w:rsidRDefault="00856E74" w:rsidP="007644FC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ИРКУТСКАЯ ОБЛАСТЬ</w:t>
      </w:r>
    </w:p>
    <w:p w:rsidR="00856E74" w:rsidRPr="006D1B84" w:rsidRDefault="00856E74" w:rsidP="007644FC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БАЛАГАНСКИЙ РАЙОН</w:t>
      </w:r>
    </w:p>
    <w:p w:rsidR="00856E74" w:rsidRPr="006D1B84" w:rsidRDefault="00856E74" w:rsidP="007644FC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ДУМА</w:t>
      </w:r>
    </w:p>
    <w:p w:rsidR="00856E74" w:rsidRPr="006D1B84" w:rsidRDefault="00856E74" w:rsidP="007644FC">
      <w:pPr>
        <w:pStyle w:val="a3"/>
        <w:jc w:val="center"/>
        <w:rPr>
          <w:b/>
          <w:sz w:val="28"/>
          <w:szCs w:val="28"/>
        </w:rPr>
      </w:pPr>
      <w:r w:rsidRPr="006D1B84">
        <w:rPr>
          <w:b/>
          <w:sz w:val="28"/>
          <w:szCs w:val="28"/>
        </w:rPr>
        <w:t>ЗАСЛАВСКОГО МУНИЦИПАЛЬНОГО ОБРАЗОВАНИЯ</w:t>
      </w:r>
    </w:p>
    <w:p w:rsidR="00856E74" w:rsidRPr="006D1B84" w:rsidRDefault="00EF5CA5" w:rsidP="007644F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третьего</w:t>
      </w:r>
      <w:r w:rsidR="00856E74">
        <w:rPr>
          <w:b/>
          <w:sz w:val="28"/>
          <w:szCs w:val="28"/>
        </w:rPr>
        <w:t xml:space="preserve"> созыва)</w:t>
      </w:r>
    </w:p>
    <w:p w:rsidR="00856E74" w:rsidRPr="003D53E2" w:rsidRDefault="007644FC" w:rsidP="007644FC">
      <w:pPr>
        <w:pStyle w:val="a3"/>
        <w:rPr>
          <w:b/>
        </w:rPr>
      </w:pPr>
      <w:r w:rsidRPr="007644FC">
        <w:rPr>
          <w:b/>
        </w:rPr>
        <w:t xml:space="preserve">                                                                                  </w:t>
      </w:r>
      <w:r w:rsidR="00856E74" w:rsidRPr="003D53E2">
        <w:rPr>
          <w:b/>
        </w:rPr>
        <w:t>Р Е Ш Е Н И Е</w:t>
      </w:r>
    </w:p>
    <w:p w:rsidR="00856E74" w:rsidRPr="00D2548C" w:rsidRDefault="00856E74" w:rsidP="007644FC">
      <w:pPr>
        <w:pStyle w:val="a3"/>
      </w:pPr>
    </w:p>
    <w:p w:rsidR="00856E74" w:rsidRDefault="008D4CF0" w:rsidP="007644FC">
      <w:pPr>
        <w:pStyle w:val="a3"/>
      </w:pPr>
      <w:r>
        <w:t>от 30 мая 2016 г.</w:t>
      </w:r>
      <w:r w:rsidR="00856E74">
        <w:t xml:space="preserve">                                 д.</w:t>
      </w:r>
      <w:r w:rsidR="00D2548C" w:rsidRPr="00D2548C">
        <w:t xml:space="preserve"> </w:t>
      </w:r>
      <w:r w:rsidR="00856E74">
        <w:t xml:space="preserve">Заславская                        </w:t>
      </w:r>
      <w:r>
        <w:t xml:space="preserve">                             № 3/2</w:t>
      </w:r>
    </w:p>
    <w:p w:rsidR="00856E74" w:rsidRPr="00470D61" w:rsidRDefault="00856E74" w:rsidP="007644FC">
      <w:pPr>
        <w:pStyle w:val="a3"/>
        <w:rPr>
          <w:sz w:val="20"/>
          <w:szCs w:val="20"/>
        </w:rPr>
      </w:pPr>
      <w:r w:rsidRPr="00470D61">
        <w:rPr>
          <w:sz w:val="20"/>
          <w:szCs w:val="20"/>
        </w:rPr>
        <w:t>« Об исполнении бюджета</w:t>
      </w:r>
    </w:p>
    <w:p w:rsidR="00856E74" w:rsidRPr="00470D61" w:rsidRDefault="00856E74" w:rsidP="007644FC">
      <w:pPr>
        <w:pStyle w:val="a3"/>
        <w:rPr>
          <w:sz w:val="20"/>
          <w:szCs w:val="20"/>
        </w:rPr>
      </w:pPr>
      <w:r w:rsidRPr="00470D61">
        <w:rPr>
          <w:sz w:val="20"/>
          <w:szCs w:val="20"/>
        </w:rPr>
        <w:t xml:space="preserve"> Заславского муниципального</w:t>
      </w:r>
    </w:p>
    <w:p w:rsidR="00856E74" w:rsidRPr="00470D61" w:rsidRDefault="00856E74" w:rsidP="007644FC">
      <w:pPr>
        <w:pStyle w:val="a3"/>
        <w:rPr>
          <w:sz w:val="20"/>
          <w:szCs w:val="20"/>
        </w:rPr>
      </w:pPr>
      <w:r>
        <w:rPr>
          <w:sz w:val="20"/>
          <w:szCs w:val="20"/>
        </w:rPr>
        <w:t>Образования за 201</w:t>
      </w:r>
      <w:r w:rsidR="00CB134F" w:rsidRPr="004B379A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470D61">
        <w:rPr>
          <w:sz w:val="20"/>
          <w:szCs w:val="20"/>
        </w:rPr>
        <w:t>год»</w:t>
      </w:r>
    </w:p>
    <w:p w:rsidR="00856E74" w:rsidRDefault="00856E74" w:rsidP="007644FC">
      <w:pPr>
        <w:pStyle w:val="a3"/>
        <w:rPr>
          <w:sz w:val="20"/>
          <w:szCs w:val="20"/>
        </w:rPr>
      </w:pPr>
    </w:p>
    <w:p w:rsidR="00856E74" w:rsidRDefault="00856E74" w:rsidP="007644FC">
      <w:pPr>
        <w:pStyle w:val="a3"/>
      </w:pPr>
      <w:r>
        <w:rPr>
          <w:sz w:val="20"/>
          <w:szCs w:val="20"/>
        </w:rPr>
        <w:t xml:space="preserve">         </w:t>
      </w:r>
      <w:r>
        <w:t>В связи  вступлением в силу Федерального з</w:t>
      </w:r>
      <w:r w:rsidR="00430081">
        <w:t>акона № 131-ФЗ от 6 октября 200</w:t>
      </w:r>
      <w:r w:rsidR="00430081" w:rsidRPr="00430081">
        <w:t>3</w:t>
      </w:r>
      <w:r>
        <w:t xml:space="preserve"> года « Об общих принципах  организации местного  самоуправления в Российской Федерации» с</w:t>
      </w:r>
      <w:r w:rsidR="00EF5CA5">
        <w:t xml:space="preserve"> </w:t>
      </w:r>
      <w:r>
        <w:t>1 января 2006 года и руководствуясь ст. 61 Устава Заславского муниципального образования Дума Заславского МО решила:</w:t>
      </w:r>
    </w:p>
    <w:p w:rsidR="00856E74" w:rsidRPr="000B3348" w:rsidRDefault="00856E74" w:rsidP="007644FC">
      <w:pPr>
        <w:pStyle w:val="a3"/>
        <w:rPr>
          <w:b/>
        </w:rPr>
      </w:pPr>
      <w:r w:rsidRPr="000B3348">
        <w:rPr>
          <w:b/>
        </w:rPr>
        <w:t>Пункт 1</w:t>
      </w:r>
    </w:p>
    <w:p w:rsidR="00856E74" w:rsidRDefault="00856E74" w:rsidP="007644FC">
      <w:pPr>
        <w:pStyle w:val="a3"/>
      </w:pPr>
      <w:r>
        <w:t xml:space="preserve"> Утвердить отчет об исполнении бюджета Заславского муниципального образования за 201</w:t>
      </w:r>
      <w:r w:rsidR="00CB134F" w:rsidRPr="00CB134F">
        <w:t>5</w:t>
      </w:r>
      <w:r>
        <w:t xml:space="preserve"> год:</w:t>
      </w:r>
    </w:p>
    <w:p w:rsidR="00856E74" w:rsidRDefault="00856E74" w:rsidP="007644FC">
      <w:pPr>
        <w:pStyle w:val="a3"/>
      </w:pPr>
      <w:r>
        <w:t>- по дохо</w:t>
      </w:r>
      <w:r w:rsidR="00D2548C">
        <w:t>дам в сумме 5478,5</w:t>
      </w:r>
      <w:r w:rsidR="00EF5CA5">
        <w:t xml:space="preserve"> </w:t>
      </w:r>
      <w:r>
        <w:t xml:space="preserve"> тысяч рублей, в том числе межбюджетные трансферты из областного бюджета : субвенц</w:t>
      </w:r>
      <w:r w:rsidR="00CB134F">
        <w:t>ии – 69,4 тыс.руб., дотации – 158</w:t>
      </w:r>
      <w:r w:rsidR="0067277F">
        <w:t>5,7  тыс.руб., субсидии – 2605,8</w:t>
      </w:r>
      <w:r>
        <w:t xml:space="preserve"> тыс.руб.</w:t>
      </w:r>
    </w:p>
    <w:p w:rsidR="00856E74" w:rsidRDefault="0067277F" w:rsidP="007644FC">
      <w:pPr>
        <w:pStyle w:val="a3"/>
      </w:pPr>
      <w:r>
        <w:t xml:space="preserve"> - по расходам в сумме 8868,5</w:t>
      </w:r>
      <w:r w:rsidR="00856E74">
        <w:t xml:space="preserve"> тыс. рублей;</w:t>
      </w:r>
    </w:p>
    <w:p w:rsidR="00856E74" w:rsidRDefault="007644FC" w:rsidP="007644FC">
      <w:pPr>
        <w:pStyle w:val="a3"/>
      </w:pPr>
      <w:r>
        <w:t xml:space="preserve"> - по размеру </w:t>
      </w:r>
      <w:r w:rsidR="0067277F">
        <w:t>дефицита в сумме 3390,0</w:t>
      </w:r>
      <w:r w:rsidR="00856E74">
        <w:t xml:space="preserve"> тыс.рублей .</w:t>
      </w:r>
    </w:p>
    <w:p w:rsidR="00856E74" w:rsidRPr="007D5B84" w:rsidRDefault="00856E74" w:rsidP="007644FC">
      <w:pPr>
        <w:pStyle w:val="a3"/>
        <w:rPr>
          <w:b/>
        </w:rPr>
      </w:pPr>
      <w:r w:rsidRPr="007D5B84">
        <w:rPr>
          <w:b/>
        </w:rPr>
        <w:t>Пункт 2</w:t>
      </w:r>
    </w:p>
    <w:p w:rsidR="00856E74" w:rsidRDefault="00856E74" w:rsidP="007644FC">
      <w:pPr>
        <w:pStyle w:val="a3"/>
      </w:pPr>
      <w:r>
        <w:t>Утвердить исполнени</w:t>
      </w:r>
      <w:r w:rsidR="00CB134F">
        <w:t>е бюджета Заславского МО за 2015</w:t>
      </w:r>
      <w:r>
        <w:t xml:space="preserve"> год</w:t>
      </w:r>
    </w:p>
    <w:p w:rsidR="00856E74" w:rsidRDefault="00856E74" w:rsidP="007644FC">
      <w:pPr>
        <w:pStyle w:val="a3"/>
      </w:pPr>
      <w:r>
        <w:t>- по доходам  по классификации доходов бюджетов Российской</w:t>
      </w:r>
      <w:r w:rsidR="007644FC">
        <w:t xml:space="preserve"> Федерации согласно приложения 1</w:t>
      </w:r>
      <w:r>
        <w:t xml:space="preserve"> к настоящему решению;</w:t>
      </w:r>
    </w:p>
    <w:p w:rsidR="00856E74" w:rsidRDefault="00856E74" w:rsidP="007644FC">
      <w:pPr>
        <w:pStyle w:val="a3"/>
      </w:pPr>
      <w:r>
        <w:t>- по расходам по разделам и подразделам функциональной классификации расходов бюджетов Российской</w:t>
      </w:r>
      <w:r w:rsidR="007644FC">
        <w:t xml:space="preserve"> Федерации согласно приложения 4</w:t>
      </w:r>
      <w:r>
        <w:t>;</w:t>
      </w:r>
    </w:p>
    <w:p w:rsidR="00856E74" w:rsidRDefault="00856E74" w:rsidP="007644FC">
      <w:pPr>
        <w:pStyle w:val="a3"/>
      </w:pPr>
      <w:r>
        <w:t xml:space="preserve">- по расходам по разделам, подразделам, целевым статьям и видам расходов функциональной и экономической классификации расходов бюджетов Российской </w:t>
      </w:r>
      <w:r w:rsidR="007644FC">
        <w:t>Федерации согласно приложения 5</w:t>
      </w:r>
      <w:r>
        <w:t xml:space="preserve"> к настоящему решению;</w:t>
      </w:r>
    </w:p>
    <w:p w:rsidR="00856E74" w:rsidRDefault="00856E74" w:rsidP="007644FC">
      <w:pPr>
        <w:pStyle w:val="a3"/>
      </w:pPr>
      <w:r>
        <w:t>- по ведомственной структуре расходов бюджета Засла</w:t>
      </w:r>
      <w:r w:rsidR="007644FC">
        <w:t xml:space="preserve">вского МО согласно приложения  6 </w:t>
      </w:r>
      <w:r>
        <w:t>к настоящему решению;</w:t>
      </w:r>
    </w:p>
    <w:p w:rsidR="00856E74" w:rsidRPr="00677DCF" w:rsidRDefault="00856E74" w:rsidP="007644FC">
      <w:pPr>
        <w:pStyle w:val="a3"/>
        <w:rPr>
          <w:b/>
        </w:rPr>
      </w:pPr>
      <w:r w:rsidRPr="00677DCF">
        <w:rPr>
          <w:b/>
        </w:rPr>
        <w:t>Пункт 3</w:t>
      </w:r>
    </w:p>
    <w:p w:rsidR="00856E74" w:rsidRDefault="00856E74" w:rsidP="007644FC">
      <w:pPr>
        <w:pStyle w:val="a3"/>
      </w:pPr>
      <w:r>
        <w:t xml:space="preserve">Утвердить в исполнении </w:t>
      </w:r>
      <w:r w:rsidR="00CB134F">
        <w:t>расходов  Заславского МО за 2015</w:t>
      </w:r>
      <w:r>
        <w:t xml:space="preserve"> год:</w:t>
      </w:r>
    </w:p>
    <w:p w:rsidR="00856E74" w:rsidRDefault="00EF5CA5" w:rsidP="007644FC">
      <w:pPr>
        <w:pStyle w:val="a3"/>
      </w:pPr>
      <w:r>
        <w:t>1</w:t>
      </w:r>
      <w:r w:rsidR="00CB134F">
        <w:t xml:space="preserve">)капитальные расходы </w:t>
      </w:r>
      <w:r w:rsidR="0067277F">
        <w:t>в сумме 2734,5</w:t>
      </w:r>
      <w:r w:rsidR="00856E74">
        <w:t xml:space="preserve"> тыс.рублей;</w:t>
      </w:r>
    </w:p>
    <w:p w:rsidR="00856E74" w:rsidRDefault="002F572F" w:rsidP="007644FC">
      <w:pPr>
        <w:pStyle w:val="a3"/>
      </w:pPr>
      <w:r>
        <w:t>2</w:t>
      </w:r>
      <w:r w:rsidR="00CB134F">
        <w:t>)текущие расходы в сумме  6134,0</w:t>
      </w:r>
      <w:r w:rsidR="00EF5CA5">
        <w:t xml:space="preserve"> </w:t>
      </w:r>
      <w:r w:rsidR="00856E74">
        <w:t>тыс. рублей;</w:t>
      </w:r>
    </w:p>
    <w:p w:rsidR="00856E74" w:rsidRDefault="00856E74" w:rsidP="007644FC">
      <w:pPr>
        <w:pStyle w:val="a3"/>
        <w:rPr>
          <w:b/>
        </w:rPr>
      </w:pPr>
      <w:r w:rsidRPr="005118EA">
        <w:rPr>
          <w:b/>
        </w:rPr>
        <w:t>Пункт 4</w:t>
      </w:r>
    </w:p>
    <w:p w:rsidR="00856E74" w:rsidRDefault="00856E74" w:rsidP="007644FC">
      <w:pPr>
        <w:pStyle w:val="a3"/>
      </w:pPr>
      <w:r>
        <w:t>1)Утвердить объем муниципального внутреннего дол</w:t>
      </w:r>
      <w:r w:rsidR="0073699F">
        <w:t>га по состоянию на 1 января 201</w:t>
      </w:r>
      <w:r w:rsidR="00CB134F">
        <w:t>6</w:t>
      </w:r>
      <w:r>
        <w:t xml:space="preserve"> года в размере 0 тыс. рублей.</w:t>
      </w:r>
    </w:p>
    <w:p w:rsidR="00856E74" w:rsidRDefault="00856E74" w:rsidP="007644FC">
      <w:pPr>
        <w:pStyle w:val="a3"/>
      </w:pPr>
      <w:r>
        <w:t>2)Утвердить объем расходов на обслуживание муниципального долга в размере 0 тыс. рублей.</w:t>
      </w:r>
    </w:p>
    <w:p w:rsidR="00856E74" w:rsidRPr="002A7E93" w:rsidRDefault="00856E74" w:rsidP="007644FC">
      <w:pPr>
        <w:pStyle w:val="a3"/>
        <w:rPr>
          <w:b/>
        </w:rPr>
      </w:pPr>
      <w:r w:rsidRPr="002A7E93">
        <w:rPr>
          <w:b/>
        </w:rPr>
        <w:t>Пункт 5</w:t>
      </w:r>
    </w:p>
    <w:p w:rsidR="00856E74" w:rsidRDefault="00856E74" w:rsidP="007644FC">
      <w:pPr>
        <w:pStyle w:val="a3"/>
      </w:pPr>
      <w:r>
        <w:t>Утвердить исполнение по источникам финансирования дефицит</w:t>
      </w:r>
      <w:r w:rsidR="0073699F">
        <w:t>а бюджета Заславского МО за 201</w:t>
      </w:r>
      <w:r w:rsidR="00CB134F">
        <w:t>5</w:t>
      </w:r>
      <w:r w:rsidR="0073699F">
        <w:t xml:space="preserve"> год согласно  приложения </w:t>
      </w:r>
      <w:r w:rsidR="0073699F" w:rsidRPr="0073699F">
        <w:t>3</w:t>
      </w:r>
      <w:r>
        <w:t xml:space="preserve"> к настоящему решению.</w:t>
      </w:r>
    </w:p>
    <w:p w:rsidR="00856E74" w:rsidRPr="002A7E93" w:rsidRDefault="00856E74" w:rsidP="007644FC">
      <w:pPr>
        <w:pStyle w:val="a3"/>
        <w:rPr>
          <w:b/>
        </w:rPr>
      </w:pPr>
      <w:r w:rsidRPr="002A7E93">
        <w:rPr>
          <w:b/>
        </w:rPr>
        <w:t>Пункт 6</w:t>
      </w:r>
    </w:p>
    <w:p w:rsidR="00856E74" w:rsidRDefault="00856E74" w:rsidP="007644FC">
      <w:pPr>
        <w:pStyle w:val="a3"/>
      </w:pPr>
      <w:r>
        <w:t>Настоящее решение вступает в силу со дня его официального опубликования.</w:t>
      </w:r>
    </w:p>
    <w:p w:rsidR="0073699F" w:rsidRDefault="0073699F" w:rsidP="007644FC">
      <w:pPr>
        <w:pStyle w:val="a3"/>
      </w:pPr>
    </w:p>
    <w:p w:rsidR="0073699F" w:rsidRDefault="0073699F" w:rsidP="007644FC">
      <w:pPr>
        <w:pStyle w:val="a3"/>
      </w:pPr>
    </w:p>
    <w:p w:rsidR="0073699F" w:rsidRDefault="0067277F" w:rsidP="007644FC">
      <w:pPr>
        <w:pStyle w:val="a3"/>
      </w:pPr>
      <w:r>
        <w:t>Глава Заславского муниципального образования                               Е. М. Покладок</w:t>
      </w:r>
    </w:p>
    <w:p w:rsidR="00856E74" w:rsidRPr="00E74369" w:rsidRDefault="0073699F" w:rsidP="007644FC">
      <w:pPr>
        <w:pStyle w:val="a3"/>
      </w:pPr>
      <w:r>
        <w:t xml:space="preserve">                                </w:t>
      </w:r>
    </w:p>
    <w:p w:rsidR="00BC06EE" w:rsidRPr="00831544" w:rsidRDefault="00BC06EE" w:rsidP="007644FC">
      <w:pPr>
        <w:pStyle w:val="a3"/>
      </w:pPr>
    </w:p>
    <w:tbl>
      <w:tblPr>
        <w:tblW w:w="9640" w:type="dxa"/>
        <w:tblInd w:w="-601" w:type="dxa"/>
        <w:tblLayout w:type="fixed"/>
        <w:tblLook w:val="00A0"/>
      </w:tblPr>
      <w:tblGrid>
        <w:gridCol w:w="4677"/>
        <w:gridCol w:w="1276"/>
        <w:gridCol w:w="283"/>
        <w:gridCol w:w="142"/>
        <w:gridCol w:w="209"/>
        <w:gridCol w:w="27"/>
        <w:gridCol w:w="190"/>
        <w:gridCol w:w="46"/>
        <w:gridCol w:w="1296"/>
        <w:gridCol w:w="75"/>
        <w:gridCol w:w="142"/>
        <w:gridCol w:w="1277"/>
      </w:tblGrid>
      <w:tr w:rsidR="004B379A" w:rsidRPr="00F25647" w:rsidTr="004B379A">
        <w:trPr>
          <w:gridAfter w:val="4"/>
          <w:wAfter w:w="2790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79A" w:rsidRPr="00F25647" w:rsidTr="004B379A">
        <w:trPr>
          <w:gridAfter w:val="5"/>
          <w:wAfter w:w="2836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79A" w:rsidRPr="00F25647" w:rsidTr="004B379A">
        <w:trPr>
          <w:gridAfter w:val="1"/>
          <w:wAfter w:w="1277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Default="00B36DF6" w:rsidP="00B36DF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  <w:p w:rsidR="00B36DF6" w:rsidRPr="00540D8B" w:rsidRDefault="00B36DF6" w:rsidP="00B36DF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Решению Думы Заславского МО от 30.05.2016 г. № 3/2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79A" w:rsidRPr="00F25647" w:rsidTr="004B379A">
        <w:trPr>
          <w:gridAfter w:val="3"/>
          <w:wAfter w:w="1494" w:type="dxa"/>
          <w:trHeight w:val="25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79A" w:rsidRPr="00F25647" w:rsidTr="004B379A">
        <w:trPr>
          <w:trHeight w:val="255"/>
        </w:trPr>
        <w:tc>
          <w:tcPr>
            <w:tcW w:w="822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B37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   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за 2015 год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67277F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Тыс. р</w:t>
            </w:r>
            <w:r w:rsidR="004B379A">
              <w:rPr>
                <w:rFonts w:ascii="Arial CYR" w:hAnsi="Arial CYR" w:cs="Arial CYR"/>
                <w:b/>
                <w:bCs/>
                <w:sz w:val="20"/>
                <w:szCs w:val="20"/>
              </w:rPr>
              <w:t>уб.</w:t>
            </w:r>
          </w:p>
        </w:tc>
      </w:tr>
      <w:tr w:rsidR="004B379A" w:rsidRPr="00F25647" w:rsidTr="004B379A">
        <w:trPr>
          <w:trHeight w:val="811"/>
        </w:trPr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4B379A" w:rsidRPr="004B379A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4B379A">
              <w:rPr>
                <w:rFonts w:ascii="Arial CYR" w:hAnsi="Arial CYR" w:cs="Arial CYR"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4B379A" w:rsidRPr="004B379A" w:rsidRDefault="004B379A" w:rsidP="004B379A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14"/>
                <w:szCs w:val="14"/>
              </w:rPr>
              <w:t xml:space="preserve">      </w:t>
            </w:r>
            <w:r w:rsidRPr="004B379A">
              <w:rPr>
                <w:rFonts w:ascii="Arial CYR" w:hAnsi="Arial CYR" w:cs="Arial CYR"/>
                <w:sz w:val="20"/>
                <w:szCs w:val="20"/>
              </w:rPr>
              <w:t>код главного администратора доходов</w:t>
            </w:r>
          </w:p>
        </w:tc>
        <w:tc>
          <w:tcPr>
            <w:tcW w:w="226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4B379A" w:rsidRPr="004B379A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4B379A">
              <w:rPr>
                <w:rFonts w:ascii="Arial CYR" w:hAnsi="Arial CYR" w:cs="Arial CYR"/>
                <w:sz w:val="20"/>
                <w:szCs w:val="20"/>
              </w:rPr>
              <w:t>код доходов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79A" w:rsidRPr="006459BC" w:rsidRDefault="00E07F70" w:rsidP="004B379A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2015 г.</w:t>
            </w:r>
          </w:p>
        </w:tc>
      </w:tr>
      <w:tr w:rsidR="004B379A" w:rsidRPr="00F25647" w:rsidTr="004B379A">
        <w:trPr>
          <w:trHeight w:val="184"/>
        </w:trPr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B379A" w:rsidRPr="00F25647" w:rsidTr="004B379A">
        <w:trPr>
          <w:trHeight w:val="270"/>
        </w:trPr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252</w:t>
            </w:r>
            <w:r w:rsidR="00E07F70">
              <w:rPr>
                <w:rFonts w:ascii="Arial CYR" w:hAnsi="Arial CYR" w:cs="Arial CYR"/>
                <w:b/>
                <w:bCs/>
                <w:sz w:val="18"/>
                <w:szCs w:val="18"/>
              </w:rPr>
              <w:t>,05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1 01 02000 01 0000 110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BC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A42BCB">
              <w:rPr>
                <w:rFonts w:ascii="Arial CYR" w:hAnsi="Arial CYR" w:cs="Arial CYR"/>
                <w:bCs/>
                <w:sz w:val="18"/>
                <w:szCs w:val="18"/>
              </w:rPr>
              <w:t>252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,05</w:t>
            </w:r>
          </w:p>
        </w:tc>
      </w:tr>
      <w:tr w:rsidR="004B379A" w:rsidRPr="00F25647" w:rsidTr="004B379A">
        <w:trPr>
          <w:trHeight w:val="90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A0171A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исчислении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1 01 0201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BC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239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,4</w:t>
            </w:r>
          </w:p>
        </w:tc>
      </w:tr>
      <w:tr w:rsidR="004B379A" w:rsidRPr="00F25647" w:rsidTr="004B379A">
        <w:trPr>
          <w:trHeight w:val="1322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</w:t>
            </w:r>
            <w:r w:rsidR="00E07F70">
              <w:rPr>
                <w:rFonts w:ascii="Arial CYR" w:hAnsi="Arial CYR" w:cs="Arial CYR"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sz w:val="18"/>
                <w:szCs w:val="18"/>
              </w:rPr>
              <w:t>12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361AFB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1 01 02030 01 0000 110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361AF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55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361AFB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Налог на доходы физических лиц в виде фиксированных авансовых платежей  с доходов, полученных физическими лицами, являющимися иностранными гражданами, осуществляющими трудовую деятельность по найму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1 01 02040 01 0000 110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361AF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651531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51531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ТОВАРЫ, РАБОТЫ (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651531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651531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1 03 00000 00 0000 110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D46CE7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D46CE7">
              <w:rPr>
                <w:rFonts w:ascii="Arial CYR" w:hAnsi="Arial CYR" w:cs="Arial CYR"/>
                <w:bCs/>
                <w:sz w:val="18"/>
                <w:szCs w:val="18"/>
              </w:rPr>
              <w:t>435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,65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361AFB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Акцизы по подакцизным товарам ( 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1 03 02000 01 0000 110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D46CE7" w:rsidRDefault="00E07F70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435,65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361AFB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361AF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361AF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361AF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151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,87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A42CA3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моторное масло для дизельных или карбюраторных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(инжекторных)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4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11</w:t>
            </w:r>
          </w:p>
        </w:tc>
      </w:tr>
      <w:tr w:rsidR="004B379A" w:rsidRPr="00F25647" w:rsidTr="004B379A">
        <w:trPr>
          <w:trHeight w:val="789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A42CA3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E07F70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299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20</w:t>
            </w:r>
          </w:p>
        </w:tc>
      </w:tr>
      <w:tr w:rsidR="004B379A" w:rsidRPr="00F25647" w:rsidTr="004B379A">
        <w:trPr>
          <w:trHeight w:val="431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A42CA3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Доходы от уплаты акцизов на прямогонный бензи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н, подлежащие распределению между бюджетами субъектов Российской Федерации и местными бюджетами с учетом установленных дифференцированных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A42CA3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-19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53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520</w:t>
            </w:r>
            <w:r w:rsidR="00E07F70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</w:t>
            </w:r>
            <w:r w:rsidR="00E07F70">
              <w:rPr>
                <w:rFonts w:ascii="Arial CYR" w:hAnsi="Arial CYR" w:cs="Arial CYR"/>
                <w:b/>
                <w:bCs/>
                <w:sz w:val="18"/>
                <w:szCs w:val="18"/>
              </w:rPr>
              <w:t>5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84</w:t>
            </w:r>
            <w:r w:rsidR="00E07F70">
              <w:rPr>
                <w:rFonts w:ascii="Arial CYR" w:hAnsi="Arial CYR" w:cs="Arial CYR"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sz w:val="18"/>
                <w:szCs w:val="18"/>
              </w:rPr>
              <w:t>76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84</w:t>
            </w:r>
            <w:r w:rsidR="00E07F70">
              <w:rPr>
                <w:rFonts w:ascii="Arial CYR" w:hAnsi="Arial CYR" w:cs="Arial CYR"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sz w:val="18"/>
                <w:szCs w:val="18"/>
              </w:rPr>
              <w:t>76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436</w:t>
            </w:r>
            <w:r w:rsidR="00E07F70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</w:t>
            </w:r>
            <w:r w:rsidR="00E07F70">
              <w:rPr>
                <w:rFonts w:ascii="Arial CYR" w:hAnsi="Arial CYR" w:cs="Arial CYR"/>
                <w:b/>
                <w:bCs/>
                <w:sz w:val="18"/>
                <w:szCs w:val="18"/>
              </w:rPr>
              <w:t>9</w:t>
            </w:r>
          </w:p>
        </w:tc>
      </w:tr>
      <w:tr w:rsidR="004B379A" w:rsidRPr="00D46CE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D46CE7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D46CE7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D46CE7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D46CE7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D46CE7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195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99</w:t>
            </w:r>
          </w:p>
        </w:tc>
      </w:tr>
      <w:tr w:rsidR="004B379A" w:rsidRPr="00F25647" w:rsidTr="004B379A">
        <w:trPr>
          <w:trHeight w:val="55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D46CE7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195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99</w:t>
            </w:r>
          </w:p>
        </w:tc>
      </w:tr>
      <w:tr w:rsidR="004B379A" w:rsidRPr="00F25647" w:rsidTr="004B379A">
        <w:trPr>
          <w:trHeight w:val="28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D4611E" w:rsidRDefault="004B379A" w:rsidP="00D2548C">
            <w:pPr>
              <w:pStyle w:val="a3"/>
              <w:rPr>
                <w:sz w:val="20"/>
                <w:szCs w:val="20"/>
              </w:rPr>
            </w:pPr>
            <w:r w:rsidRPr="00D4611E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</w:t>
            </w:r>
            <w:r w:rsidR="00E07F70">
              <w:rPr>
                <w:rFonts w:ascii="Arial CYR" w:hAnsi="Arial CYR" w:cs="Arial CYR"/>
                <w:sz w:val="18"/>
                <w:szCs w:val="18"/>
              </w:rPr>
              <w:t>,20</w:t>
            </w:r>
          </w:p>
        </w:tc>
      </w:tr>
      <w:tr w:rsidR="004B379A" w:rsidRPr="00F25647" w:rsidTr="004B379A">
        <w:trPr>
          <w:trHeight w:val="6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Земельных налог с физических лиц, обладающих   земельным 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06 06043 1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</w:t>
            </w:r>
            <w:r w:rsidR="00E07F70">
              <w:rPr>
                <w:rFonts w:ascii="Arial CYR" w:hAnsi="Arial CYR" w:cs="Arial CYR"/>
                <w:sz w:val="18"/>
                <w:szCs w:val="18"/>
              </w:rPr>
              <w:t>,20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1 08 00000 00 0000 000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11</w:t>
            </w:r>
            <w:r w:rsidR="00E07F70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03</w:t>
            </w:r>
          </w:p>
        </w:tc>
      </w:tr>
      <w:tr w:rsidR="004B379A" w:rsidRPr="00F25647" w:rsidTr="004B379A">
        <w:trPr>
          <w:trHeight w:val="73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Государств</w:t>
            </w:r>
            <w:r>
              <w:rPr>
                <w:rFonts w:ascii="Arial CYR" w:hAnsi="Arial CYR" w:cs="Arial CYR"/>
                <w:sz w:val="16"/>
                <w:szCs w:val="16"/>
              </w:rPr>
              <w:t>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1 08 04000 0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55270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55270">
              <w:rPr>
                <w:rFonts w:ascii="Arial CYR" w:hAnsi="Arial CYR" w:cs="Arial CYR"/>
                <w:bCs/>
                <w:sz w:val="18"/>
                <w:szCs w:val="18"/>
              </w:rPr>
              <w:t>11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,03</w:t>
            </w:r>
          </w:p>
        </w:tc>
      </w:tr>
      <w:tr w:rsidR="004B379A" w:rsidRPr="00F25647" w:rsidTr="004B379A">
        <w:trPr>
          <w:trHeight w:val="1116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 должностными лицами органов местного самоуправления, уполномоченными в соответствии с законодательными актами  Росси</w:t>
            </w:r>
            <w:r>
              <w:rPr>
                <w:rFonts w:ascii="Arial CYR" w:hAnsi="Arial CYR" w:cs="Arial CYR"/>
                <w:sz w:val="16"/>
                <w:szCs w:val="16"/>
              </w:rPr>
              <w:t>йской Федерации на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55270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55270">
              <w:rPr>
                <w:rFonts w:ascii="Arial CYR" w:hAnsi="Arial CYR" w:cs="Arial CYR"/>
                <w:bCs/>
                <w:sz w:val="18"/>
                <w:szCs w:val="18"/>
              </w:rPr>
              <w:t>11</w:t>
            </w:r>
            <w:r w:rsidR="00E07F70">
              <w:rPr>
                <w:rFonts w:ascii="Arial CYR" w:hAnsi="Arial CYR" w:cs="Arial CYR"/>
                <w:bCs/>
                <w:sz w:val="18"/>
                <w:szCs w:val="18"/>
              </w:rPr>
              <w:t>,03</w:t>
            </w:r>
          </w:p>
        </w:tc>
      </w:tr>
      <w:tr w:rsidR="004B379A" w:rsidRPr="00F25647" w:rsidTr="004B379A">
        <w:trPr>
          <w:trHeight w:val="70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10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45</w:t>
            </w:r>
          </w:p>
        </w:tc>
      </w:tr>
      <w:tr w:rsidR="004B379A" w:rsidRPr="00F25647" w:rsidTr="004B379A">
        <w:trPr>
          <w:trHeight w:val="1256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</w:t>
            </w: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1 11 05000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00 0000 120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55270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55270">
              <w:rPr>
                <w:rFonts w:ascii="Arial CYR" w:hAnsi="Arial CYR" w:cs="Arial CYR"/>
                <w:bCs/>
                <w:sz w:val="18"/>
                <w:szCs w:val="18"/>
              </w:rPr>
              <w:t>10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,45</w:t>
            </w:r>
          </w:p>
        </w:tc>
      </w:tr>
      <w:tr w:rsidR="004B379A" w:rsidRPr="00F25647" w:rsidTr="004B379A">
        <w:trPr>
          <w:trHeight w:val="127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</w:t>
            </w: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00 0000 120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55270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55270">
              <w:rPr>
                <w:rFonts w:ascii="Arial CYR" w:hAnsi="Arial CYR" w:cs="Arial CYR"/>
                <w:bCs/>
                <w:sz w:val="18"/>
                <w:szCs w:val="18"/>
              </w:rPr>
              <w:t>10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,45</w:t>
            </w:r>
          </w:p>
        </w:tc>
      </w:tr>
      <w:tr w:rsidR="004B379A" w:rsidRPr="00F25647" w:rsidTr="004B379A">
        <w:trPr>
          <w:trHeight w:val="98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11 05035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10 0000 120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55270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55270">
              <w:rPr>
                <w:rFonts w:ascii="Arial CYR" w:hAnsi="Arial CYR" w:cs="Arial CYR"/>
                <w:bCs/>
                <w:sz w:val="18"/>
                <w:szCs w:val="18"/>
              </w:rPr>
              <w:t>10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,45</w:t>
            </w:r>
          </w:p>
        </w:tc>
      </w:tr>
      <w:tr w:rsidR="004B379A" w:rsidRPr="00F25647" w:rsidTr="004B379A">
        <w:trPr>
          <w:trHeight w:val="469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8743D4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ДОХОДЫ ОТ ОКАЗАНИЯ ПЛАТНЫХ УСЛУГ ( 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743D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1 13 00</w:t>
            </w:r>
            <w:r w:rsidRPr="008743D4">
              <w:rPr>
                <w:rFonts w:ascii="Arial CYR" w:hAnsi="Arial CYR" w:cs="Arial CYR"/>
                <w:b/>
                <w:bCs/>
                <w:sz w:val="18"/>
                <w:szCs w:val="18"/>
              </w:rPr>
              <w:t>00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743D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71</w:t>
            </w:r>
          </w:p>
        </w:tc>
      </w:tr>
      <w:tr w:rsidR="004B379A" w:rsidRPr="00F25647" w:rsidTr="004B379A">
        <w:trPr>
          <w:trHeight w:val="29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8743D4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sz w:val="16"/>
                <w:szCs w:val="16"/>
              </w:rPr>
              <w:t>Доходы от оказания платных услуг ( работ)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743D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8743D4">
              <w:rPr>
                <w:rFonts w:ascii="Arial CYR" w:hAnsi="Arial CYR" w:cs="Arial CYR"/>
                <w:sz w:val="18"/>
                <w:szCs w:val="18"/>
              </w:rPr>
              <w:t>1 13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01000 0</w:t>
            </w:r>
            <w:r w:rsidRPr="008743D4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B626F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B626F4">
              <w:rPr>
                <w:rFonts w:ascii="Arial CYR" w:hAnsi="Arial CYR" w:cs="Arial CYR"/>
                <w:bCs/>
                <w:sz w:val="18"/>
                <w:szCs w:val="18"/>
              </w:rPr>
              <w:t>7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,71</w:t>
            </w:r>
          </w:p>
        </w:tc>
      </w:tr>
      <w:tr w:rsidR="004B379A" w:rsidRPr="00F25647" w:rsidTr="004B379A">
        <w:trPr>
          <w:trHeight w:val="29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8743D4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743D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1 13 01990 00 0000 130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B626F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B626F4">
              <w:rPr>
                <w:rFonts w:ascii="Arial CYR" w:hAnsi="Arial CYR" w:cs="Arial CYR"/>
                <w:bCs/>
                <w:sz w:val="18"/>
                <w:szCs w:val="18"/>
              </w:rPr>
              <w:t>7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,71</w:t>
            </w:r>
          </w:p>
        </w:tc>
      </w:tr>
      <w:tr w:rsidR="004B379A" w:rsidRPr="00F25647" w:rsidTr="004B379A">
        <w:trPr>
          <w:trHeight w:val="29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8743D4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8743D4"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8743D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B626F4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B626F4">
              <w:rPr>
                <w:rFonts w:ascii="Arial CYR" w:hAnsi="Arial CYR" w:cs="Arial CYR"/>
                <w:bCs/>
                <w:sz w:val="18"/>
                <w:szCs w:val="18"/>
              </w:rPr>
              <w:t>7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,71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4240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74</w:t>
            </w:r>
          </w:p>
        </w:tc>
      </w:tr>
      <w:tr w:rsidR="004B379A" w:rsidRPr="00F25647" w:rsidTr="004B379A">
        <w:trPr>
          <w:trHeight w:val="4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4734</w:t>
            </w:r>
            <w:r w:rsidR="00826C7E">
              <w:rPr>
                <w:rFonts w:ascii="Arial CYR" w:hAnsi="Arial CYR" w:cs="Arial CYR"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</w:tr>
      <w:tr w:rsidR="004B379A" w:rsidRPr="00F25647" w:rsidTr="004B379A">
        <w:trPr>
          <w:trHeight w:val="4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2 02 01000 00 0000 151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1585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70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2 02 01001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1585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70</w:t>
            </w:r>
          </w:p>
        </w:tc>
      </w:tr>
      <w:tr w:rsidR="004B379A" w:rsidRPr="00F25647" w:rsidTr="004B379A">
        <w:trPr>
          <w:trHeight w:val="4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бюджетам поселений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1585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70</w:t>
            </w:r>
          </w:p>
        </w:tc>
      </w:tr>
      <w:tr w:rsidR="004B379A" w:rsidRPr="00F25647" w:rsidTr="004B379A">
        <w:trPr>
          <w:trHeight w:val="574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Субсидии бюджетам бюджетной системы </w:t>
            </w: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Российской Федера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ции </w:t>
            </w: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(межбюджетные субсидии)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2 02 02000 00 0000 151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3079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90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1C46C8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3079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90</w:t>
            </w:r>
          </w:p>
        </w:tc>
      </w:tr>
      <w:tr w:rsidR="004B379A" w:rsidRPr="00F25647" w:rsidTr="004B379A">
        <w:trPr>
          <w:trHeight w:val="289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3079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,90</w:t>
            </w:r>
          </w:p>
          <w:p w:rsidR="004B379A" w:rsidRPr="001C46C8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4B379A" w:rsidRPr="00F25647" w:rsidTr="004B379A">
        <w:trPr>
          <w:trHeight w:val="45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2 02 03000 00 0000 151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68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70</w:t>
            </w:r>
          </w:p>
        </w:tc>
      </w:tr>
      <w:tr w:rsidR="004B379A" w:rsidRPr="00F25647" w:rsidTr="004B379A">
        <w:trPr>
          <w:trHeight w:val="6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1C46C8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68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70</w:t>
            </w:r>
          </w:p>
        </w:tc>
      </w:tr>
      <w:tr w:rsidR="004B379A" w:rsidRPr="00F25647" w:rsidTr="004B379A">
        <w:trPr>
          <w:trHeight w:val="67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1C46C8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68</w:t>
            </w:r>
            <w:r w:rsidR="00826C7E">
              <w:rPr>
                <w:rFonts w:ascii="Arial CYR" w:hAnsi="Arial CYR" w:cs="Arial CYR"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70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1C46C8" w:rsidRDefault="004B379A" w:rsidP="00D2548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lastRenderedPageBreak/>
              <w:t>Субвенции местным бюджета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1C46C8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1C46C8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2 02 03024 00 0000 151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1C46C8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1C46C8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4B379A" w:rsidRPr="00F25647" w:rsidTr="004B379A">
        <w:trPr>
          <w:trHeight w:val="60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4B379A" w:rsidRPr="00F25647" w:rsidTr="004B379A">
        <w:trPr>
          <w:trHeight w:val="60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6F24EF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6F24EF">
              <w:rPr>
                <w:rFonts w:ascii="Arial CYR" w:hAnsi="Arial CYR" w:cs="Arial CYR"/>
                <w:b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6F24EF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6F24EF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2 19 00000 00 0000 151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6F24EF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sz w:val="18"/>
                <w:szCs w:val="18"/>
              </w:rPr>
              <w:t>-493</w:t>
            </w:r>
            <w:r w:rsidR="00826C7E">
              <w:rPr>
                <w:rFonts w:ascii="Arial CYR" w:hAnsi="Arial CYR" w:cs="Arial CYR"/>
                <w:b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sz w:val="18"/>
                <w:szCs w:val="18"/>
              </w:rPr>
              <w:t>5</w:t>
            </w:r>
            <w:r w:rsidR="00826C7E">
              <w:rPr>
                <w:rFonts w:ascii="Arial CYR" w:hAnsi="Arial CYR" w:cs="Arial CYR"/>
                <w:b/>
                <w:sz w:val="18"/>
                <w:szCs w:val="18"/>
              </w:rPr>
              <w:t>6</w:t>
            </w:r>
          </w:p>
        </w:tc>
      </w:tr>
      <w:tr w:rsidR="004B379A" w:rsidRPr="00F25647" w:rsidTr="004B379A">
        <w:trPr>
          <w:trHeight w:val="60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2 19 05000 10 0000 151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-493</w:t>
            </w:r>
            <w:r w:rsidR="00826C7E">
              <w:rPr>
                <w:rFonts w:ascii="Arial CYR" w:hAnsi="Arial CYR" w:cs="Arial CYR"/>
                <w:sz w:val="18"/>
                <w:szCs w:val="18"/>
              </w:rPr>
              <w:t>,56</w:t>
            </w:r>
          </w:p>
        </w:tc>
      </w:tr>
      <w:tr w:rsidR="004B379A" w:rsidRPr="00F25647" w:rsidTr="004B379A">
        <w:trPr>
          <w:trHeight w:val="255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5 478 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,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</w:t>
            </w:r>
            <w:r w:rsidR="00826C7E">
              <w:rPr>
                <w:rFonts w:ascii="Arial CYR" w:hAnsi="Arial CYR" w:cs="Arial CYR"/>
                <w:b/>
                <w:bCs/>
                <w:sz w:val="18"/>
                <w:szCs w:val="18"/>
              </w:rPr>
              <w:t>9</w:t>
            </w:r>
          </w:p>
        </w:tc>
      </w:tr>
      <w:tr w:rsidR="004B379A" w:rsidRPr="00F25647" w:rsidTr="004B379A">
        <w:trPr>
          <w:trHeight w:val="255"/>
        </w:trPr>
        <w:tc>
          <w:tcPr>
            <w:tcW w:w="822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B379A" w:rsidRPr="00F25647" w:rsidTr="004B379A">
        <w:trPr>
          <w:trHeight w:val="255"/>
        </w:trPr>
        <w:tc>
          <w:tcPr>
            <w:tcW w:w="822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Исполнитель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: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Коркина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Л. В.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379A" w:rsidRPr="00540D8B" w:rsidRDefault="004B379A" w:rsidP="00D2548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4B379A" w:rsidRDefault="004B379A" w:rsidP="004B379A">
      <w:pPr>
        <w:rPr>
          <w:lang w:val="en-US"/>
        </w:rPr>
      </w:pPr>
    </w:p>
    <w:p w:rsidR="004B379A" w:rsidRDefault="004B379A" w:rsidP="004B379A">
      <w:pPr>
        <w:rPr>
          <w:lang w:val="en-US"/>
        </w:rPr>
      </w:pPr>
    </w:p>
    <w:p w:rsidR="00831544" w:rsidRPr="00422ED7" w:rsidRDefault="00831544" w:rsidP="007644FC">
      <w:pPr>
        <w:pStyle w:val="a3"/>
      </w:pPr>
    </w:p>
    <w:p w:rsidR="00831544" w:rsidRPr="00831544" w:rsidRDefault="00831544" w:rsidP="004B379A">
      <w:pPr>
        <w:pStyle w:val="a3"/>
        <w:jc w:val="right"/>
        <w:rPr>
          <w:sz w:val="24"/>
          <w:szCs w:val="24"/>
        </w:rPr>
      </w:pPr>
      <w:r w:rsidRPr="00422ED7">
        <w:tab/>
      </w: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Pr="00831544" w:rsidRDefault="00831544" w:rsidP="004B379A">
      <w:pPr>
        <w:pStyle w:val="a3"/>
        <w:tabs>
          <w:tab w:val="left" w:pos="1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Pr="00831544" w:rsidRDefault="00831544" w:rsidP="00831544">
      <w:pPr>
        <w:pStyle w:val="a3"/>
        <w:jc w:val="right"/>
        <w:rPr>
          <w:sz w:val="24"/>
          <w:szCs w:val="24"/>
        </w:rPr>
      </w:pPr>
    </w:p>
    <w:p w:rsidR="00831544" w:rsidRDefault="00831544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4B379A" w:rsidRDefault="004B379A" w:rsidP="004B379A">
      <w:pPr>
        <w:pStyle w:val="11"/>
      </w:pPr>
      <w:r w:rsidRPr="00787654">
        <w:lastRenderedPageBreak/>
        <w:t xml:space="preserve">                                                                                                                                                        </w:t>
      </w:r>
      <w:r>
        <w:t xml:space="preserve">Приложение № </w:t>
      </w:r>
      <w:r w:rsidRPr="00142B10">
        <w:t>3</w:t>
      </w:r>
    </w:p>
    <w:p w:rsidR="00B36DF6" w:rsidRDefault="00B36DF6" w:rsidP="00B36DF6">
      <w:pPr>
        <w:pStyle w:val="11"/>
        <w:jc w:val="right"/>
      </w:pPr>
      <w:r>
        <w:t xml:space="preserve">                                                                          к Решению Думы Заславского МО </w:t>
      </w:r>
    </w:p>
    <w:p w:rsidR="00B36DF6" w:rsidRPr="006E3074" w:rsidRDefault="00B36DF6" w:rsidP="00B36DF6">
      <w:pPr>
        <w:pStyle w:val="11"/>
        <w:jc w:val="right"/>
      </w:pPr>
      <w:r>
        <w:t>от 30.05.2016 г. № 3/2</w:t>
      </w:r>
    </w:p>
    <w:p w:rsidR="004B379A" w:rsidRPr="006E3074" w:rsidRDefault="004B379A" w:rsidP="004B379A">
      <w:pPr>
        <w:pStyle w:val="11"/>
        <w:tabs>
          <w:tab w:val="clear" w:pos="6015"/>
          <w:tab w:val="left" w:pos="8070"/>
        </w:tabs>
        <w:rPr>
          <w:b/>
        </w:rPr>
      </w:pPr>
      <w:r w:rsidRPr="006E3074">
        <w:rPr>
          <w:b/>
        </w:rPr>
        <w:t xml:space="preserve">                                                   ИСТОЧНИКИ   ФИНАНСИРОВАНИЯ</w:t>
      </w:r>
      <w:r w:rsidRPr="006E3074">
        <w:rPr>
          <w:b/>
        </w:rPr>
        <w:tab/>
      </w:r>
    </w:p>
    <w:p w:rsidR="004B379A" w:rsidRPr="006E3074" w:rsidRDefault="004B379A" w:rsidP="004B379A">
      <w:pPr>
        <w:pStyle w:val="11"/>
        <w:tabs>
          <w:tab w:val="left" w:pos="8070"/>
        </w:tabs>
        <w:rPr>
          <w:b/>
        </w:rPr>
      </w:pPr>
      <w:r w:rsidRPr="006E3074">
        <w:rPr>
          <w:b/>
        </w:rPr>
        <w:t xml:space="preserve">                                    ДЕ</w:t>
      </w:r>
      <w:r>
        <w:rPr>
          <w:b/>
        </w:rPr>
        <w:t>ФИЦИТА БЮДЖЕТА  ЗАСЛАВСКОГО МО З</w:t>
      </w:r>
      <w:r w:rsidR="00B36DF6">
        <w:rPr>
          <w:b/>
        </w:rPr>
        <w:t>А 2015</w:t>
      </w:r>
      <w:r w:rsidRPr="006E3074">
        <w:rPr>
          <w:b/>
        </w:rPr>
        <w:t xml:space="preserve"> г.</w:t>
      </w:r>
      <w:r w:rsidRPr="006E3074">
        <w:rPr>
          <w:b/>
        </w:rPr>
        <w:tab/>
      </w:r>
    </w:p>
    <w:p w:rsidR="004B379A" w:rsidRPr="006E3074" w:rsidRDefault="004B379A" w:rsidP="004B379A">
      <w:pPr>
        <w:pStyle w:val="11"/>
        <w:rPr>
          <w:b/>
        </w:rPr>
      </w:pPr>
      <w:r w:rsidRPr="006E3074">
        <w:rPr>
          <w:b/>
        </w:rPr>
        <w:t xml:space="preserve">                                          </w:t>
      </w:r>
      <w:r>
        <w:rPr>
          <w:b/>
        </w:rPr>
        <w:t xml:space="preserve">  </w:t>
      </w:r>
      <w:r w:rsidRPr="006E3074">
        <w:rPr>
          <w:b/>
        </w:rPr>
        <w:t xml:space="preserve"> </w:t>
      </w:r>
    </w:p>
    <w:p w:rsidR="004B379A" w:rsidRDefault="004B379A" w:rsidP="004B379A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тыс.руб.</w:t>
      </w:r>
    </w:p>
    <w:tbl>
      <w:tblPr>
        <w:tblW w:w="954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9"/>
        <w:gridCol w:w="3119"/>
        <w:gridCol w:w="1559"/>
      </w:tblGrid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Наименование групп, подгрупп, статей, подстатей, элементов ,программ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  <w:jc w:val="center"/>
            </w:pPr>
            <w:r>
              <w:t>Код</w:t>
            </w:r>
          </w:p>
          <w:p w:rsidR="004B379A" w:rsidRDefault="004B379A" w:rsidP="00D2548C">
            <w:pPr>
              <w:pStyle w:val="11"/>
            </w:pPr>
          </w:p>
          <w:p w:rsidR="004B379A" w:rsidRPr="00794EC4" w:rsidRDefault="004B379A" w:rsidP="00D2548C">
            <w:pPr>
              <w:pStyle w:val="11"/>
            </w:pPr>
          </w:p>
        </w:tc>
        <w:tc>
          <w:tcPr>
            <w:tcW w:w="1559" w:type="dxa"/>
          </w:tcPr>
          <w:p w:rsidR="004B379A" w:rsidRDefault="004B379A" w:rsidP="00D2548C">
            <w:pPr>
              <w:pStyle w:val="11"/>
              <w:jc w:val="center"/>
            </w:pPr>
            <w:r>
              <w:t>2014г.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B379A" w:rsidRDefault="004B379A" w:rsidP="00D2548C">
            <w:pPr>
              <w:pStyle w:val="11"/>
              <w:jc w:val="center"/>
            </w:pPr>
            <w:r>
              <w:t>3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ИСТОЧНИКИ ВНУТРЕННЕГО ФИНАНСИРОВАНИЯ ДЕФИЦИТА БЮДЖЕТОВ- ВСЕГО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00090000000000000000</w:t>
            </w:r>
          </w:p>
        </w:tc>
        <w:tc>
          <w:tcPr>
            <w:tcW w:w="1559" w:type="dxa"/>
          </w:tcPr>
          <w:p w:rsidR="004B379A" w:rsidRPr="00826C7E" w:rsidRDefault="00826C7E" w:rsidP="00D2548C">
            <w:pPr>
              <w:pStyle w:val="11"/>
            </w:pPr>
            <w:r>
              <w:t>3390,0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00001000000000000000</w:t>
            </w:r>
          </w:p>
        </w:tc>
        <w:tc>
          <w:tcPr>
            <w:tcW w:w="1559" w:type="dxa"/>
          </w:tcPr>
          <w:p w:rsidR="004B379A" w:rsidRDefault="004B379A" w:rsidP="00D2548C">
            <w:pPr>
              <w:pStyle w:val="11"/>
            </w:pPr>
            <w:r>
              <w:t>0,0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00001030000000000000</w:t>
            </w:r>
          </w:p>
          <w:p w:rsidR="004B379A" w:rsidRDefault="004B379A" w:rsidP="00D2548C">
            <w:pPr>
              <w:pStyle w:val="11"/>
              <w:rPr>
                <w:b/>
              </w:rPr>
            </w:pPr>
          </w:p>
        </w:tc>
        <w:tc>
          <w:tcPr>
            <w:tcW w:w="1559" w:type="dxa"/>
          </w:tcPr>
          <w:p w:rsidR="004B379A" w:rsidRDefault="004B379A" w:rsidP="00D2548C">
            <w:pPr>
              <w:pStyle w:val="11"/>
            </w:pPr>
            <w:r>
              <w:t>0,0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00001030000000000800</w:t>
            </w:r>
          </w:p>
        </w:tc>
        <w:tc>
          <w:tcPr>
            <w:tcW w:w="1559" w:type="dxa"/>
          </w:tcPr>
          <w:p w:rsidR="004B379A" w:rsidRDefault="004B379A" w:rsidP="00D2548C">
            <w:pPr>
              <w:pStyle w:val="11"/>
            </w:pPr>
            <w:r>
              <w:t>0,0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00001030000100000810</w:t>
            </w:r>
          </w:p>
        </w:tc>
        <w:tc>
          <w:tcPr>
            <w:tcW w:w="1559" w:type="dxa"/>
          </w:tcPr>
          <w:p w:rsidR="004B379A" w:rsidRDefault="004B379A" w:rsidP="00D2548C">
            <w:pPr>
              <w:pStyle w:val="11"/>
            </w:pPr>
            <w:r>
              <w:t>0,0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00001050000000000000</w:t>
            </w:r>
          </w:p>
        </w:tc>
        <w:tc>
          <w:tcPr>
            <w:tcW w:w="1559" w:type="dxa"/>
          </w:tcPr>
          <w:p w:rsidR="004B379A" w:rsidRPr="00C74FF4" w:rsidRDefault="00826C7E" w:rsidP="00D2548C">
            <w:pPr>
              <w:pStyle w:val="11"/>
            </w:pPr>
            <w:r>
              <w:t>3390,0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00001050000000000500</w:t>
            </w:r>
          </w:p>
        </w:tc>
        <w:tc>
          <w:tcPr>
            <w:tcW w:w="1559" w:type="dxa"/>
          </w:tcPr>
          <w:p w:rsidR="004B379A" w:rsidRPr="006C2993" w:rsidRDefault="004B379A" w:rsidP="00D2548C">
            <w:pPr>
              <w:pStyle w:val="11"/>
            </w:pPr>
            <w:r>
              <w:t>-5</w:t>
            </w:r>
            <w:r w:rsidR="00826C7E">
              <w:t>478,5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00001050000000000600</w:t>
            </w:r>
          </w:p>
        </w:tc>
        <w:tc>
          <w:tcPr>
            <w:tcW w:w="1559" w:type="dxa"/>
          </w:tcPr>
          <w:p w:rsidR="004B379A" w:rsidRPr="00062B22" w:rsidRDefault="00826C7E" w:rsidP="00D2548C">
            <w:pPr>
              <w:pStyle w:val="11"/>
            </w:pPr>
            <w:r>
              <w:t>8868,5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00001050200000000500</w:t>
            </w:r>
          </w:p>
        </w:tc>
        <w:tc>
          <w:tcPr>
            <w:tcW w:w="1559" w:type="dxa"/>
          </w:tcPr>
          <w:p w:rsidR="004B379A" w:rsidRPr="006C2993" w:rsidRDefault="00826C7E" w:rsidP="00D2548C">
            <w:pPr>
              <w:pStyle w:val="11"/>
            </w:pPr>
            <w:r>
              <w:t>-5478,5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00001050201000000510</w:t>
            </w:r>
          </w:p>
        </w:tc>
        <w:tc>
          <w:tcPr>
            <w:tcW w:w="1559" w:type="dxa"/>
          </w:tcPr>
          <w:p w:rsidR="004B379A" w:rsidRPr="006C2993" w:rsidRDefault="00826C7E" w:rsidP="00D2548C">
            <w:pPr>
              <w:pStyle w:val="11"/>
            </w:pPr>
            <w:r>
              <w:t>-5478,5</w:t>
            </w:r>
          </w:p>
        </w:tc>
      </w:tr>
      <w:tr w:rsidR="004B379A" w:rsidRPr="00F25647" w:rsidTr="00D2548C">
        <w:tc>
          <w:tcPr>
            <w:tcW w:w="4869" w:type="dxa"/>
          </w:tcPr>
          <w:p w:rsidR="004B379A" w:rsidRDefault="004B379A" w:rsidP="00D2548C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3119" w:type="dxa"/>
          </w:tcPr>
          <w:p w:rsidR="004B379A" w:rsidRDefault="004B379A" w:rsidP="00D2548C">
            <w:pPr>
              <w:pStyle w:val="11"/>
            </w:pPr>
            <w:r>
              <w:t>00001050201100000510</w:t>
            </w:r>
          </w:p>
        </w:tc>
        <w:tc>
          <w:tcPr>
            <w:tcW w:w="1559" w:type="dxa"/>
          </w:tcPr>
          <w:p w:rsidR="004B379A" w:rsidRPr="006C2993" w:rsidRDefault="00826C7E" w:rsidP="00D2548C">
            <w:pPr>
              <w:pStyle w:val="11"/>
            </w:pPr>
            <w:r>
              <w:t>-5478,5</w:t>
            </w:r>
          </w:p>
        </w:tc>
      </w:tr>
      <w:tr w:rsidR="00826C7E" w:rsidRPr="00F25647" w:rsidTr="00D2548C">
        <w:tc>
          <w:tcPr>
            <w:tcW w:w="4869" w:type="dxa"/>
          </w:tcPr>
          <w:p w:rsidR="00826C7E" w:rsidRDefault="00826C7E" w:rsidP="00D2548C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3119" w:type="dxa"/>
          </w:tcPr>
          <w:p w:rsidR="00826C7E" w:rsidRDefault="00826C7E" w:rsidP="00D2548C">
            <w:pPr>
              <w:pStyle w:val="11"/>
            </w:pPr>
            <w:r>
              <w:t>00001050200000000600</w:t>
            </w:r>
          </w:p>
        </w:tc>
        <w:tc>
          <w:tcPr>
            <w:tcW w:w="1559" w:type="dxa"/>
          </w:tcPr>
          <w:p w:rsidR="00826C7E" w:rsidRPr="00062B22" w:rsidRDefault="00826C7E" w:rsidP="00734BDE">
            <w:pPr>
              <w:pStyle w:val="11"/>
            </w:pPr>
            <w:r>
              <w:t>8868,5</w:t>
            </w:r>
          </w:p>
        </w:tc>
      </w:tr>
      <w:tr w:rsidR="00826C7E" w:rsidRPr="00F25647" w:rsidTr="00D2548C">
        <w:tc>
          <w:tcPr>
            <w:tcW w:w="4869" w:type="dxa"/>
          </w:tcPr>
          <w:p w:rsidR="00826C7E" w:rsidRDefault="00826C7E" w:rsidP="00D2548C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:rsidR="00826C7E" w:rsidRDefault="00826C7E" w:rsidP="00D2548C">
            <w:pPr>
              <w:pStyle w:val="11"/>
            </w:pPr>
            <w:r>
              <w:t>00001050201000000610</w:t>
            </w:r>
          </w:p>
        </w:tc>
        <w:tc>
          <w:tcPr>
            <w:tcW w:w="1559" w:type="dxa"/>
          </w:tcPr>
          <w:p w:rsidR="00826C7E" w:rsidRPr="00062B22" w:rsidRDefault="00826C7E" w:rsidP="00734BDE">
            <w:pPr>
              <w:pStyle w:val="11"/>
            </w:pPr>
            <w:r>
              <w:t>8868,5</w:t>
            </w:r>
          </w:p>
        </w:tc>
      </w:tr>
      <w:tr w:rsidR="00826C7E" w:rsidRPr="00F25647" w:rsidTr="00D2548C">
        <w:tc>
          <w:tcPr>
            <w:tcW w:w="4869" w:type="dxa"/>
          </w:tcPr>
          <w:p w:rsidR="00826C7E" w:rsidRDefault="00826C7E" w:rsidP="00D2548C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3119" w:type="dxa"/>
          </w:tcPr>
          <w:p w:rsidR="00826C7E" w:rsidRDefault="00826C7E" w:rsidP="00D2548C">
            <w:pPr>
              <w:pStyle w:val="11"/>
            </w:pPr>
            <w:r>
              <w:t>00001050201100000610</w:t>
            </w:r>
          </w:p>
        </w:tc>
        <w:tc>
          <w:tcPr>
            <w:tcW w:w="1559" w:type="dxa"/>
          </w:tcPr>
          <w:p w:rsidR="00826C7E" w:rsidRPr="00062B22" w:rsidRDefault="00826C7E" w:rsidP="00734BDE">
            <w:pPr>
              <w:pStyle w:val="11"/>
            </w:pPr>
            <w:r>
              <w:t>8868,5</w:t>
            </w:r>
          </w:p>
        </w:tc>
      </w:tr>
    </w:tbl>
    <w:p w:rsidR="004B379A" w:rsidRPr="006C2993" w:rsidRDefault="004B379A" w:rsidP="004B379A">
      <w:pPr>
        <w:pStyle w:val="11"/>
      </w:pPr>
    </w:p>
    <w:p w:rsidR="004B379A" w:rsidRPr="006C2993" w:rsidRDefault="004B379A" w:rsidP="004B379A">
      <w:pPr>
        <w:pStyle w:val="11"/>
      </w:pPr>
    </w:p>
    <w:p w:rsidR="004B379A" w:rsidRPr="006C2993" w:rsidRDefault="004B379A" w:rsidP="004B379A">
      <w:pPr>
        <w:pStyle w:val="11"/>
      </w:pPr>
    </w:p>
    <w:p w:rsidR="004B379A" w:rsidRDefault="004B379A" w:rsidP="004B379A"/>
    <w:p w:rsidR="00AE321F" w:rsidRDefault="00AE321F" w:rsidP="00831544">
      <w:pPr>
        <w:pStyle w:val="a3"/>
        <w:jc w:val="right"/>
        <w:rPr>
          <w:sz w:val="24"/>
          <w:szCs w:val="24"/>
          <w:lang w:val="en-US"/>
        </w:rPr>
      </w:pPr>
    </w:p>
    <w:p w:rsid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Pr="00A412C6" w:rsidRDefault="008D4CF0" w:rsidP="008D4CF0">
      <w:pPr>
        <w:pStyle w:val="a3"/>
        <w:jc w:val="right"/>
      </w:pPr>
      <w:r>
        <w:t xml:space="preserve">Приложение </w:t>
      </w:r>
      <w:r w:rsidRPr="00A412C6">
        <w:t>4</w:t>
      </w:r>
    </w:p>
    <w:p w:rsidR="00B36DF6" w:rsidRDefault="00B36DF6" w:rsidP="008D4CF0">
      <w:pPr>
        <w:pStyle w:val="a3"/>
        <w:tabs>
          <w:tab w:val="left" w:pos="672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думы Заславского МО </w:t>
      </w:r>
    </w:p>
    <w:p w:rsidR="008D4CF0" w:rsidRPr="00051C39" w:rsidRDefault="00B36DF6" w:rsidP="008D4CF0">
      <w:pPr>
        <w:pStyle w:val="a3"/>
        <w:tabs>
          <w:tab w:val="left" w:pos="672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30.05.2016 г. № 3/2</w:t>
      </w:r>
      <w:r w:rsidR="008D4CF0">
        <w:rPr>
          <w:b/>
          <w:sz w:val="24"/>
          <w:szCs w:val="24"/>
        </w:rPr>
        <w:t xml:space="preserve"> </w:t>
      </w:r>
    </w:p>
    <w:p w:rsidR="008D4CF0" w:rsidRDefault="008D4CF0" w:rsidP="008D4CF0">
      <w:pPr>
        <w:pStyle w:val="a3"/>
        <w:rPr>
          <w:b/>
          <w:sz w:val="24"/>
          <w:szCs w:val="24"/>
        </w:rPr>
      </w:pPr>
      <w:r w:rsidRPr="009D72A9">
        <w:rPr>
          <w:b/>
          <w:sz w:val="24"/>
          <w:szCs w:val="24"/>
        </w:rPr>
        <w:t xml:space="preserve">              </w:t>
      </w:r>
      <w:r w:rsidRPr="0014559B">
        <w:rPr>
          <w:b/>
          <w:sz w:val="24"/>
          <w:szCs w:val="24"/>
        </w:rPr>
        <w:t>Распределение бюджетных ассигнований по разделам и подразделам</w:t>
      </w:r>
      <w:r>
        <w:rPr>
          <w:b/>
          <w:sz w:val="24"/>
          <w:szCs w:val="24"/>
        </w:rPr>
        <w:t xml:space="preserve"> </w:t>
      </w:r>
    </w:p>
    <w:p w:rsidR="008D4CF0" w:rsidRPr="00B36DF6" w:rsidRDefault="008D4CF0" w:rsidP="008D4CF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классификации  расходов за 201</w:t>
      </w:r>
      <w:r w:rsidRPr="00B36DF6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</w:t>
      </w:r>
    </w:p>
    <w:p w:rsidR="008D4CF0" w:rsidRDefault="008D4CF0" w:rsidP="008D4CF0">
      <w:pPr>
        <w:pStyle w:val="a3"/>
      </w:pPr>
      <w:r>
        <w:t xml:space="preserve">                                                 </w:t>
      </w:r>
    </w:p>
    <w:p w:rsidR="008D4CF0" w:rsidRDefault="008D4CF0" w:rsidP="008D4CF0">
      <w:pPr>
        <w:pStyle w:val="a3"/>
      </w:pPr>
      <w:r>
        <w:t xml:space="preserve">                                                                                                                                                 </w:t>
      </w:r>
      <w:r w:rsidR="00B36DF6">
        <w:t>тыс. руб.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134"/>
        <w:gridCol w:w="992"/>
        <w:gridCol w:w="1843"/>
      </w:tblGrid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Рз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ПР</w:t>
            </w:r>
          </w:p>
        </w:tc>
        <w:tc>
          <w:tcPr>
            <w:tcW w:w="1843" w:type="dxa"/>
          </w:tcPr>
          <w:p w:rsidR="00826C7E" w:rsidRPr="0073705A" w:rsidRDefault="00826C7E" w:rsidP="00D2548C">
            <w:pPr>
              <w:pStyle w:val="a3"/>
            </w:pPr>
            <w:r>
              <w:t>ФАКТ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826C7E" w:rsidRPr="00A019AD" w:rsidRDefault="00826C7E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8868</w:t>
            </w:r>
            <w:r w:rsidR="00A019AD">
              <w:rPr>
                <w:b/>
                <w:i/>
              </w:rPr>
              <w:t>,</w:t>
            </w:r>
            <w:r>
              <w:rPr>
                <w:b/>
                <w:i/>
                <w:lang w:val="en-US"/>
              </w:rPr>
              <w:t>5</w:t>
            </w:r>
            <w:r w:rsidR="00A019AD">
              <w:rPr>
                <w:b/>
                <w:i/>
              </w:rPr>
              <w:t>1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02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618</w:t>
            </w:r>
            <w:r w:rsidR="00A019AD">
              <w:t>,61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04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3467</w:t>
            </w:r>
            <w:r w:rsidR="00A019AD">
              <w:t>,38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01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11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>
              <w:t>13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  <w:r w:rsidR="00A019AD">
              <w:rPr>
                <w:b/>
                <w:i/>
              </w:rPr>
              <w:t>,70</w:t>
            </w:r>
          </w:p>
        </w:tc>
      </w:tr>
      <w:tr w:rsidR="00826C7E" w:rsidRPr="0073705A" w:rsidTr="00A019AD">
        <w:trPr>
          <w:trHeight w:val="326"/>
        </w:trPr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02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68</w:t>
            </w:r>
            <w:r w:rsidR="00A019AD">
              <w:t>,70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54</w:t>
            </w:r>
            <w:r w:rsidR="00A019AD">
              <w:rPr>
                <w:b/>
                <w:i/>
              </w:rPr>
              <w:t>,16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03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09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54</w:t>
            </w:r>
            <w:r w:rsidR="00A019AD">
              <w:t>,16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843" w:type="dxa"/>
          </w:tcPr>
          <w:p w:rsidR="00826C7E" w:rsidRPr="004F345E" w:rsidRDefault="00826C7E" w:rsidP="00D2548C">
            <w:pPr>
              <w:pStyle w:val="a3"/>
              <w:rPr>
                <w:b/>
              </w:rPr>
            </w:pPr>
            <w:r w:rsidRPr="004F345E">
              <w:rPr>
                <w:b/>
              </w:rPr>
              <w:t>203</w:t>
            </w:r>
            <w:r w:rsidR="006D0FDB">
              <w:rPr>
                <w:b/>
              </w:rPr>
              <w:t>,10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>
              <w:t>09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203</w:t>
            </w:r>
            <w:r w:rsidR="006D0FDB">
              <w:t>,10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</w:rPr>
            </w:pPr>
            <w:r>
              <w:rPr>
                <w:b/>
              </w:rPr>
              <w:t>145</w:t>
            </w:r>
            <w:r w:rsidR="006D0FDB">
              <w:rPr>
                <w:b/>
              </w:rPr>
              <w:t>,0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02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24</w:t>
            </w:r>
            <w:r w:rsidR="006D0FDB">
              <w:t>,93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120</w:t>
            </w:r>
            <w:r w:rsidR="006D0FDB">
              <w:t>,07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05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12212C" w:rsidRDefault="00826C7E" w:rsidP="00D2548C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1134" w:type="dxa"/>
          </w:tcPr>
          <w:p w:rsidR="00826C7E" w:rsidRPr="0012212C" w:rsidRDefault="00826C7E" w:rsidP="00D2548C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2" w:type="dxa"/>
          </w:tcPr>
          <w:p w:rsidR="00826C7E" w:rsidRPr="0012212C" w:rsidRDefault="00826C7E" w:rsidP="00D2548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12212C" w:rsidRDefault="00826C7E" w:rsidP="00D2548C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</w:tcPr>
          <w:p w:rsidR="00826C7E" w:rsidRPr="0012212C" w:rsidRDefault="00826C7E" w:rsidP="00D2548C">
            <w:pPr>
              <w:pStyle w:val="a3"/>
            </w:pPr>
            <w:r w:rsidRPr="0012212C">
              <w:t>07</w:t>
            </w:r>
          </w:p>
        </w:tc>
        <w:tc>
          <w:tcPr>
            <w:tcW w:w="992" w:type="dxa"/>
          </w:tcPr>
          <w:p w:rsidR="00826C7E" w:rsidRPr="0012212C" w:rsidRDefault="00826C7E" w:rsidP="00D2548C">
            <w:pPr>
              <w:pStyle w:val="a3"/>
            </w:pPr>
            <w:r w:rsidRPr="0012212C">
              <w:t>05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</w:rPr>
            </w:pPr>
            <w:r>
              <w:rPr>
                <w:b/>
              </w:rPr>
              <w:t>1207</w:t>
            </w:r>
            <w:r w:rsidR="00B36DF6">
              <w:rPr>
                <w:b/>
              </w:rPr>
              <w:t>,64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Культура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08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01</w:t>
            </w:r>
          </w:p>
        </w:tc>
        <w:tc>
          <w:tcPr>
            <w:tcW w:w="1843" w:type="dxa"/>
          </w:tcPr>
          <w:p w:rsidR="00826C7E" w:rsidRPr="004F345E" w:rsidRDefault="00826C7E" w:rsidP="00D2548C">
            <w:pPr>
              <w:pStyle w:val="a3"/>
            </w:pPr>
            <w:r w:rsidRPr="004F345E">
              <w:t>1207</w:t>
            </w:r>
            <w:r w:rsidR="00B36DF6">
              <w:t>,64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08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04</w:t>
            </w: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</w:pPr>
            <w:r>
              <w:t>0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</w:rPr>
            </w:pPr>
            <w:r>
              <w:rPr>
                <w:b/>
              </w:rPr>
              <w:t>2991</w:t>
            </w:r>
            <w:r w:rsidR="00B36DF6">
              <w:rPr>
                <w:b/>
              </w:rPr>
              <w:t>,44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11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01</w:t>
            </w:r>
          </w:p>
        </w:tc>
        <w:tc>
          <w:tcPr>
            <w:tcW w:w="1843" w:type="dxa"/>
          </w:tcPr>
          <w:p w:rsidR="00826C7E" w:rsidRPr="004F345E" w:rsidRDefault="00826C7E" w:rsidP="00D2548C">
            <w:pPr>
              <w:pStyle w:val="a3"/>
            </w:pPr>
            <w:r w:rsidRPr="004F345E">
              <w:t>2991</w:t>
            </w:r>
            <w:r w:rsidR="00B36DF6">
              <w:t>,44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</w:rPr>
            </w:pPr>
            <w:r>
              <w:rPr>
                <w:b/>
              </w:rPr>
              <w:t>112</w:t>
            </w:r>
            <w:r w:rsidR="00B36DF6">
              <w:rPr>
                <w:b/>
              </w:rPr>
              <w:t>,48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</w:pPr>
            <w:r w:rsidRPr="0073705A">
              <w:t>14</w:t>
            </w: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</w:pPr>
            <w:r w:rsidRPr="0073705A">
              <w:t>03</w:t>
            </w:r>
          </w:p>
        </w:tc>
        <w:tc>
          <w:tcPr>
            <w:tcW w:w="1843" w:type="dxa"/>
          </w:tcPr>
          <w:p w:rsidR="00826C7E" w:rsidRPr="004F345E" w:rsidRDefault="00826C7E" w:rsidP="00D2548C">
            <w:pPr>
              <w:pStyle w:val="a3"/>
            </w:pPr>
            <w:r w:rsidRPr="004F345E">
              <w:t>112</w:t>
            </w:r>
            <w:r w:rsidR="00B36DF6">
              <w:t>,48</w:t>
            </w:r>
          </w:p>
        </w:tc>
      </w:tr>
      <w:tr w:rsidR="00826C7E" w:rsidRPr="0073705A" w:rsidTr="00A019AD">
        <w:tc>
          <w:tcPr>
            <w:tcW w:w="6096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1134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826C7E" w:rsidRPr="0073705A" w:rsidRDefault="00826C7E" w:rsidP="00D2548C">
            <w:pPr>
              <w:pStyle w:val="a3"/>
              <w:rPr>
                <w:b/>
              </w:rPr>
            </w:pPr>
          </w:p>
        </w:tc>
        <w:tc>
          <w:tcPr>
            <w:tcW w:w="1843" w:type="dxa"/>
          </w:tcPr>
          <w:p w:rsidR="00826C7E" w:rsidRDefault="00826C7E" w:rsidP="00D2548C">
            <w:pPr>
              <w:pStyle w:val="a3"/>
              <w:rPr>
                <w:b/>
              </w:rPr>
            </w:pPr>
            <w:r>
              <w:rPr>
                <w:b/>
              </w:rPr>
              <w:t>8 868 </w:t>
            </w:r>
            <w:r w:rsidR="00B36DF6">
              <w:rPr>
                <w:b/>
              </w:rPr>
              <w:t>,5</w:t>
            </w:r>
          </w:p>
        </w:tc>
      </w:tr>
    </w:tbl>
    <w:p w:rsidR="008D4CF0" w:rsidRPr="00855A41" w:rsidRDefault="008D4CF0" w:rsidP="008D4CF0"/>
    <w:p w:rsidR="008D4CF0" w:rsidRDefault="008D4CF0" w:rsidP="008D4CF0">
      <w:pPr>
        <w:rPr>
          <w:lang w:val="en-US"/>
        </w:rPr>
      </w:pPr>
    </w:p>
    <w:p w:rsidR="008D4CF0" w:rsidRDefault="008D4CF0" w:rsidP="008D4CF0">
      <w:pPr>
        <w:rPr>
          <w:lang w:val="en-US"/>
        </w:rPr>
      </w:pPr>
    </w:p>
    <w:p w:rsidR="008D4CF0" w:rsidRDefault="008D4CF0" w:rsidP="008D4CF0"/>
    <w:p w:rsidR="004B379A" w:rsidRPr="004B379A" w:rsidRDefault="004B379A" w:rsidP="00831544">
      <w:pPr>
        <w:pStyle w:val="a3"/>
        <w:jc w:val="right"/>
        <w:rPr>
          <w:sz w:val="24"/>
          <w:szCs w:val="24"/>
          <w:lang w:val="en-US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8D4CF0" w:rsidRDefault="008D4CF0" w:rsidP="008D4CF0">
      <w:pPr>
        <w:pStyle w:val="a3"/>
      </w:pPr>
      <w:r w:rsidRPr="00E507C3">
        <w:lastRenderedPageBreak/>
        <w:t xml:space="preserve">                                                                                                                                                        </w:t>
      </w:r>
      <w:r w:rsidR="00B36DF6">
        <w:t xml:space="preserve">       </w:t>
      </w:r>
      <w:r>
        <w:t>Приложение 5</w:t>
      </w:r>
    </w:p>
    <w:p w:rsidR="00B36DF6" w:rsidRDefault="00B36DF6" w:rsidP="00B36DF6">
      <w:pPr>
        <w:pStyle w:val="a3"/>
        <w:jc w:val="right"/>
      </w:pPr>
      <w:r>
        <w:t xml:space="preserve">                                                                         к Решению Думы Заславского МО </w:t>
      </w:r>
    </w:p>
    <w:p w:rsidR="00B36DF6" w:rsidRDefault="00B36DF6" w:rsidP="00B36DF6">
      <w:pPr>
        <w:pStyle w:val="a3"/>
        <w:jc w:val="right"/>
      </w:pPr>
      <w:r>
        <w:t>от 30.05.2016 г. № 3/2</w:t>
      </w:r>
    </w:p>
    <w:p w:rsidR="008D4CF0" w:rsidRPr="00E507C3" w:rsidRDefault="008D4CF0" w:rsidP="008D4CF0">
      <w:pPr>
        <w:pStyle w:val="a3"/>
        <w:tabs>
          <w:tab w:val="left" w:pos="7650"/>
        </w:tabs>
        <w:jc w:val="right"/>
      </w:pPr>
      <w:r>
        <w:tab/>
      </w:r>
    </w:p>
    <w:p w:rsidR="008D4CF0" w:rsidRDefault="008D4CF0" w:rsidP="008D4CF0">
      <w:pPr>
        <w:pStyle w:val="a3"/>
        <w:tabs>
          <w:tab w:val="left" w:pos="7650"/>
        </w:tabs>
        <w:jc w:val="center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ЗА 201</w:t>
      </w:r>
      <w:r w:rsidRPr="00911873">
        <w:rPr>
          <w:b/>
        </w:rPr>
        <w:t>5</w:t>
      </w:r>
      <w:r>
        <w:rPr>
          <w:b/>
        </w:rPr>
        <w:t xml:space="preserve"> год</w:t>
      </w:r>
      <w:r w:rsidR="00B36DF6">
        <w:rPr>
          <w:b/>
        </w:rPr>
        <w:t xml:space="preserve"> </w:t>
      </w:r>
    </w:p>
    <w:p w:rsidR="00B36DF6" w:rsidRPr="00070936" w:rsidRDefault="00B36DF6" w:rsidP="008D4CF0">
      <w:pPr>
        <w:pStyle w:val="a3"/>
        <w:tabs>
          <w:tab w:val="left" w:pos="7650"/>
        </w:tabs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тыс. руб.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709"/>
        <w:gridCol w:w="850"/>
        <w:gridCol w:w="1418"/>
        <w:gridCol w:w="850"/>
        <w:gridCol w:w="1418"/>
      </w:tblGrid>
      <w:tr w:rsidR="00B36DF6" w:rsidRPr="00070936" w:rsidTr="00B36DF6">
        <w:trPr>
          <w:trHeight w:val="323"/>
        </w:trPr>
        <w:tc>
          <w:tcPr>
            <w:tcW w:w="5246" w:type="dxa"/>
          </w:tcPr>
          <w:p w:rsidR="00B36DF6" w:rsidRPr="00070936" w:rsidRDefault="00B36DF6" w:rsidP="00D2548C">
            <w:pPr>
              <w:pStyle w:val="a3"/>
              <w:rPr>
                <w:b/>
              </w:rPr>
            </w:pPr>
            <w:r w:rsidRPr="00070936">
              <w:rPr>
                <w:b/>
              </w:rPr>
              <w:t>Наименование</w:t>
            </w:r>
          </w:p>
        </w:tc>
        <w:tc>
          <w:tcPr>
            <w:tcW w:w="709" w:type="dxa"/>
          </w:tcPr>
          <w:p w:rsidR="00B36DF6" w:rsidRPr="00070936" w:rsidRDefault="00B36DF6" w:rsidP="00D2548C">
            <w:pPr>
              <w:pStyle w:val="a3"/>
              <w:rPr>
                <w:b/>
              </w:rPr>
            </w:pPr>
            <w:r w:rsidRPr="00070936">
              <w:rPr>
                <w:b/>
              </w:rPr>
              <w:t>Рз</w:t>
            </w:r>
          </w:p>
        </w:tc>
        <w:tc>
          <w:tcPr>
            <w:tcW w:w="850" w:type="dxa"/>
          </w:tcPr>
          <w:p w:rsidR="00B36DF6" w:rsidRPr="00070936" w:rsidRDefault="00B36DF6" w:rsidP="00D2548C">
            <w:pPr>
              <w:pStyle w:val="a3"/>
              <w:rPr>
                <w:b/>
              </w:rPr>
            </w:pPr>
            <w:r w:rsidRPr="00070936">
              <w:rPr>
                <w:b/>
              </w:rPr>
              <w:t>ПР</w:t>
            </w:r>
          </w:p>
        </w:tc>
        <w:tc>
          <w:tcPr>
            <w:tcW w:w="1418" w:type="dxa"/>
          </w:tcPr>
          <w:p w:rsidR="00B36DF6" w:rsidRPr="00070936" w:rsidRDefault="00B36DF6" w:rsidP="00D2548C">
            <w:pPr>
              <w:pStyle w:val="a3"/>
              <w:rPr>
                <w:b/>
              </w:rPr>
            </w:pPr>
            <w:r w:rsidRPr="00070936">
              <w:rPr>
                <w:b/>
              </w:rPr>
              <w:t>ЦСР</w:t>
            </w:r>
          </w:p>
        </w:tc>
        <w:tc>
          <w:tcPr>
            <w:tcW w:w="850" w:type="dxa"/>
          </w:tcPr>
          <w:p w:rsidR="00B36DF6" w:rsidRPr="00070936" w:rsidRDefault="00B36DF6" w:rsidP="00D2548C">
            <w:pPr>
              <w:pStyle w:val="a3"/>
              <w:rPr>
                <w:b/>
              </w:rPr>
            </w:pPr>
            <w:r w:rsidRPr="00070936">
              <w:rPr>
                <w:b/>
              </w:rPr>
              <w:t>ВР</w:t>
            </w:r>
          </w:p>
        </w:tc>
        <w:tc>
          <w:tcPr>
            <w:tcW w:w="1418" w:type="dxa"/>
          </w:tcPr>
          <w:p w:rsidR="00B36DF6" w:rsidRPr="00070936" w:rsidRDefault="00B36DF6" w:rsidP="00D2548C">
            <w:pPr>
              <w:pStyle w:val="a3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8868,5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4086,0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911873" w:rsidRDefault="00B36DF6" w:rsidP="00D2548C">
            <w:pPr>
              <w:pStyle w:val="a3"/>
              <w:rPr>
                <w:i/>
                <w:sz w:val="20"/>
                <w:szCs w:val="20"/>
              </w:rPr>
            </w:pPr>
            <w:r w:rsidRPr="00911873">
              <w:rPr>
                <w:i/>
                <w:sz w:val="20"/>
                <w:szCs w:val="20"/>
              </w:rPr>
              <w:t>618</w:t>
            </w:r>
            <w:r>
              <w:rPr>
                <w:i/>
                <w:sz w:val="20"/>
                <w:szCs w:val="20"/>
              </w:rPr>
              <w:t>,61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Высшее должностное лицо органа местного самоуправления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159,6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Фонд оплаты труда органа местного самоуправления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159,6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00.2.01.05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311,7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00.2.01.05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311,7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00785D" w:rsidRDefault="00B36DF6" w:rsidP="00D2548C">
            <w:pPr>
              <w:pStyle w:val="a3"/>
            </w:pPr>
            <w:r>
              <w:t>Оплата труда и начисления на оплату труда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02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00.2.01.02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147,3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04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3467,38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Руководство и управление в сфере установленных функций</w:t>
            </w:r>
            <w: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04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00.2.00.00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3467,38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Центральный аппарат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04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1928,48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04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1224,6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1.2.0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1224,6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1217</w:t>
            </w:r>
            <w:r w:rsidR="009427C7">
              <w:t>,72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Иные выплаты персоналу, за исключением фонда оплаты труда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1.2.2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6</w:t>
            </w:r>
            <w:r w:rsidR="009427C7">
              <w:t>,88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531440" w:rsidRDefault="00B36DF6" w:rsidP="00D2548C">
            <w:pPr>
              <w:pStyle w:val="a3"/>
            </w:pPr>
            <w:r w:rsidRPr="00531440">
              <w:t>Закупка товаров работ и услуг для муниципальных нужд</w:t>
            </w:r>
          </w:p>
        </w:tc>
        <w:tc>
          <w:tcPr>
            <w:tcW w:w="709" w:type="dxa"/>
          </w:tcPr>
          <w:p w:rsidR="00B36DF6" w:rsidRPr="00531440" w:rsidRDefault="00B36DF6" w:rsidP="00D2548C">
            <w:pPr>
              <w:pStyle w:val="a3"/>
            </w:pPr>
            <w:r w:rsidRPr="00531440">
              <w:t>01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04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 w:rsidRPr="00531440">
              <w:t>00.2.04.00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2.0.0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>
              <w:t>542</w:t>
            </w:r>
            <w:r w:rsidR="009427C7">
              <w:t>,</w:t>
            </w:r>
            <w:r>
              <w:t>56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531440" w:rsidRDefault="00B36DF6" w:rsidP="00D2548C">
            <w:pPr>
              <w:pStyle w:val="a3"/>
            </w:pPr>
            <w:r w:rsidRPr="00531440"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B36DF6" w:rsidRPr="00531440" w:rsidRDefault="00B36DF6" w:rsidP="00D2548C">
            <w:pPr>
              <w:pStyle w:val="a3"/>
            </w:pPr>
            <w:r w:rsidRPr="00531440">
              <w:t>01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04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 w:rsidRPr="00531440">
              <w:t>00.2.04.00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2.4.0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>
              <w:t>542</w:t>
            </w:r>
            <w:r w:rsidR="009427C7">
              <w:t>,</w:t>
            </w:r>
            <w:r>
              <w:t>56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Закупка товаров работ, услуг в сфере информационно -коммуникационных технологий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2.4.2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54</w:t>
            </w:r>
            <w:r w:rsidR="009427C7">
              <w:t>,66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2.4.4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487</w:t>
            </w:r>
            <w:r w:rsidR="009427C7">
              <w:t>,9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531440" w:rsidRDefault="00B36DF6" w:rsidP="00D2548C">
            <w:pPr>
              <w:pStyle w:val="a3"/>
            </w:pPr>
            <w:r w:rsidRPr="00531440">
              <w:t>Иные бюджетные ассигнования</w:t>
            </w:r>
          </w:p>
        </w:tc>
        <w:tc>
          <w:tcPr>
            <w:tcW w:w="709" w:type="dxa"/>
          </w:tcPr>
          <w:p w:rsidR="00B36DF6" w:rsidRPr="00531440" w:rsidRDefault="00B36DF6" w:rsidP="00D2548C">
            <w:pPr>
              <w:pStyle w:val="a3"/>
            </w:pPr>
            <w:r w:rsidRPr="00531440">
              <w:t>01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04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 w:rsidRPr="00531440">
              <w:t>00.2.04.00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8.0.0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>
              <w:t>161</w:t>
            </w:r>
            <w:r w:rsidR="009427C7">
              <w:t>,</w:t>
            </w:r>
            <w:r>
              <w:t>3</w:t>
            </w:r>
            <w:r w:rsidR="009427C7">
              <w:t>2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531440" w:rsidRDefault="00B36DF6" w:rsidP="00D2548C">
            <w:pPr>
              <w:pStyle w:val="a3"/>
            </w:pPr>
            <w:r w:rsidRPr="00531440">
              <w:t>Уплата налогов и сборов и иных платежей</w:t>
            </w:r>
          </w:p>
        </w:tc>
        <w:tc>
          <w:tcPr>
            <w:tcW w:w="709" w:type="dxa"/>
          </w:tcPr>
          <w:p w:rsidR="00B36DF6" w:rsidRPr="00531440" w:rsidRDefault="00B36DF6" w:rsidP="00D2548C">
            <w:pPr>
              <w:pStyle w:val="a3"/>
            </w:pPr>
            <w:r w:rsidRPr="00531440">
              <w:t>01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04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 w:rsidRPr="00531440">
              <w:t>00.2.04.00</w:t>
            </w:r>
          </w:p>
        </w:tc>
        <w:tc>
          <w:tcPr>
            <w:tcW w:w="850" w:type="dxa"/>
          </w:tcPr>
          <w:p w:rsidR="00B36DF6" w:rsidRPr="00531440" w:rsidRDefault="00B36DF6" w:rsidP="00D2548C">
            <w:pPr>
              <w:pStyle w:val="a3"/>
            </w:pPr>
            <w:r w:rsidRPr="00531440">
              <w:t>8.5.0</w:t>
            </w:r>
          </w:p>
        </w:tc>
        <w:tc>
          <w:tcPr>
            <w:tcW w:w="1418" w:type="dxa"/>
          </w:tcPr>
          <w:p w:rsidR="00B36DF6" w:rsidRPr="00531440" w:rsidRDefault="00B36DF6" w:rsidP="00D2548C">
            <w:pPr>
              <w:pStyle w:val="a3"/>
            </w:pPr>
            <w:r>
              <w:t>161</w:t>
            </w:r>
            <w:r w:rsidR="009427C7">
              <w:t>,</w:t>
            </w:r>
            <w:r>
              <w:t>3</w:t>
            </w:r>
            <w:r w:rsidR="009427C7">
              <w:t>2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8.5.1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152</w:t>
            </w:r>
            <w:r w:rsidR="009427C7">
              <w:t>,34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Уплата прочих налогов, сборов и иных платежей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00.2.04.00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8.5.2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8</w:t>
            </w:r>
            <w:r w:rsidR="009427C7">
              <w:t>,92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 xml:space="preserve">Создание условий для эффективного и ответственного управления муниципальными финансами, повышения устойчивости бюджетов </w:t>
            </w:r>
            <w:r>
              <w:lastRenderedPageBreak/>
              <w:t>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lastRenderedPageBreak/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00.2.01.00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1538</w:t>
            </w:r>
            <w:r w:rsidR="009427C7">
              <w:t>,90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lastRenderedPageBreak/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00.2.01.05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1538</w:t>
            </w:r>
            <w:r w:rsidR="009427C7">
              <w:t>,9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00.2.01.05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1538</w:t>
            </w:r>
            <w:r w:rsidR="009427C7">
              <w:t>,</w:t>
            </w:r>
            <w:r>
              <w:t>9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Резервные фонды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Резервные фонды органов местного самоуправления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07.0.00.00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11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07.0.04.00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8.0.0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Резервные средства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11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07.0.04.00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8.7.0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E507C3" w:rsidRDefault="00B36DF6" w:rsidP="00D2548C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13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13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00.2.06.00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E507C3" w:rsidRDefault="00B36DF6" w:rsidP="00D2548C">
            <w:pPr>
              <w:pStyle w:val="a3"/>
            </w:pPr>
            <w:r w:rsidRPr="00E507C3"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B36DF6" w:rsidRPr="00E507C3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Pr="00E507C3" w:rsidRDefault="00B36DF6" w:rsidP="00D2548C">
            <w:pPr>
              <w:pStyle w:val="a3"/>
            </w:pPr>
            <w:r>
              <w:t>13</w:t>
            </w:r>
          </w:p>
        </w:tc>
        <w:tc>
          <w:tcPr>
            <w:tcW w:w="1418" w:type="dxa"/>
          </w:tcPr>
          <w:p w:rsidR="00B36DF6" w:rsidRPr="00E507C3" w:rsidRDefault="00B36DF6" w:rsidP="00D2548C">
            <w:pPr>
              <w:pStyle w:val="a3"/>
            </w:pPr>
            <w:r>
              <w:t>00.2.06.00</w:t>
            </w:r>
          </w:p>
        </w:tc>
        <w:tc>
          <w:tcPr>
            <w:tcW w:w="850" w:type="dxa"/>
          </w:tcPr>
          <w:p w:rsidR="00B36DF6" w:rsidRPr="00E507C3" w:rsidRDefault="00B36DF6" w:rsidP="00D2548C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B36DF6" w:rsidRPr="00E507C3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E507C3" w:rsidRDefault="00B36DF6" w:rsidP="00D2548C">
            <w:pPr>
              <w:pStyle w:val="a3"/>
            </w:pPr>
            <w:r w:rsidRPr="00E507C3">
              <w:t>Иные выплаты, за исключением фонда оплаты труда государственных ( муниципальных) органов, лицами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</w:tcPr>
          <w:p w:rsidR="00B36DF6" w:rsidRPr="00E507C3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36DF6" w:rsidRPr="00E507C3" w:rsidRDefault="00B36DF6" w:rsidP="00D2548C">
            <w:pPr>
              <w:pStyle w:val="a3"/>
            </w:pPr>
            <w:r>
              <w:t>13</w:t>
            </w:r>
          </w:p>
        </w:tc>
        <w:tc>
          <w:tcPr>
            <w:tcW w:w="1418" w:type="dxa"/>
          </w:tcPr>
          <w:p w:rsidR="00B36DF6" w:rsidRPr="00E507C3" w:rsidRDefault="00B36DF6" w:rsidP="00D2548C">
            <w:pPr>
              <w:pStyle w:val="a3"/>
            </w:pPr>
            <w:r>
              <w:t>00.2.06.00</w:t>
            </w:r>
          </w:p>
        </w:tc>
        <w:tc>
          <w:tcPr>
            <w:tcW w:w="850" w:type="dxa"/>
          </w:tcPr>
          <w:p w:rsidR="00B36DF6" w:rsidRPr="00E507C3" w:rsidRDefault="00B36DF6" w:rsidP="00D2548C">
            <w:pPr>
              <w:pStyle w:val="a3"/>
            </w:pPr>
            <w:r>
              <w:t>1.2.3</w:t>
            </w:r>
          </w:p>
        </w:tc>
        <w:tc>
          <w:tcPr>
            <w:tcW w:w="1418" w:type="dxa"/>
          </w:tcPr>
          <w:p w:rsidR="00B36DF6" w:rsidRPr="00E507C3" w:rsidRDefault="00B36DF6" w:rsidP="00D2548C">
            <w:pPr>
              <w:pStyle w:val="a3"/>
            </w:pP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02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  <w:r w:rsidR="009427C7">
              <w:rPr>
                <w:b/>
                <w:i/>
              </w:rPr>
              <w:t>,7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68</w:t>
            </w:r>
            <w:r w:rsidR="009427C7">
              <w:t>,</w:t>
            </w:r>
            <w:r>
              <w:t>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60.0.00.00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68</w:t>
            </w:r>
            <w:r w:rsidR="009427C7">
              <w:t>,7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60.3.51.18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1.2.1</w:t>
            </w:r>
          </w:p>
        </w:tc>
        <w:tc>
          <w:tcPr>
            <w:tcW w:w="1418" w:type="dxa"/>
          </w:tcPr>
          <w:p w:rsidR="00B36DF6" w:rsidRDefault="00B36DF6" w:rsidP="009427C7">
            <w:pPr>
              <w:pStyle w:val="a3"/>
            </w:pPr>
            <w:r>
              <w:t>68</w:t>
            </w:r>
            <w:r w:rsidR="009427C7">
              <w:t>,7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54</w:t>
            </w:r>
            <w:r w:rsidR="009427C7">
              <w:rPr>
                <w:b/>
                <w:i/>
              </w:rPr>
              <w:t>,</w:t>
            </w:r>
            <w:r>
              <w:rPr>
                <w:b/>
                <w:i/>
              </w:rPr>
              <w:t>1</w:t>
            </w:r>
            <w:r w:rsidR="009427C7">
              <w:rPr>
                <w:b/>
                <w:i/>
              </w:rPr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54</w:t>
            </w:r>
            <w:r w:rsidR="009427C7">
              <w:t>,</w:t>
            </w:r>
            <w:r>
              <w:t>1</w:t>
            </w:r>
            <w:r w:rsidR="009427C7"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00.</w:t>
            </w:r>
            <w:r w:rsidRPr="00396BF6">
              <w:t>0</w:t>
            </w:r>
            <w:r>
              <w:t>.</w:t>
            </w:r>
            <w:r w:rsidRPr="00396BF6">
              <w:t>00</w:t>
            </w:r>
            <w:r>
              <w:t>.0</w:t>
            </w:r>
            <w:r w:rsidRPr="00396BF6">
              <w:t>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54</w:t>
            </w:r>
            <w:r w:rsidR="009427C7">
              <w:t>,</w:t>
            </w:r>
            <w:r>
              <w:t>15</w:t>
            </w:r>
            <w:r w:rsidR="009427C7"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54</w:t>
            </w:r>
            <w:r w:rsidR="009427C7">
              <w:t>,</w:t>
            </w:r>
            <w:r>
              <w:t>1</w:t>
            </w:r>
            <w:r w:rsidR="009427C7"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54</w:t>
            </w:r>
            <w:r w:rsidR="009427C7">
              <w:t>,</w:t>
            </w:r>
            <w:r>
              <w:t>1</w:t>
            </w:r>
            <w:r w:rsidR="009427C7"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2.4.0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54</w:t>
            </w:r>
            <w:r w:rsidR="009427C7">
              <w:t>,</w:t>
            </w:r>
            <w:r>
              <w:t>1</w:t>
            </w:r>
            <w:r w:rsidR="009427C7"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Закупка товаров , работ и услуг для муниципальных нужд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09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60.1.01.06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54</w:t>
            </w:r>
            <w:r w:rsidR="009427C7">
              <w:t>,</w:t>
            </w:r>
            <w:r>
              <w:t>1</w:t>
            </w:r>
            <w:r w:rsidR="009427C7"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Поступление нефинансовых активов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03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09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60.1.01.06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2.4.4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54</w:t>
            </w:r>
            <w:r w:rsidR="009427C7">
              <w:t>,</w:t>
            </w:r>
            <w:r>
              <w:t>1</w:t>
            </w:r>
            <w:r w:rsidR="009427C7">
              <w:t>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04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203</w:t>
            </w:r>
            <w:r w:rsidR="009427C7">
              <w:rPr>
                <w:b/>
                <w:i/>
              </w:rPr>
              <w:t>,1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9835A9" w:rsidRDefault="00B36DF6" w:rsidP="00D2548C">
            <w:pPr>
              <w:pStyle w:val="a3"/>
            </w:pPr>
            <w:r w:rsidRPr="009835A9">
              <w:t>Дорожное хозяйство ( дорожные фонды)</w:t>
            </w:r>
          </w:p>
        </w:tc>
        <w:tc>
          <w:tcPr>
            <w:tcW w:w="709" w:type="dxa"/>
          </w:tcPr>
          <w:p w:rsidR="00B36DF6" w:rsidRPr="009835A9" w:rsidRDefault="00B36DF6" w:rsidP="00D2548C">
            <w:pPr>
              <w:pStyle w:val="a3"/>
            </w:pPr>
            <w:r w:rsidRPr="009835A9">
              <w:t>04</w:t>
            </w:r>
          </w:p>
        </w:tc>
        <w:tc>
          <w:tcPr>
            <w:tcW w:w="850" w:type="dxa"/>
          </w:tcPr>
          <w:p w:rsidR="00B36DF6" w:rsidRPr="009835A9" w:rsidRDefault="00B36DF6" w:rsidP="00D2548C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B36DF6" w:rsidRPr="009835A9" w:rsidRDefault="00B36DF6" w:rsidP="00D2548C">
            <w:pPr>
              <w:pStyle w:val="a3"/>
            </w:pPr>
            <w:r>
              <w:t>00.0.00.00</w:t>
            </w:r>
          </w:p>
        </w:tc>
        <w:tc>
          <w:tcPr>
            <w:tcW w:w="850" w:type="dxa"/>
          </w:tcPr>
          <w:p w:rsidR="00B36DF6" w:rsidRPr="009835A9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832733" w:rsidRDefault="00B36DF6" w:rsidP="00D2548C">
            <w:pPr>
              <w:pStyle w:val="a3"/>
              <w:rPr>
                <w:i/>
              </w:rPr>
            </w:pPr>
            <w:r w:rsidRPr="00832733">
              <w:rPr>
                <w:i/>
              </w:rPr>
              <w:t>203</w:t>
            </w:r>
            <w:r w:rsidR="009427C7">
              <w:rPr>
                <w:i/>
              </w:rPr>
              <w:t>,1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9835A9" w:rsidRDefault="00B36DF6" w:rsidP="00D2548C">
            <w:pPr>
              <w:pStyle w:val="a3"/>
            </w:pPr>
            <w:r>
              <w:t xml:space="preserve">Содержание и ремонт автомобильных дорог общего пользования, находящихся в собственности </w:t>
            </w:r>
            <w:r>
              <w:lastRenderedPageBreak/>
              <w:t xml:space="preserve">муниципальных образований </w:t>
            </w:r>
          </w:p>
        </w:tc>
        <w:tc>
          <w:tcPr>
            <w:tcW w:w="709" w:type="dxa"/>
          </w:tcPr>
          <w:p w:rsidR="00B36DF6" w:rsidRPr="009835A9" w:rsidRDefault="00B36DF6" w:rsidP="00D2548C">
            <w:pPr>
              <w:pStyle w:val="a3"/>
            </w:pPr>
            <w:r w:rsidRPr="009835A9">
              <w:lastRenderedPageBreak/>
              <w:t>04</w:t>
            </w:r>
          </w:p>
        </w:tc>
        <w:tc>
          <w:tcPr>
            <w:tcW w:w="850" w:type="dxa"/>
          </w:tcPr>
          <w:p w:rsidR="00B36DF6" w:rsidRPr="009835A9" w:rsidRDefault="00B36DF6" w:rsidP="00D2548C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B36DF6" w:rsidRPr="009835A9" w:rsidRDefault="00B36DF6" w:rsidP="00D2548C">
            <w:pPr>
              <w:pStyle w:val="a3"/>
            </w:pPr>
            <w:r>
              <w:t>60.0.00.00</w:t>
            </w:r>
          </w:p>
        </w:tc>
        <w:tc>
          <w:tcPr>
            <w:tcW w:w="850" w:type="dxa"/>
          </w:tcPr>
          <w:p w:rsidR="00B36DF6" w:rsidRPr="009835A9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Pr="00832733" w:rsidRDefault="00B36DF6" w:rsidP="00D2548C">
            <w:pPr>
              <w:pStyle w:val="a3"/>
              <w:rPr>
                <w:i/>
              </w:rPr>
            </w:pPr>
            <w:r w:rsidRPr="00832733">
              <w:rPr>
                <w:i/>
              </w:rPr>
              <w:t>203</w:t>
            </w:r>
            <w:r w:rsidR="009427C7">
              <w:rPr>
                <w:i/>
              </w:rPr>
              <w:t>,1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9835A9" w:rsidRDefault="00B36DF6" w:rsidP="00D2548C">
            <w:pPr>
              <w:pStyle w:val="a3"/>
            </w:pPr>
            <w:r>
              <w:lastRenderedPageBreak/>
              <w:t>Закупка товаров, работ и услуг  для муниципальных нужд</w:t>
            </w:r>
          </w:p>
        </w:tc>
        <w:tc>
          <w:tcPr>
            <w:tcW w:w="709" w:type="dxa"/>
          </w:tcPr>
          <w:p w:rsidR="00B36DF6" w:rsidRPr="009835A9" w:rsidRDefault="00B36DF6" w:rsidP="00D2548C">
            <w:pPr>
              <w:pStyle w:val="a3"/>
            </w:pPr>
            <w:r w:rsidRPr="009835A9">
              <w:t>04</w:t>
            </w:r>
          </w:p>
        </w:tc>
        <w:tc>
          <w:tcPr>
            <w:tcW w:w="850" w:type="dxa"/>
          </w:tcPr>
          <w:p w:rsidR="00B36DF6" w:rsidRPr="009835A9" w:rsidRDefault="00B36DF6" w:rsidP="00D2548C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B36DF6" w:rsidRPr="009835A9" w:rsidRDefault="00B36DF6" w:rsidP="00D2548C">
            <w:pPr>
              <w:pStyle w:val="a3"/>
            </w:pPr>
            <w:r>
              <w:t>60.0.02.00</w:t>
            </w:r>
          </w:p>
        </w:tc>
        <w:tc>
          <w:tcPr>
            <w:tcW w:w="850" w:type="dxa"/>
          </w:tcPr>
          <w:p w:rsidR="00B36DF6" w:rsidRPr="009835A9" w:rsidRDefault="00B36DF6" w:rsidP="00D2548C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B36DF6" w:rsidRPr="00832733" w:rsidRDefault="00B36DF6" w:rsidP="00D2548C">
            <w:pPr>
              <w:pStyle w:val="a3"/>
              <w:rPr>
                <w:i/>
              </w:rPr>
            </w:pPr>
            <w:r w:rsidRPr="00832733">
              <w:rPr>
                <w:i/>
              </w:rPr>
              <w:t>203</w:t>
            </w:r>
            <w:r w:rsidR="009427C7">
              <w:rPr>
                <w:i/>
              </w:rPr>
              <w:t>,1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</w:t>
            </w:r>
            <w:r w:rsidR="009427C7">
              <w:rPr>
                <w:b/>
                <w:i/>
                <w:sz w:val="20"/>
                <w:szCs w:val="20"/>
              </w:rPr>
              <w:t>,0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Коммунальное хозяйство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24</w:t>
            </w:r>
            <w:r w:rsidR="009427C7">
              <w:t>,93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79.5.48.00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24</w:t>
            </w:r>
            <w:r w:rsidR="009427C7">
              <w:t>,93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79.5.48.00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24</w:t>
            </w:r>
            <w:r w:rsidR="009427C7">
              <w:t>,93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Благоустройство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120</w:t>
            </w:r>
            <w:r w:rsidR="009427C7">
              <w:t>,07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120</w:t>
            </w:r>
            <w:r w:rsidR="009427C7">
              <w:t>,07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792E07" w:rsidRDefault="00B36DF6" w:rsidP="00D2548C">
            <w:pPr>
              <w:pStyle w:val="a3"/>
              <w:rPr>
                <w:b/>
              </w:rPr>
            </w:pPr>
            <w:r>
              <w:rPr>
                <w:b/>
              </w:rPr>
              <w:t>1207</w:t>
            </w:r>
            <w:r w:rsidR="009427C7">
              <w:rPr>
                <w:b/>
              </w:rPr>
              <w:t>,</w:t>
            </w:r>
            <w:r>
              <w:rPr>
                <w:b/>
              </w:rPr>
              <w:t>6</w:t>
            </w:r>
            <w:r w:rsidR="009427C7">
              <w:rPr>
                <w:b/>
              </w:rPr>
              <w:t>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44.0.01.05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9427C7">
            <w:pPr>
              <w:pStyle w:val="a3"/>
            </w:pPr>
            <w:r>
              <w:t>256</w:t>
            </w:r>
            <w:r w:rsidR="009427C7">
              <w:t>,8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44.0.01.05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256</w:t>
            </w:r>
            <w:r w:rsidR="009427C7">
              <w:t>,8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Обеспечение деятельности межведомственных учреждений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08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44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99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732</w:t>
            </w:r>
            <w:r w:rsidR="009427C7">
              <w:t>,94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44.0.99.00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1.0.0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211</w:t>
            </w:r>
            <w:r w:rsidR="009427C7">
              <w:t>,76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08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44.0.99.00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488</w:t>
            </w:r>
            <w:r w:rsidR="009427C7">
              <w:t>,82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08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44.0.99.00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8.0.0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32</w:t>
            </w:r>
            <w:r w:rsidR="009427C7">
              <w:t>,</w:t>
            </w:r>
            <w:r>
              <w:t>35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B36DF6" w:rsidRDefault="00B36DF6" w:rsidP="00D2548C">
            <w:pPr>
              <w:pStyle w:val="a3"/>
            </w:pPr>
            <w:r>
              <w:t>08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60.0.01.05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2.0.0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217</w:t>
            </w:r>
            <w:r w:rsidR="009427C7">
              <w:t>,90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ФИЗИЧЕСКАЯ КУЛЬТУРА</w:t>
            </w:r>
            <w:r w:rsidRPr="00396BF6">
              <w:rPr>
                <w:b/>
                <w:i/>
              </w:rPr>
              <w:t xml:space="preserve">  И СПОРТ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2991</w:t>
            </w:r>
            <w:r w:rsidR="009427C7">
              <w:rPr>
                <w:b/>
                <w:i/>
              </w:rPr>
              <w:t>,44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Ф</w:t>
            </w:r>
            <w:r w:rsidRPr="00396BF6">
              <w:t>изическая культура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2991</w:t>
            </w:r>
            <w:r w:rsidR="009427C7">
              <w:rPr>
                <w:b/>
                <w:i/>
              </w:rPr>
              <w:t>,44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90</w:t>
            </w:r>
            <w:r w:rsidR="009427C7">
              <w:t>,0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Мероприятия в области здравоохранения , спорта и спортивные мероприятия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90</w:t>
            </w:r>
            <w:r w:rsidR="009427C7">
              <w:t>,0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Капитальные вложения в объекты недвижимого имущества государственной (муниципальной)собственности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4.0.0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90</w:t>
            </w:r>
            <w:r w:rsidR="009427C7">
              <w:t>,0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Субсидии на реализацию мероприятий федеральной целевой программы « Устойчивое развитие сельских территорий на 2014 – 2017 годы и на период до 2020 года»государственной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2013-2020 годы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51.2.50.18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1125</w:t>
            </w:r>
            <w:r w:rsidR="009427C7">
              <w:t>,4</w:t>
            </w: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Капитальные вложения в объекты недвижимого имущества государственной (муниципальной)собственности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51.2.50.18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4.0.0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1125</w:t>
            </w:r>
            <w:r w:rsidR="009427C7">
              <w:t>,4</w:t>
            </w: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 xml:space="preserve">Бюджетные инвестиции в объекты недвижимого имущества государственной ( муниципальной </w:t>
            </w:r>
            <w:r>
              <w:lastRenderedPageBreak/>
              <w:t>собственности)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lastRenderedPageBreak/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51.2.50.18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4.1.4</w:t>
            </w:r>
          </w:p>
        </w:tc>
        <w:tc>
          <w:tcPr>
            <w:tcW w:w="1418" w:type="dxa"/>
          </w:tcPr>
          <w:p w:rsidR="00B36DF6" w:rsidRDefault="00B36DF6" w:rsidP="009427C7">
            <w:pPr>
              <w:pStyle w:val="a3"/>
            </w:pPr>
            <w:r>
              <w:t>1125</w:t>
            </w:r>
            <w:r w:rsidR="009427C7">
              <w:t>,4</w:t>
            </w:r>
            <w:r>
              <w:t>0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lastRenderedPageBreak/>
              <w:t>Развитие сети плоскостных сооружений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51.2.04.04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1776</w:t>
            </w:r>
            <w:r w:rsidR="009427C7">
              <w:t>,04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Капитальные вложения в объекты недвижимого имущества государственной (муниципальной)собственности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51.2.04.04</w:t>
            </w:r>
          </w:p>
        </w:tc>
        <w:tc>
          <w:tcPr>
            <w:tcW w:w="850" w:type="dxa"/>
          </w:tcPr>
          <w:p w:rsidR="00B36DF6" w:rsidRDefault="00B36DF6" w:rsidP="00D2548C">
            <w:pPr>
              <w:pStyle w:val="a3"/>
            </w:pPr>
            <w:r>
              <w:t>4.0.0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1776</w:t>
            </w:r>
            <w:r w:rsidR="009427C7">
              <w:t>,</w:t>
            </w:r>
            <w:r>
              <w:t>0</w:t>
            </w:r>
            <w:r w:rsidR="009427C7">
              <w:t>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Default="00B36DF6" w:rsidP="00D2548C">
            <w:pPr>
              <w:pStyle w:val="a3"/>
            </w:pPr>
            <w:r>
              <w:t>Бюджетные инвестиции в объекты недвижимого имущества государственной ( муниципальной собственности)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11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01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51.2.04.04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4.1.4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1776</w:t>
            </w:r>
            <w:r w:rsidR="009427C7">
              <w:t>,04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14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112</w:t>
            </w:r>
            <w:r w:rsidR="009427C7">
              <w:rPr>
                <w:b/>
                <w:i/>
                <w:sz w:val="20"/>
                <w:szCs w:val="20"/>
              </w:rPr>
              <w:t>,48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Иные межбюджетные  трансферты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14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112</w:t>
            </w:r>
            <w:r w:rsidR="009427C7">
              <w:rPr>
                <w:b/>
                <w:i/>
                <w:sz w:val="20"/>
                <w:szCs w:val="20"/>
              </w:rPr>
              <w:t>,48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 w:rsidRPr="00396BF6"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 w:rsidRPr="00396BF6">
              <w:t>14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B36DF6" w:rsidRPr="00396BF6" w:rsidRDefault="00B36DF6" w:rsidP="00D2548C">
            <w:pPr>
              <w:pStyle w:val="a3"/>
            </w:pPr>
            <w:r>
              <w:t>52.1.06.00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112</w:t>
            </w:r>
            <w:r w:rsidR="009427C7">
              <w:rPr>
                <w:b/>
                <w:i/>
                <w:sz w:val="20"/>
                <w:szCs w:val="20"/>
              </w:rPr>
              <w:t>,48</w:t>
            </w:r>
          </w:p>
        </w:tc>
      </w:tr>
      <w:tr w:rsidR="00B36DF6" w:rsidRPr="00396BF6" w:rsidTr="00B36DF6">
        <w:tc>
          <w:tcPr>
            <w:tcW w:w="5246" w:type="dxa"/>
          </w:tcPr>
          <w:p w:rsidR="00B36DF6" w:rsidRPr="00396BF6" w:rsidRDefault="00B36DF6" w:rsidP="00D2548C">
            <w:pPr>
              <w:pStyle w:val="a3"/>
            </w:pPr>
            <w:r>
              <w:t>Перечисление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B36DF6" w:rsidRPr="00396BF6" w:rsidRDefault="00B36DF6" w:rsidP="00D2548C">
            <w:pPr>
              <w:pStyle w:val="a3"/>
            </w:pPr>
            <w:r>
              <w:t>14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</w:pPr>
            <w:r>
              <w:t>52.1.06.00</w:t>
            </w:r>
          </w:p>
        </w:tc>
        <w:tc>
          <w:tcPr>
            <w:tcW w:w="850" w:type="dxa"/>
          </w:tcPr>
          <w:p w:rsidR="00B36DF6" w:rsidRPr="00396BF6" w:rsidRDefault="00B36DF6" w:rsidP="00D2548C">
            <w:pPr>
              <w:pStyle w:val="a3"/>
            </w:pPr>
            <w:r>
              <w:t>5.4.0</w:t>
            </w:r>
          </w:p>
        </w:tc>
        <w:tc>
          <w:tcPr>
            <w:tcW w:w="1418" w:type="dxa"/>
          </w:tcPr>
          <w:p w:rsidR="00B36DF6" w:rsidRDefault="00B36DF6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112</w:t>
            </w:r>
            <w:r w:rsidR="009427C7">
              <w:rPr>
                <w:b/>
                <w:i/>
                <w:sz w:val="20"/>
                <w:szCs w:val="20"/>
              </w:rPr>
              <w:t>,48</w:t>
            </w:r>
          </w:p>
        </w:tc>
      </w:tr>
    </w:tbl>
    <w:p w:rsidR="008D4CF0" w:rsidRDefault="008D4CF0" w:rsidP="008D4CF0"/>
    <w:p w:rsidR="00AE321F" w:rsidRDefault="00AE321F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9427C7" w:rsidRDefault="009427C7" w:rsidP="008D4CF0">
      <w:pPr>
        <w:pStyle w:val="a3"/>
        <w:rPr>
          <w:sz w:val="20"/>
          <w:szCs w:val="20"/>
        </w:rPr>
      </w:pPr>
    </w:p>
    <w:p w:rsidR="008D4CF0" w:rsidRPr="009427C7" w:rsidRDefault="009427C7" w:rsidP="008D4CF0">
      <w:pPr>
        <w:pStyle w:val="a3"/>
        <w:rPr>
          <w:sz w:val="24"/>
          <w:szCs w:val="24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</w:t>
      </w:r>
      <w:r w:rsidR="008D4CF0" w:rsidRPr="009427C7">
        <w:rPr>
          <w:sz w:val="24"/>
          <w:szCs w:val="24"/>
        </w:rPr>
        <w:t>Приложение 6</w:t>
      </w:r>
    </w:p>
    <w:p w:rsidR="009427C7" w:rsidRPr="009427C7" w:rsidRDefault="009427C7" w:rsidP="009427C7">
      <w:pPr>
        <w:pStyle w:val="a3"/>
        <w:jc w:val="right"/>
        <w:rPr>
          <w:sz w:val="24"/>
          <w:szCs w:val="24"/>
        </w:rPr>
      </w:pPr>
      <w:r w:rsidRPr="009427C7">
        <w:rPr>
          <w:sz w:val="24"/>
          <w:szCs w:val="24"/>
        </w:rPr>
        <w:t xml:space="preserve">                          к Решению Думы Заславского МО</w:t>
      </w:r>
    </w:p>
    <w:p w:rsidR="009427C7" w:rsidRPr="009427C7" w:rsidRDefault="009427C7" w:rsidP="009427C7">
      <w:pPr>
        <w:pStyle w:val="a3"/>
        <w:jc w:val="right"/>
        <w:rPr>
          <w:sz w:val="24"/>
          <w:szCs w:val="24"/>
        </w:rPr>
      </w:pPr>
      <w:r w:rsidRPr="009427C7">
        <w:rPr>
          <w:sz w:val="24"/>
          <w:szCs w:val="24"/>
        </w:rPr>
        <w:t>от 30.05.2016 г. № 3/2</w:t>
      </w:r>
    </w:p>
    <w:p w:rsidR="008D4CF0" w:rsidRPr="00086AEF" w:rsidRDefault="008D4CF0" w:rsidP="008D4CF0">
      <w:pPr>
        <w:pStyle w:val="a3"/>
        <w:rPr>
          <w:sz w:val="20"/>
          <w:szCs w:val="20"/>
        </w:rPr>
      </w:pPr>
      <w:r w:rsidRPr="00A07126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A07126">
        <w:rPr>
          <w:sz w:val="20"/>
          <w:szCs w:val="20"/>
        </w:rPr>
        <w:t xml:space="preserve">  </w:t>
      </w:r>
    </w:p>
    <w:p w:rsidR="008D4CF0" w:rsidRPr="00734BDE" w:rsidRDefault="008D4CF0" w:rsidP="008D4CF0">
      <w:pPr>
        <w:pStyle w:val="a3"/>
        <w:jc w:val="center"/>
        <w:rPr>
          <w:b/>
          <w:sz w:val="24"/>
          <w:szCs w:val="24"/>
        </w:rPr>
      </w:pPr>
      <w:r w:rsidRPr="00734BDE">
        <w:rPr>
          <w:b/>
          <w:sz w:val="24"/>
          <w:szCs w:val="24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 БЮДЖЕТКА ЗА 2015 ГОД </w:t>
      </w:r>
    </w:p>
    <w:p w:rsidR="008D4CF0" w:rsidRPr="00734BDE" w:rsidRDefault="008D4CF0" w:rsidP="00734BDE">
      <w:pPr>
        <w:pStyle w:val="a3"/>
        <w:tabs>
          <w:tab w:val="left" w:pos="708"/>
          <w:tab w:val="left" w:pos="1416"/>
          <w:tab w:val="left" w:pos="8205"/>
        </w:tabs>
        <w:rPr>
          <w:sz w:val="24"/>
          <w:szCs w:val="24"/>
        </w:rPr>
      </w:pPr>
      <w:r w:rsidRPr="00734BDE">
        <w:rPr>
          <w:sz w:val="24"/>
          <w:szCs w:val="24"/>
        </w:rPr>
        <w:tab/>
      </w:r>
      <w:r w:rsidRPr="00734BDE">
        <w:rPr>
          <w:sz w:val="24"/>
          <w:szCs w:val="24"/>
        </w:rPr>
        <w:tab/>
        <w:t xml:space="preserve"> </w:t>
      </w:r>
      <w:r w:rsidR="00734BDE">
        <w:rPr>
          <w:sz w:val="24"/>
          <w:szCs w:val="24"/>
        </w:rPr>
        <w:tab/>
        <w:t>тыс. руб.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709"/>
        <w:gridCol w:w="709"/>
        <w:gridCol w:w="1276"/>
        <w:gridCol w:w="850"/>
        <w:gridCol w:w="851"/>
        <w:gridCol w:w="1275"/>
      </w:tblGrid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ЦСР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ВР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ЭКР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734BDE" w:rsidRPr="00A07126" w:rsidTr="00734BDE">
        <w:trPr>
          <w:trHeight w:val="428"/>
        </w:trPr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8868,5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4086,0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618,61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.2.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618,61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Высшее должностное лицо органа местного самоуправления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2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3.</w:t>
            </w:r>
            <w:r w:rsidRPr="00A0712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  <w:lang w:val="en-US"/>
              </w:rPr>
              <w:t>1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  <w:r w:rsidRPr="00A07126"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123,81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00.2.03.00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</w:tr>
      <w:tr w:rsidR="00734BDE" w:rsidRPr="00A07126" w:rsidTr="00734BDE">
        <w:trPr>
          <w:trHeight w:val="1124"/>
        </w:trPr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lastRenderedPageBreak/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3467,38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3467,38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3467,38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денежного содержания с начислениями на него главам, 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1714,47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1714,47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1010,6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1010,6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1003,72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267,82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212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542,56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542,56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203,82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203,82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Коммунальные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177,83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284,09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239,05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161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3</w:t>
            </w:r>
            <w:r w:rsidR="00FE7627">
              <w:rPr>
                <w:i/>
                <w:sz w:val="20"/>
                <w:szCs w:val="20"/>
              </w:rPr>
              <w:t>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161</w:t>
            </w:r>
            <w:r w:rsidR="00FE7627">
              <w:rPr>
                <w:i/>
                <w:sz w:val="20"/>
                <w:szCs w:val="20"/>
              </w:rPr>
              <w:t>,32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FE7627">
              <w:rPr>
                <w:sz w:val="20"/>
                <w:szCs w:val="20"/>
              </w:rPr>
              <w:t>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FE7627">
              <w:rPr>
                <w:sz w:val="20"/>
                <w:szCs w:val="20"/>
              </w:rPr>
              <w:t>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  <w:r w:rsidR="00FE7627">
              <w:rPr>
                <w:sz w:val="20"/>
                <w:szCs w:val="20"/>
              </w:rPr>
              <w:t>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</w:t>
            </w:r>
            <w:r>
              <w:rPr>
                <w:sz w:val="20"/>
                <w:szCs w:val="20"/>
              </w:rPr>
              <w:t xml:space="preserve"> налогов, сборов 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734B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734B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8.5.3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734B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9E46D1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Оплата труда и начисление на оплату труда</w:t>
            </w:r>
          </w:p>
        </w:tc>
        <w:tc>
          <w:tcPr>
            <w:tcW w:w="709" w:type="dxa"/>
          </w:tcPr>
          <w:p w:rsidR="00734BDE" w:rsidRPr="009E46D1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9E46D1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9E46D1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00.2.01.02</w:t>
            </w:r>
          </w:p>
        </w:tc>
        <w:tc>
          <w:tcPr>
            <w:tcW w:w="850" w:type="dxa"/>
          </w:tcPr>
          <w:p w:rsidR="00734BDE" w:rsidRPr="009E46D1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9E46D1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9E46D1">
              <w:rPr>
                <w:b/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9E46D1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</w:t>
            </w:r>
            <w:r w:rsidR="00FE7627">
              <w:rPr>
                <w:b/>
                <w:sz w:val="20"/>
                <w:szCs w:val="20"/>
              </w:rPr>
              <w:t>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</w:t>
            </w:r>
            <w:r>
              <w:rPr>
                <w:sz w:val="20"/>
                <w:szCs w:val="20"/>
              </w:rPr>
              <w:t>01.02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00.2.01.02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 Резервные средства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07.0.04.00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8.7.0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067865" w:rsidRDefault="00734BDE" w:rsidP="00D2548C">
            <w: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обеспечения выполнения  функций муниципальными органами, казенными учреждениями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выплаты, за исключением фонда оплаты труда государственных(муниципальных) органов 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00.2.06.00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1.2.3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FE7627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68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70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70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Совершенствование механизмов управления экономическим развитием на 2014-2018 годы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  <w:lang w:val="en-US"/>
              </w:rPr>
              <w:t>00</w:t>
            </w:r>
            <w:r w:rsidRPr="00A07126">
              <w:rPr>
                <w:sz w:val="20"/>
                <w:szCs w:val="20"/>
              </w:rPr>
              <w:t>.0.00.00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</w:t>
            </w:r>
            <w:r w:rsidR="00FE7627">
              <w:rPr>
                <w:i/>
                <w:sz w:val="20"/>
                <w:szCs w:val="20"/>
              </w:rPr>
              <w:t>,7</w:t>
            </w:r>
            <w:r>
              <w:rPr>
                <w:i/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70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70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</w:t>
            </w:r>
            <w:r w:rsidR="00FE7627">
              <w:rPr>
                <w:i/>
                <w:sz w:val="20"/>
                <w:szCs w:val="20"/>
              </w:rPr>
              <w:t>,7</w:t>
            </w:r>
            <w:r>
              <w:rPr>
                <w:i/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70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="00FE7627">
              <w:rPr>
                <w:sz w:val="20"/>
                <w:szCs w:val="20"/>
              </w:rPr>
              <w:t>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00.2.51.18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54,</w:t>
            </w:r>
            <w:r w:rsidR="00734BDE">
              <w:rPr>
                <w:b/>
                <w:i/>
                <w:sz w:val="20"/>
                <w:szCs w:val="20"/>
              </w:rPr>
              <w:t>1</w:t>
            </w:r>
            <w:r>
              <w:rPr>
                <w:b/>
                <w:i/>
                <w:sz w:val="20"/>
                <w:szCs w:val="20"/>
              </w:rPr>
              <w:t>6</w:t>
            </w:r>
          </w:p>
        </w:tc>
      </w:tr>
      <w:tr w:rsidR="00734BDE" w:rsidRPr="00AF22BB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F22BB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F22BB">
              <w:rPr>
                <w:i/>
                <w:sz w:val="20"/>
                <w:szCs w:val="20"/>
              </w:rPr>
              <w:t>54</w:t>
            </w:r>
            <w:r w:rsidR="00FE7627">
              <w:rPr>
                <w:i/>
                <w:sz w:val="20"/>
                <w:szCs w:val="20"/>
              </w:rPr>
              <w:t>,16</w:t>
            </w:r>
          </w:p>
        </w:tc>
      </w:tr>
      <w:tr w:rsidR="00734BDE" w:rsidRPr="00AF22BB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F22BB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F22BB">
              <w:rPr>
                <w:i/>
                <w:sz w:val="20"/>
                <w:szCs w:val="20"/>
              </w:rPr>
              <w:t>54</w:t>
            </w:r>
            <w:r w:rsidR="00FE7627">
              <w:rPr>
                <w:i/>
                <w:sz w:val="20"/>
                <w:szCs w:val="20"/>
              </w:rPr>
              <w:t>,16</w:t>
            </w:r>
          </w:p>
        </w:tc>
      </w:tr>
      <w:tr w:rsidR="00734BDE" w:rsidRPr="00AF22BB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F22BB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F22BB">
              <w:rPr>
                <w:i/>
                <w:sz w:val="20"/>
                <w:szCs w:val="20"/>
              </w:rPr>
              <w:t>54</w:t>
            </w:r>
            <w:r w:rsidR="00FE7627">
              <w:rPr>
                <w:i/>
                <w:sz w:val="20"/>
                <w:szCs w:val="20"/>
              </w:rPr>
              <w:t>,16</w:t>
            </w:r>
          </w:p>
        </w:tc>
      </w:tr>
      <w:tr w:rsidR="00734BDE" w:rsidRPr="00AF22BB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F22BB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F22BB">
              <w:rPr>
                <w:i/>
                <w:sz w:val="20"/>
                <w:szCs w:val="20"/>
              </w:rPr>
              <w:t>54</w:t>
            </w:r>
            <w:r w:rsidR="00FE7627">
              <w:rPr>
                <w:i/>
                <w:sz w:val="20"/>
                <w:szCs w:val="20"/>
              </w:rPr>
              <w:t>,16</w:t>
            </w:r>
          </w:p>
        </w:tc>
      </w:tr>
      <w:tr w:rsidR="00734BDE" w:rsidRPr="00AF22BB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F22BB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F22BB">
              <w:rPr>
                <w:i/>
                <w:sz w:val="20"/>
                <w:szCs w:val="20"/>
              </w:rPr>
              <w:t>54</w:t>
            </w:r>
            <w:r w:rsidR="00FE7627">
              <w:rPr>
                <w:i/>
                <w:sz w:val="20"/>
                <w:szCs w:val="20"/>
              </w:rPr>
              <w:t>,16</w:t>
            </w:r>
          </w:p>
        </w:tc>
      </w:tr>
      <w:tr w:rsidR="00734BDE" w:rsidRPr="00AF22BB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F22BB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F22BB">
              <w:rPr>
                <w:i/>
                <w:sz w:val="20"/>
                <w:szCs w:val="20"/>
              </w:rPr>
              <w:t>54</w:t>
            </w:r>
            <w:r w:rsidR="00FE7627">
              <w:rPr>
                <w:i/>
                <w:sz w:val="20"/>
                <w:szCs w:val="20"/>
              </w:rPr>
              <w:t>,16</w:t>
            </w:r>
          </w:p>
        </w:tc>
      </w:tr>
      <w:tr w:rsidR="00734BDE" w:rsidRPr="00AF22BB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F22BB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</w:t>
            </w:r>
            <w:r w:rsidR="00FE7627">
              <w:rPr>
                <w:i/>
                <w:sz w:val="20"/>
                <w:szCs w:val="20"/>
              </w:rPr>
              <w:t>,6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</w:t>
            </w:r>
            <w:r w:rsidR="00FE7627">
              <w:rPr>
                <w:i/>
                <w:sz w:val="20"/>
                <w:szCs w:val="20"/>
              </w:rPr>
              <w:t>,6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</w:t>
            </w:r>
            <w:r w:rsidR="00FE7627">
              <w:rPr>
                <w:i/>
                <w:sz w:val="20"/>
                <w:szCs w:val="20"/>
              </w:rPr>
              <w:t>,56</w:t>
            </w:r>
          </w:p>
        </w:tc>
      </w:tr>
      <w:tr w:rsidR="00734BDE" w:rsidRPr="00A07126" w:rsidTr="00734BDE">
        <w:trPr>
          <w:trHeight w:val="70"/>
        </w:trPr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21.8.01.00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56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203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00.0.00.00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203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203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 ,работ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203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203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60.0.02.00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  <w:lang w:val="en-US"/>
              </w:rPr>
            </w:pPr>
            <w:r w:rsidRPr="00A07126">
              <w:rPr>
                <w:sz w:val="20"/>
                <w:szCs w:val="20"/>
              </w:rPr>
              <w:t>22</w:t>
            </w:r>
            <w:r w:rsidRPr="00A0712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203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145</w:t>
            </w:r>
            <w:r w:rsidR="00FE7627">
              <w:rPr>
                <w:b/>
                <w:i/>
                <w:sz w:val="20"/>
                <w:szCs w:val="20"/>
              </w:rPr>
              <w:t>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  <w:r w:rsidRPr="00A0712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FE7627">
              <w:rPr>
                <w:sz w:val="20"/>
                <w:szCs w:val="20"/>
              </w:rPr>
              <w:t>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Очистка питьевой воды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FE7627">
              <w:rPr>
                <w:sz w:val="20"/>
                <w:szCs w:val="20"/>
              </w:rPr>
              <w:t>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FE7627">
              <w:rPr>
                <w:sz w:val="20"/>
                <w:szCs w:val="20"/>
              </w:rPr>
              <w:t>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79.5.48.00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E7627">
              <w:rPr>
                <w:sz w:val="20"/>
                <w:szCs w:val="20"/>
              </w:rPr>
              <w:t>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Коммунальные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34BDE">
              <w:rPr>
                <w:sz w:val="20"/>
                <w:szCs w:val="20"/>
              </w:rPr>
              <w:t>49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Увеличение стоимости </w:t>
            </w:r>
            <w:r>
              <w:rPr>
                <w:sz w:val="20"/>
                <w:szCs w:val="20"/>
              </w:rPr>
              <w:t>материальных запасов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60.0.01.00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1207</w:t>
            </w:r>
            <w:r w:rsidR="00FE7627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6</w:t>
            </w:r>
            <w:r w:rsidR="00FE7627"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1207</w:t>
            </w:r>
            <w:r w:rsidR="00734BDE">
              <w:rPr>
                <w:b/>
                <w:i/>
                <w:sz w:val="20"/>
                <w:szCs w:val="20"/>
              </w:rPr>
              <w:t>,6</w:t>
            </w:r>
            <w:r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256,8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256,8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256,8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256,8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Оплата труда и 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210</w:t>
            </w: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256,8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197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20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59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60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7924D1" w:rsidRDefault="00FE7627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217,9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7924D1" w:rsidRDefault="00FE7627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217,9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</w:t>
            </w:r>
            <w:r>
              <w:rPr>
                <w:sz w:val="20"/>
                <w:szCs w:val="20"/>
              </w:rPr>
              <w:t>чение стоимости материальных запасов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60.0.01.05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34BDE" w:rsidRPr="007924D1" w:rsidRDefault="00FE7627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217,9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732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9</w:t>
            </w:r>
            <w:r w:rsidR="00FE7627">
              <w:rPr>
                <w:i/>
                <w:sz w:val="20"/>
                <w:szCs w:val="20"/>
              </w:rPr>
              <w:t>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732</w:t>
            </w:r>
            <w:r w:rsidR="00FE7627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>9</w:t>
            </w:r>
            <w:r w:rsidR="00FE7627">
              <w:rPr>
                <w:i/>
                <w:sz w:val="20"/>
                <w:szCs w:val="20"/>
              </w:rPr>
              <w:t>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  <w:r w:rsidRPr="00A0712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FE7627">
              <w:rPr>
                <w:sz w:val="20"/>
                <w:szCs w:val="20"/>
              </w:rPr>
              <w:t>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1.1.1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213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FE7627">
              <w:rPr>
                <w:sz w:val="20"/>
                <w:szCs w:val="20"/>
              </w:rPr>
              <w:t>,5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1.2.0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1.2.2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222</w:t>
            </w: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706,72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706,72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FE7627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706,72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225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226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Поступление не финансовых активов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E762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67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44.0.99</w:t>
            </w:r>
            <w:r w:rsidRPr="00A07126">
              <w:rPr>
                <w:sz w:val="20"/>
                <w:szCs w:val="20"/>
              </w:rPr>
              <w:t>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2.4.4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340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  <w:r w:rsidR="00631C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46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631C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631C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631C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631C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8.5.1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i/>
                <w:sz w:val="20"/>
                <w:szCs w:val="20"/>
              </w:rPr>
            </w:pPr>
            <w:r w:rsidRPr="00A07126">
              <w:rPr>
                <w:i/>
                <w:sz w:val="20"/>
                <w:szCs w:val="20"/>
              </w:rPr>
              <w:t>290</w:t>
            </w: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631C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52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34BD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44.0.99.0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8.5.2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290</w:t>
            </w: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2991</w:t>
            </w:r>
            <w:r w:rsidR="00631C55">
              <w:rPr>
                <w:b/>
                <w:i/>
                <w:sz w:val="20"/>
                <w:szCs w:val="20"/>
              </w:rPr>
              <w:t>,44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2991</w:t>
            </w:r>
            <w:r w:rsidR="00631C55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>44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51.2.00.00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2991</w:t>
            </w:r>
            <w:r w:rsidR="00631C55">
              <w:rPr>
                <w:b/>
                <w:i/>
                <w:sz w:val="20"/>
                <w:szCs w:val="20"/>
              </w:rPr>
              <w:t>,44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Мероприятия в области здравоохранения , спорта и спортивные мероприятия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000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Капитальные вложения в объекты  недвижимого имущества государственной ( муниципальной) собственности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 муниципальной) собственности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51.2.97.00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90,0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lastRenderedPageBreak/>
              <w:t>Субсидии на реализацию мероприятий федеральной целевой программы « Устойчивое развитие  сельских территорий на 2014-2017 годы и на период до 2020 года» государственной программы Российской Федерации « Государственная программа развития сельского хозяйства и регулирования рынков сельскохозяйственной продукции, сырья и продовольствия на 2013 – 2020 годы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1125,4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Капитальные вложения в объекты  недвижимого имущества государственной ( муниципальной) собственности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1125,4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1125,4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 муниципальной) собственности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11254,4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51.2.50.18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1125,4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Развитие сети плоскостных сооружений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1776,04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Капитальные вложения в объекты  недвижимого имущества государственной ( муниципальной) собственности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4.0.0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1776,04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1776,04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 муниципальной) собственности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177604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51.2.04.04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4.1.4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310</w:t>
            </w: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177604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  <w:r w:rsidRPr="00A0712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A07126" w:rsidRDefault="00631C55" w:rsidP="00D2548C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112,48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Иные межбюджетные  трансферты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DD7460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112,48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34BDE" w:rsidRPr="00DD7460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112,48</w:t>
            </w:r>
          </w:p>
        </w:tc>
      </w:tr>
      <w:tr w:rsidR="00734BDE" w:rsidRPr="00A07126" w:rsidTr="00734BDE">
        <w:tc>
          <w:tcPr>
            <w:tcW w:w="5245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52.1.06.00</w:t>
            </w:r>
          </w:p>
        </w:tc>
        <w:tc>
          <w:tcPr>
            <w:tcW w:w="850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5.4.0</w:t>
            </w:r>
          </w:p>
        </w:tc>
        <w:tc>
          <w:tcPr>
            <w:tcW w:w="851" w:type="dxa"/>
          </w:tcPr>
          <w:p w:rsidR="00734BDE" w:rsidRPr="00A07126" w:rsidRDefault="00734BDE" w:rsidP="00D2548C">
            <w:pPr>
              <w:pStyle w:val="a3"/>
              <w:rPr>
                <w:sz w:val="20"/>
                <w:szCs w:val="20"/>
              </w:rPr>
            </w:pPr>
            <w:r w:rsidRPr="00A07126">
              <w:rPr>
                <w:sz w:val="20"/>
                <w:szCs w:val="20"/>
              </w:rPr>
              <w:t>251</w:t>
            </w:r>
          </w:p>
        </w:tc>
        <w:tc>
          <w:tcPr>
            <w:tcW w:w="1275" w:type="dxa"/>
          </w:tcPr>
          <w:p w:rsidR="00734BDE" w:rsidRPr="00DD7460" w:rsidRDefault="00631C55" w:rsidP="00D2548C">
            <w:pPr>
              <w:pStyle w:val="a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112,48</w:t>
            </w:r>
          </w:p>
        </w:tc>
      </w:tr>
    </w:tbl>
    <w:p w:rsidR="008D4CF0" w:rsidRDefault="008D4CF0" w:rsidP="008D4CF0"/>
    <w:p w:rsidR="008D4CF0" w:rsidRPr="008D4CF0" w:rsidRDefault="008D4CF0" w:rsidP="00831544">
      <w:pPr>
        <w:pStyle w:val="a3"/>
        <w:jc w:val="right"/>
        <w:rPr>
          <w:sz w:val="24"/>
          <w:szCs w:val="24"/>
          <w:lang w:val="en-US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AE321F" w:rsidRDefault="00AE321F" w:rsidP="00831544">
      <w:pPr>
        <w:pStyle w:val="a3"/>
        <w:jc w:val="right"/>
        <w:rPr>
          <w:sz w:val="24"/>
          <w:szCs w:val="24"/>
        </w:rPr>
      </w:pPr>
    </w:p>
    <w:p w:rsidR="00422ED7" w:rsidRDefault="00422ED7" w:rsidP="00831544">
      <w:pPr>
        <w:pStyle w:val="a3"/>
        <w:jc w:val="right"/>
        <w:rPr>
          <w:sz w:val="24"/>
          <w:szCs w:val="24"/>
        </w:rPr>
      </w:pPr>
    </w:p>
    <w:p w:rsidR="00422ED7" w:rsidRPr="00422ED7" w:rsidRDefault="00422ED7" w:rsidP="00422ED7"/>
    <w:p w:rsidR="00422ED7" w:rsidRPr="00422ED7" w:rsidRDefault="00422ED7" w:rsidP="00422ED7"/>
    <w:p w:rsidR="00422ED7" w:rsidRPr="00422ED7" w:rsidRDefault="00422ED7" w:rsidP="00422ED7">
      <w:pPr>
        <w:rPr>
          <w:b/>
          <w:i/>
          <w:sz w:val="72"/>
          <w:szCs w:val="72"/>
        </w:rPr>
      </w:pPr>
    </w:p>
    <w:sectPr w:rsidR="00422ED7" w:rsidRPr="00422ED7" w:rsidSect="00D2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057" w:rsidRDefault="00C83057" w:rsidP="00831544">
      <w:pPr>
        <w:spacing w:after="0" w:line="240" w:lineRule="auto"/>
      </w:pPr>
      <w:r>
        <w:separator/>
      </w:r>
    </w:p>
  </w:endnote>
  <w:endnote w:type="continuationSeparator" w:id="1">
    <w:p w:rsidR="00C83057" w:rsidRDefault="00C83057" w:rsidP="0083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057" w:rsidRDefault="00C83057" w:rsidP="00831544">
      <w:pPr>
        <w:spacing w:after="0" w:line="240" w:lineRule="auto"/>
      </w:pPr>
      <w:r>
        <w:separator/>
      </w:r>
    </w:p>
  </w:footnote>
  <w:footnote w:type="continuationSeparator" w:id="1">
    <w:p w:rsidR="00C83057" w:rsidRDefault="00C83057" w:rsidP="0083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66A4F"/>
    <w:multiLevelType w:val="hybridMultilevel"/>
    <w:tmpl w:val="F4CCD7F2"/>
    <w:lvl w:ilvl="0" w:tplc="868637B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25A03"/>
    <w:multiLevelType w:val="hybridMultilevel"/>
    <w:tmpl w:val="F0A6A70E"/>
    <w:lvl w:ilvl="0" w:tplc="A44463B0">
      <w:start w:val="99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75EC2A12"/>
    <w:multiLevelType w:val="hybridMultilevel"/>
    <w:tmpl w:val="D16E1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6E74"/>
    <w:rsid w:val="0007602E"/>
    <w:rsid w:val="000C3B95"/>
    <w:rsid w:val="000F61A0"/>
    <w:rsid w:val="002578FA"/>
    <w:rsid w:val="002F572F"/>
    <w:rsid w:val="00364A67"/>
    <w:rsid w:val="00377633"/>
    <w:rsid w:val="00415396"/>
    <w:rsid w:val="00422ED7"/>
    <w:rsid w:val="00430081"/>
    <w:rsid w:val="004B379A"/>
    <w:rsid w:val="00502E60"/>
    <w:rsid w:val="0057615D"/>
    <w:rsid w:val="005E1405"/>
    <w:rsid w:val="00631C55"/>
    <w:rsid w:val="0067277F"/>
    <w:rsid w:val="006D0FDB"/>
    <w:rsid w:val="006F0C79"/>
    <w:rsid w:val="00734BDE"/>
    <w:rsid w:val="0073699F"/>
    <w:rsid w:val="00752D85"/>
    <w:rsid w:val="007644FC"/>
    <w:rsid w:val="00777D78"/>
    <w:rsid w:val="007A43E6"/>
    <w:rsid w:val="00826C7E"/>
    <w:rsid w:val="00831544"/>
    <w:rsid w:val="00856E74"/>
    <w:rsid w:val="008D4CF0"/>
    <w:rsid w:val="00924119"/>
    <w:rsid w:val="00932955"/>
    <w:rsid w:val="009427C7"/>
    <w:rsid w:val="0098166F"/>
    <w:rsid w:val="00A019AD"/>
    <w:rsid w:val="00AE321F"/>
    <w:rsid w:val="00B36DF6"/>
    <w:rsid w:val="00B66590"/>
    <w:rsid w:val="00BC06EE"/>
    <w:rsid w:val="00C04F10"/>
    <w:rsid w:val="00C83057"/>
    <w:rsid w:val="00CB134F"/>
    <w:rsid w:val="00D2548C"/>
    <w:rsid w:val="00D8786B"/>
    <w:rsid w:val="00D93C69"/>
    <w:rsid w:val="00E07F70"/>
    <w:rsid w:val="00EF5CA5"/>
    <w:rsid w:val="00F41FAE"/>
    <w:rsid w:val="00FE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8FA"/>
  </w:style>
  <w:style w:type="paragraph" w:styleId="1">
    <w:name w:val="heading 1"/>
    <w:basedOn w:val="a"/>
    <w:next w:val="a"/>
    <w:link w:val="10"/>
    <w:uiPriority w:val="99"/>
    <w:qFormat/>
    <w:rsid w:val="008D4CF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44F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83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31544"/>
  </w:style>
  <w:style w:type="paragraph" w:styleId="a6">
    <w:name w:val="footer"/>
    <w:basedOn w:val="a"/>
    <w:link w:val="a7"/>
    <w:uiPriority w:val="99"/>
    <w:semiHidden/>
    <w:unhideWhenUsed/>
    <w:rsid w:val="00831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1544"/>
  </w:style>
  <w:style w:type="paragraph" w:customStyle="1" w:styleId="11">
    <w:name w:val="Без интервала1"/>
    <w:rsid w:val="004B379A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8D4CF0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8D4CF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8D4CF0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8D4C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8D4CF0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List Paragraph"/>
    <w:basedOn w:val="a"/>
    <w:uiPriority w:val="34"/>
    <w:qFormat/>
    <w:rsid w:val="008D4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5819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2016-03-28T04:38:00Z</cp:lastPrinted>
  <dcterms:created xsi:type="dcterms:W3CDTF">2013-03-18T01:37:00Z</dcterms:created>
  <dcterms:modified xsi:type="dcterms:W3CDTF">2016-05-31T08:56:00Z</dcterms:modified>
</cp:coreProperties>
</file>