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C9" w:rsidRPr="007307C9" w:rsidRDefault="00D64BBB" w:rsidP="007307C9">
      <w:pPr>
        <w:tabs>
          <w:tab w:val="center" w:pos="4677"/>
          <w:tab w:val="left" w:pos="781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7307C9" w:rsidRPr="00CE7DC4" w:rsidRDefault="007307C9" w:rsidP="007307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7307C9" w:rsidRPr="00CE7DC4" w:rsidRDefault="007307C9" w:rsidP="007307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7307C9" w:rsidRPr="00CE7DC4" w:rsidRDefault="007307C9" w:rsidP="007307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БАЛАГАНСКИЙ </w:t>
      </w:r>
      <w:r w:rsidRPr="00CE7DC4">
        <w:rPr>
          <w:rFonts w:ascii="Arial" w:hAnsi="Arial" w:cs="Arial"/>
          <w:b/>
          <w:bCs/>
          <w:sz w:val="32"/>
          <w:szCs w:val="32"/>
        </w:rPr>
        <w:t>РАЙОН</w:t>
      </w:r>
    </w:p>
    <w:p w:rsidR="007307C9" w:rsidRDefault="007307C9" w:rsidP="007307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ЗАСЛАВСКОЕ МУНИЦИПАЛЬНОЕ ОБРАЗОВАНИЕ</w:t>
      </w:r>
    </w:p>
    <w:p w:rsidR="007307C9" w:rsidRPr="00CE7DC4" w:rsidRDefault="007307C9" w:rsidP="007307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E7DC4">
        <w:rPr>
          <w:rFonts w:ascii="Arial" w:hAnsi="Arial" w:cs="Arial"/>
          <w:b/>
          <w:bCs/>
          <w:sz w:val="32"/>
          <w:szCs w:val="32"/>
        </w:rPr>
        <w:t>ДУМА</w:t>
      </w:r>
    </w:p>
    <w:p w:rsidR="007307C9" w:rsidRPr="007307C9" w:rsidRDefault="007307C9" w:rsidP="007307C9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307C9"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9606"/>
      </w:tblGrid>
      <w:tr w:rsidR="00D777B8" w:rsidRPr="007307C9" w:rsidTr="007307C9">
        <w:trPr>
          <w:trHeight w:val="855"/>
        </w:trPr>
        <w:tc>
          <w:tcPr>
            <w:tcW w:w="9606" w:type="dxa"/>
          </w:tcPr>
          <w:p w:rsidR="007307C9" w:rsidRDefault="007307C9" w:rsidP="008837C0">
            <w:pPr>
              <w:pStyle w:val="ae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D777B8" w:rsidRPr="007307C9" w:rsidRDefault="00D64BBB" w:rsidP="007307C9">
            <w:pPr>
              <w:pStyle w:val="ae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 ВНЕСЕНИИ ИЗМЕНЕНИЙ В РЕШЕНИЕ ДУМЫ ЗАСЛАВСКОГО МУНИЦИПАЛЬНОГО ОБРАЗОВАНИЯ ОТ 09.12.2022 Г. № 50/6 «</w:t>
            </w:r>
            <w:r w:rsidR="007307C9" w:rsidRPr="007307C9">
              <w:rPr>
                <w:rFonts w:ascii="Arial" w:hAnsi="Arial" w:cs="Arial"/>
                <w:b/>
                <w:sz w:val="32"/>
                <w:szCs w:val="32"/>
              </w:rPr>
              <w:t>ОБ УТВЕРЖДЕНИИ ПОЛОЖЕНИЯ ОБ ОПЛАТЕ ТРУДА МУНИЦИП</w:t>
            </w:r>
            <w:r w:rsidR="007307C9">
              <w:rPr>
                <w:rFonts w:ascii="Arial" w:hAnsi="Arial" w:cs="Arial"/>
                <w:b/>
                <w:sz w:val="32"/>
                <w:szCs w:val="32"/>
              </w:rPr>
              <w:t>АЛЬНЫХ СЛУЖАЩИХ АДМИНИСТРАЦИИ ЗАСЛАВСКОГО МУНИЦИПАЛЬНОГО ОБРАЗОВАНИЯ</w:t>
            </w:r>
            <w:r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  <w:p w:rsidR="00D777B8" w:rsidRPr="008837C0" w:rsidRDefault="00D777B8" w:rsidP="007307C9">
            <w:pPr>
              <w:pStyle w:val="ae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777B8" w:rsidRPr="007307C9" w:rsidRDefault="00D64BBB" w:rsidP="007307C9">
      <w:pPr>
        <w:pStyle w:val="ae"/>
        <w:ind w:firstLine="709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В соответствии с Указом Губернатора Иркутской области от 26.10.2023 г. № 356-УГ </w:t>
      </w:r>
      <w:r w:rsidR="00664238">
        <w:rPr>
          <w:rFonts w:ascii="Arial" w:hAnsi="Arial" w:cs="Arial"/>
        </w:rPr>
        <w:t>«Об увеличении (индексации) размеров окладов месячного содержания государственных гражданских служащих Иркутской области»</w:t>
      </w:r>
      <w:r w:rsidR="008901DC" w:rsidRPr="007307C9">
        <w:rPr>
          <w:rFonts w:ascii="Arial" w:hAnsi="Arial" w:cs="Arial"/>
        </w:rPr>
        <w:t>, в</w:t>
      </w:r>
      <w:r w:rsidR="00D777B8" w:rsidRPr="007307C9">
        <w:rPr>
          <w:rFonts w:ascii="Arial" w:hAnsi="Arial" w:cs="Arial"/>
        </w:rPr>
        <w:t xml:space="preserve"> соответствии с Трудовым </w:t>
      </w:r>
      <w:hyperlink r:id="rId6" w:history="1">
        <w:r w:rsidR="00D777B8" w:rsidRPr="007307C9">
          <w:rPr>
            <w:rFonts w:ascii="Arial" w:hAnsi="Arial" w:cs="Arial"/>
          </w:rPr>
          <w:t>кодексом</w:t>
        </w:r>
      </w:hyperlink>
      <w:r w:rsidR="00D777B8" w:rsidRPr="007307C9">
        <w:rPr>
          <w:rFonts w:ascii="Arial" w:hAnsi="Arial" w:cs="Arial"/>
        </w:rPr>
        <w:t xml:space="preserve"> Российской Федерации, Федеральным </w:t>
      </w:r>
      <w:hyperlink r:id="rId7" w:history="1">
        <w:r w:rsidR="00D777B8" w:rsidRPr="007307C9">
          <w:rPr>
            <w:rFonts w:ascii="Arial" w:hAnsi="Arial" w:cs="Arial"/>
          </w:rPr>
          <w:t>законом</w:t>
        </w:r>
      </w:hyperlink>
      <w:r w:rsidR="00D777B8" w:rsidRPr="007307C9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="00D777B8" w:rsidRPr="007307C9">
          <w:rPr>
            <w:rFonts w:ascii="Arial" w:hAnsi="Arial" w:cs="Arial"/>
          </w:rPr>
          <w:t>законом</w:t>
        </w:r>
      </w:hyperlink>
      <w:r w:rsidR="00D777B8" w:rsidRPr="007307C9">
        <w:rPr>
          <w:rFonts w:ascii="Arial" w:hAnsi="Arial" w:cs="Arial"/>
        </w:rPr>
        <w:t xml:space="preserve"> от 02.03.2007 № 25-ФЗ «О муниципальной службе в Российской Федерации», Законами Иркутской области от 15.10.2007 </w:t>
      </w:r>
      <w:hyperlink r:id="rId9" w:history="1">
        <w:r w:rsidR="00D777B8" w:rsidRPr="007307C9">
          <w:rPr>
            <w:rFonts w:ascii="Arial" w:hAnsi="Arial" w:cs="Arial"/>
          </w:rPr>
          <w:t>№ 88-ОЗ</w:t>
        </w:r>
      </w:hyperlink>
      <w:r w:rsidR="00D777B8" w:rsidRPr="007307C9">
        <w:rPr>
          <w:rFonts w:ascii="Arial" w:hAnsi="Arial" w:cs="Arial"/>
        </w:rPr>
        <w:t xml:space="preserve"> «Об отдельных вопросах муниципальной службы в Иркутской области», от 15.10.2007 </w:t>
      </w:r>
      <w:hyperlink r:id="rId10" w:history="1">
        <w:r w:rsidR="00D777B8" w:rsidRPr="007307C9">
          <w:rPr>
            <w:rFonts w:ascii="Arial" w:hAnsi="Arial" w:cs="Arial"/>
          </w:rPr>
          <w:t>№ 89-ОЗ</w:t>
        </w:r>
      </w:hyperlink>
      <w:r w:rsidR="00D777B8" w:rsidRPr="007307C9">
        <w:rPr>
          <w:rFonts w:ascii="Arial" w:hAnsi="Arial" w:cs="Arial"/>
        </w:rPr>
        <w:t xml:space="preserve">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руководствуясь</w:t>
      </w:r>
      <w:r w:rsidR="007307C9">
        <w:rPr>
          <w:rFonts w:ascii="Arial" w:hAnsi="Arial" w:cs="Arial"/>
        </w:rPr>
        <w:t xml:space="preserve"> Уставом Заславского муниципального образования</w:t>
      </w:r>
      <w:r w:rsidR="00D777B8" w:rsidRPr="007307C9">
        <w:rPr>
          <w:rFonts w:ascii="Arial" w:hAnsi="Arial" w:cs="Arial"/>
        </w:rPr>
        <w:t xml:space="preserve">, </w:t>
      </w:r>
      <w:r w:rsidR="007307C9">
        <w:rPr>
          <w:rFonts w:ascii="Arial" w:hAnsi="Arial" w:cs="Arial"/>
          <w:iCs/>
        </w:rPr>
        <w:t>Дума Заславского муниципального образования</w:t>
      </w:r>
    </w:p>
    <w:p w:rsidR="00D777B8" w:rsidRPr="007307C9" w:rsidRDefault="00D777B8" w:rsidP="007307C9">
      <w:pPr>
        <w:pStyle w:val="ae"/>
        <w:rPr>
          <w:rFonts w:ascii="Arial" w:hAnsi="Arial" w:cs="Arial"/>
          <w:iCs/>
          <w:sz w:val="30"/>
          <w:szCs w:val="30"/>
        </w:rPr>
      </w:pPr>
    </w:p>
    <w:p w:rsidR="00D777B8" w:rsidRDefault="00D777B8" w:rsidP="007307C9">
      <w:pPr>
        <w:pStyle w:val="ae"/>
        <w:jc w:val="center"/>
        <w:rPr>
          <w:rFonts w:ascii="Arial" w:hAnsi="Arial" w:cs="Arial"/>
          <w:b/>
          <w:iCs/>
          <w:sz w:val="30"/>
          <w:szCs w:val="30"/>
        </w:rPr>
      </w:pPr>
      <w:r w:rsidRPr="007307C9">
        <w:rPr>
          <w:rFonts w:ascii="Arial" w:hAnsi="Arial" w:cs="Arial"/>
          <w:b/>
          <w:iCs/>
          <w:sz w:val="30"/>
          <w:szCs w:val="30"/>
        </w:rPr>
        <w:t>РЕШИЛА</w:t>
      </w:r>
      <w:r w:rsidR="003E017C" w:rsidRPr="007307C9">
        <w:rPr>
          <w:rFonts w:ascii="Arial" w:hAnsi="Arial" w:cs="Arial"/>
          <w:b/>
          <w:iCs/>
          <w:sz w:val="30"/>
          <w:szCs w:val="30"/>
        </w:rPr>
        <w:t>:</w:t>
      </w:r>
    </w:p>
    <w:p w:rsidR="007307C9" w:rsidRPr="007307C9" w:rsidRDefault="007307C9" w:rsidP="007307C9">
      <w:pPr>
        <w:pStyle w:val="ae"/>
        <w:jc w:val="center"/>
        <w:rPr>
          <w:rFonts w:ascii="Arial" w:hAnsi="Arial" w:cs="Arial"/>
          <w:b/>
          <w:iCs/>
          <w:sz w:val="30"/>
          <w:szCs w:val="30"/>
        </w:rPr>
      </w:pPr>
    </w:p>
    <w:p w:rsidR="00664238" w:rsidRDefault="00D777B8" w:rsidP="00664238">
      <w:pPr>
        <w:pStyle w:val="ae"/>
        <w:ind w:firstLine="709"/>
        <w:rPr>
          <w:rFonts w:ascii="Arial" w:hAnsi="Arial" w:cs="Arial"/>
        </w:rPr>
      </w:pPr>
      <w:r w:rsidRPr="007307C9">
        <w:rPr>
          <w:rFonts w:ascii="Arial" w:hAnsi="Arial" w:cs="Arial"/>
        </w:rPr>
        <w:t>1.</w:t>
      </w:r>
      <w:r w:rsidR="00664238">
        <w:rPr>
          <w:rFonts w:ascii="Arial" w:hAnsi="Arial" w:cs="Arial"/>
        </w:rPr>
        <w:t xml:space="preserve">Внести изменения в решение Думы Заславского муниципального образования от 09.12.2022 г. № 50/6 «Об утверждении </w:t>
      </w:r>
      <w:r w:rsidRPr="007307C9">
        <w:rPr>
          <w:rFonts w:ascii="Arial" w:hAnsi="Arial" w:cs="Arial"/>
        </w:rPr>
        <w:t xml:space="preserve">об оплате труда муниципальных служащих администрации </w:t>
      </w:r>
      <w:r w:rsidR="007307C9">
        <w:rPr>
          <w:rFonts w:ascii="Arial" w:hAnsi="Arial" w:cs="Arial"/>
        </w:rPr>
        <w:t>Заславского</w:t>
      </w:r>
      <w:r w:rsidR="00664238">
        <w:rPr>
          <w:rFonts w:ascii="Arial" w:hAnsi="Arial" w:cs="Arial"/>
        </w:rPr>
        <w:t xml:space="preserve"> муниципального образования:</w:t>
      </w:r>
    </w:p>
    <w:p w:rsidR="00664238" w:rsidRDefault="00664238" w:rsidP="00664238">
      <w:pPr>
        <w:pStyle w:val="ae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1.1 Увеличить (проиндексировать) в 1,055 раза размеры месячных окладов муниципальных служащих Заславского муниципального образования в приложение № 1</w:t>
      </w:r>
      <w:r w:rsidR="001209E6">
        <w:rPr>
          <w:rFonts w:ascii="Arial" w:hAnsi="Arial" w:cs="Arial"/>
        </w:rPr>
        <w:t>;</w:t>
      </w:r>
    </w:p>
    <w:p w:rsidR="00664238" w:rsidRPr="00664238" w:rsidRDefault="001209E6" w:rsidP="00664238">
      <w:pPr>
        <w:pStyle w:val="ae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1.2 Дополнить подпункт 4.4 словами</w:t>
      </w:r>
      <w:r w:rsidR="00664238">
        <w:rPr>
          <w:rFonts w:ascii="Arial" w:hAnsi="Arial" w:cs="Arial"/>
        </w:rPr>
        <w:t xml:space="preserve"> следующего содержания «Ежемесячна</w:t>
      </w:r>
      <w:r>
        <w:rPr>
          <w:rFonts w:ascii="Arial" w:hAnsi="Arial" w:cs="Arial"/>
        </w:rPr>
        <w:t>я</w:t>
      </w:r>
      <w:r w:rsidR="00664238">
        <w:rPr>
          <w:rFonts w:ascii="Arial" w:hAnsi="Arial" w:cs="Arial"/>
        </w:rPr>
        <w:t xml:space="preserve"> надбавка за классный чин муниципальному служащему</w:t>
      </w:r>
      <w:r>
        <w:rPr>
          <w:rFonts w:ascii="Arial" w:hAnsi="Arial" w:cs="Arial"/>
        </w:rPr>
        <w:t xml:space="preserve"> </w:t>
      </w:r>
      <w:r w:rsidR="00664238">
        <w:rPr>
          <w:rFonts w:ascii="Arial" w:hAnsi="Arial" w:cs="Arial"/>
        </w:rPr>
        <w:t>устан</w:t>
      </w:r>
      <w:r>
        <w:rPr>
          <w:rFonts w:ascii="Arial" w:hAnsi="Arial" w:cs="Arial"/>
        </w:rPr>
        <w:t>авливается в соответствии с присвоенным ему классным чином муниципального служащего, увеличивается (индексируется) в соответствии с правовыми актами Иркутской области и утверждается решением Думы Заславского муниципального образования».</w:t>
      </w:r>
    </w:p>
    <w:p w:rsidR="00D777B8" w:rsidRPr="007307C9" w:rsidRDefault="00D777B8" w:rsidP="007307C9">
      <w:pPr>
        <w:pStyle w:val="ae"/>
        <w:ind w:firstLine="709"/>
        <w:rPr>
          <w:rFonts w:ascii="Arial" w:hAnsi="Arial" w:cs="Arial"/>
        </w:rPr>
      </w:pPr>
      <w:r w:rsidRPr="007307C9">
        <w:rPr>
          <w:rFonts w:ascii="Arial" w:hAnsi="Arial" w:cs="Arial"/>
        </w:rPr>
        <w:t>3. Опубликовать настоящее решение с при</w:t>
      </w:r>
      <w:r w:rsidR="007307C9">
        <w:rPr>
          <w:rFonts w:ascii="Arial" w:hAnsi="Arial" w:cs="Arial"/>
        </w:rPr>
        <w:t>ложением в печатном средстве</w:t>
      </w:r>
      <w:r w:rsidRPr="007307C9">
        <w:rPr>
          <w:rFonts w:ascii="Arial" w:hAnsi="Arial" w:cs="Arial"/>
        </w:rPr>
        <w:t xml:space="preserve"> </w:t>
      </w:r>
      <w:r w:rsidR="007307C9">
        <w:rPr>
          <w:rStyle w:val="FontStyle21"/>
          <w:rFonts w:ascii="Arial" w:hAnsi="Arial" w:cs="Arial"/>
        </w:rPr>
        <w:t>«Вестник Заславска</w:t>
      </w:r>
      <w:r w:rsidRPr="007307C9">
        <w:rPr>
          <w:rStyle w:val="FontStyle21"/>
          <w:rFonts w:ascii="Arial" w:hAnsi="Arial" w:cs="Arial"/>
        </w:rPr>
        <w:t xml:space="preserve">» </w:t>
      </w:r>
      <w:r w:rsidRPr="007307C9">
        <w:rPr>
          <w:rFonts w:ascii="Arial" w:hAnsi="Arial" w:cs="Arial"/>
        </w:rPr>
        <w:t>и разместить на оф</w:t>
      </w:r>
      <w:r w:rsidR="007307C9">
        <w:rPr>
          <w:rFonts w:ascii="Arial" w:hAnsi="Arial" w:cs="Arial"/>
        </w:rPr>
        <w:t>ициальном сайте администрации Заславского муниципального образования</w:t>
      </w:r>
      <w:r w:rsidRPr="007307C9">
        <w:rPr>
          <w:rFonts w:ascii="Arial" w:hAnsi="Arial" w:cs="Arial"/>
        </w:rPr>
        <w:t xml:space="preserve"> в информационно-телекоммуникационной сети общего пользования «Интернет</w:t>
      </w:r>
      <w:r w:rsidR="006011BA">
        <w:rPr>
          <w:rFonts w:ascii="Arial" w:hAnsi="Arial" w:cs="Arial"/>
        </w:rPr>
        <w:t>»</w:t>
      </w:r>
      <w:r w:rsidRPr="007307C9">
        <w:rPr>
          <w:rFonts w:ascii="Arial" w:hAnsi="Arial" w:cs="Arial"/>
        </w:rPr>
        <w:t>.</w:t>
      </w:r>
    </w:p>
    <w:p w:rsidR="00D777B8" w:rsidRPr="007307C9" w:rsidRDefault="00D777B8" w:rsidP="006011BA">
      <w:pPr>
        <w:pStyle w:val="ae"/>
        <w:ind w:firstLine="709"/>
        <w:rPr>
          <w:rFonts w:ascii="Arial" w:hAnsi="Arial" w:cs="Arial"/>
        </w:rPr>
      </w:pPr>
      <w:r w:rsidRPr="007307C9">
        <w:rPr>
          <w:rFonts w:ascii="Arial" w:hAnsi="Arial" w:cs="Arial"/>
        </w:rPr>
        <w:lastRenderedPageBreak/>
        <w:t xml:space="preserve">4. </w:t>
      </w:r>
      <w:r w:rsidR="008901DC" w:rsidRPr="007307C9">
        <w:rPr>
          <w:rFonts w:ascii="Arial" w:hAnsi="Arial" w:cs="Arial"/>
        </w:rPr>
        <w:t>Настоящее решение вступает в силу со дня его официального опубликования и распространяется на п</w:t>
      </w:r>
      <w:r w:rsidR="00496149">
        <w:rPr>
          <w:rFonts w:ascii="Arial" w:hAnsi="Arial" w:cs="Arial"/>
        </w:rPr>
        <w:t>равоотношения, возникшие с 01.10.2023</w:t>
      </w:r>
      <w:r w:rsidR="008901DC" w:rsidRPr="007307C9">
        <w:rPr>
          <w:rFonts w:ascii="Arial" w:hAnsi="Arial" w:cs="Arial"/>
        </w:rPr>
        <w:t xml:space="preserve"> года.</w:t>
      </w:r>
    </w:p>
    <w:p w:rsidR="00D777B8" w:rsidRPr="007307C9" w:rsidRDefault="00D777B8" w:rsidP="007307C9">
      <w:pPr>
        <w:pStyle w:val="ae"/>
        <w:rPr>
          <w:rFonts w:ascii="Arial" w:hAnsi="Arial" w:cs="Arial"/>
          <w:i/>
          <w:iCs/>
        </w:rPr>
      </w:pPr>
    </w:p>
    <w:p w:rsidR="00D777B8" w:rsidRPr="007307C9" w:rsidRDefault="00D777B8" w:rsidP="007307C9">
      <w:pPr>
        <w:pStyle w:val="ae"/>
        <w:rPr>
          <w:rFonts w:ascii="Arial" w:hAnsi="Arial" w:cs="Arial"/>
        </w:rPr>
      </w:pPr>
    </w:p>
    <w:p w:rsidR="008B1724" w:rsidRDefault="006011BA" w:rsidP="007307C9">
      <w:pPr>
        <w:pStyle w:val="ae"/>
        <w:rPr>
          <w:rStyle w:val="a7"/>
          <w:rFonts w:ascii="Arial" w:hAnsi="Arial" w:cs="Arial"/>
          <w:b w:val="0"/>
          <w:color w:val="auto"/>
        </w:rPr>
      </w:pPr>
      <w:r>
        <w:rPr>
          <w:rStyle w:val="a7"/>
          <w:rFonts w:ascii="Arial" w:hAnsi="Arial" w:cs="Arial"/>
          <w:b w:val="0"/>
          <w:color w:val="auto"/>
        </w:rPr>
        <w:t>Председатель Думы Заславского муниципального образования</w:t>
      </w:r>
    </w:p>
    <w:p w:rsidR="006011BA" w:rsidRDefault="006011BA" w:rsidP="007307C9">
      <w:pPr>
        <w:pStyle w:val="ae"/>
        <w:rPr>
          <w:rStyle w:val="a7"/>
          <w:rFonts w:ascii="Arial" w:hAnsi="Arial" w:cs="Arial"/>
          <w:b w:val="0"/>
          <w:color w:val="auto"/>
        </w:rPr>
      </w:pPr>
      <w:r>
        <w:rPr>
          <w:rStyle w:val="a7"/>
          <w:rFonts w:ascii="Arial" w:hAnsi="Arial" w:cs="Arial"/>
          <w:b w:val="0"/>
          <w:color w:val="auto"/>
        </w:rPr>
        <w:t>Глава Заславского муниципального образования</w:t>
      </w:r>
    </w:p>
    <w:p w:rsidR="006011BA" w:rsidRPr="007307C9" w:rsidRDefault="006011BA" w:rsidP="007307C9">
      <w:pPr>
        <w:pStyle w:val="ae"/>
        <w:rPr>
          <w:rStyle w:val="a7"/>
          <w:rFonts w:ascii="Arial" w:hAnsi="Arial" w:cs="Arial"/>
          <w:b w:val="0"/>
          <w:color w:val="auto"/>
        </w:rPr>
      </w:pPr>
      <w:r>
        <w:rPr>
          <w:rStyle w:val="a7"/>
          <w:rFonts w:ascii="Arial" w:hAnsi="Arial" w:cs="Arial"/>
          <w:b w:val="0"/>
          <w:color w:val="auto"/>
        </w:rPr>
        <w:t>Е. М. Покладок</w:t>
      </w:r>
    </w:p>
    <w:p w:rsidR="007B61B4" w:rsidRDefault="007B61B4" w:rsidP="007B61B4">
      <w:pPr>
        <w:rPr>
          <w:rStyle w:val="a7"/>
          <w:rFonts w:ascii="Arial" w:hAnsi="Arial" w:cs="Arial"/>
          <w:b w:val="0"/>
          <w:color w:val="auto"/>
        </w:rPr>
      </w:pPr>
    </w:p>
    <w:p w:rsidR="007B61B4" w:rsidRDefault="007B61B4" w:rsidP="007B61B4">
      <w:pPr>
        <w:rPr>
          <w:rStyle w:val="a7"/>
          <w:rFonts w:ascii="Arial" w:hAnsi="Arial" w:cs="Arial"/>
          <w:b w:val="0"/>
          <w:color w:val="auto"/>
        </w:rPr>
      </w:pPr>
    </w:p>
    <w:p w:rsidR="00D777B8" w:rsidRPr="007B61B4" w:rsidRDefault="00D777B8" w:rsidP="007B61B4">
      <w:pPr>
        <w:jc w:val="right"/>
        <w:rPr>
          <w:rFonts w:ascii="Courier New" w:hAnsi="Courier New" w:cs="Courier New"/>
          <w:b/>
          <w:sz w:val="22"/>
          <w:szCs w:val="22"/>
        </w:rPr>
      </w:pPr>
      <w:r w:rsidRPr="007B61B4"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>Утверждено</w:t>
      </w:r>
    </w:p>
    <w:p w:rsidR="00D777B8" w:rsidRPr="007B61B4" w:rsidRDefault="00110798" w:rsidP="007B61B4">
      <w:pPr>
        <w:ind w:firstLine="698"/>
        <w:jc w:val="right"/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</w:pPr>
      <w:hyperlink w:anchor="sub_0" w:history="1">
        <w:r w:rsidR="00D777B8" w:rsidRPr="007B61B4">
          <w:rPr>
            <w:rStyle w:val="a8"/>
            <w:rFonts w:ascii="Courier New" w:hAnsi="Courier New" w:cs="Courier New"/>
            <w:b w:val="0"/>
            <w:bCs w:val="0"/>
            <w:color w:val="auto"/>
            <w:sz w:val="22"/>
            <w:szCs w:val="22"/>
          </w:rPr>
          <w:t>решением</w:t>
        </w:r>
      </w:hyperlink>
      <w:r w:rsidR="008837C0"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 xml:space="preserve"> Думы</w:t>
      </w:r>
    </w:p>
    <w:p w:rsidR="00D777B8" w:rsidRPr="007B61B4" w:rsidRDefault="001962E7" w:rsidP="007B61B4">
      <w:pPr>
        <w:ind w:firstLine="698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>Заславского муниципального образования</w:t>
      </w:r>
    </w:p>
    <w:p w:rsidR="00D777B8" w:rsidRPr="007B61B4" w:rsidRDefault="00496149" w:rsidP="007B61B4">
      <w:pPr>
        <w:ind w:firstLine="698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Style w:val="a7"/>
          <w:rFonts w:ascii="Courier New" w:hAnsi="Courier New" w:cs="Courier New"/>
          <w:b w:val="0"/>
          <w:color w:val="auto"/>
          <w:sz w:val="22"/>
          <w:szCs w:val="22"/>
        </w:rPr>
        <w:t>Проект</w:t>
      </w:r>
    </w:p>
    <w:p w:rsidR="00D777B8" w:rsidRPr="007B61B4" w:rsidRDefault="00D777B8" w:rsidP="007B61B4">
      <w:pPr>
        <w:jc w:val="right"/>
        <w:rPr>
          <w:rFonts w:ascii="Courier New" w:hAnsi="Courier New" w:cs="Courier New"/>
          <w:b/>
          <w:sz w:val="22"/>
          <w:szCs w:val="22"/>
        </w:rPr>
      </w:pPr>
    </w:p>
    <w:p w:rsidR="00D777B8" w:rsidRPr="007B61B4" w:rsidRDefault="00D777B8" w:rsidP="00D777B8">
      <w:pPr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>Положение</w:t>
      </w:r>
    </w:p>
    <w:p w:rsidR="00D777B8" w:rsidRPr="007B61B4" w:rsidRDefault="00D777B8" w:rsidP="00D777B8">
      <w:pPr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>об оплате труда муниципальных служащих</w:t>
      </w:r>
    </w:p>
    <w:p w:rsidR="00D777B8" w:rsidRPr="007B61B4" w:rsidRDefault="00D777B8" w:rsidP="00D777B8">
      <w:pPr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 xml:space="preserve">администрации </w:t>
      </w:r>
      <w:r w:rsidR="007B61B4">
        <w:rPr>
          <w:rFonts w:ascii="Arial" w:hAnsi="Arial" w:cs="Arial"/>
          <w:b/>
        </w:rPr>
        <w:t>Заславского муниципального образования</w:t>
      </w:r>
    </w:p>
    <w:p w:rsidR="00D777B8" w:rsidRPr="007B61B4" w:rsidRDefault="00D777B8" w:rsidP="00D777B8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:rsidR="00D777B8" w:rsidRPr="007B61B4" w:rsidRDefault="00D777B8" w:rsidP="00D777B8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>1. Общие положения</w:t>
      </w:r>
    </w:p>
    <w:p w:rsidR="00D777B8" w:rsidRPr="007B61B4" w:rsidRDefault="00D777B8" w:rsidP="00D777B8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 xml:space="preserve">1.1. Настоящее Положение разработано в соответствии с Трудовым </w:t>
      </w:r>
      <w:hyperlink r:id="rId11" w:history="1">
        <w:r w:rsidRPr="007B61B4">
          <w:rPr>
            <w:rFonts w:ascii="Arial" w:hAnsi="Arial" w:cs="Arial"/>
          </w:rPr>
          <w:t>кодексом</w:t>
        </w:r>
      </w:hyperlink>
      <w:r w:rsidRPr="007B61B4">
        <w:rPr>
          <w:rFonts w:ascii="Arial" w:hAnsi="Arial" w:cs="Arial"/>
        </w:rPr>
        <w:t xml:space="preserve"> Российской Федерации, Федеральными </w:t>
      </w:r>
      <w:hyperlink r:id="rId12" w:history="1">
        <w:r w:rsidRPr="007B61B4">
          <w:rPr>
            <w:rFonts w:ascii="Arial" w:hAnsi="Arial" w:cs="Arial"/>
          </w:rPr>
          <w:t>законам</w:t>
        </w:r>
      </w:hyperlink>
      <w:r w:rsidRPr="007B61B4">
        <w:rPr>
          <w:rFonts w:ascii="Arial" w:hAnsi="Arial" w:cs="Arial"/>
        </w:rPr>
        <w:t xml:space="preserve">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Законами Иркутской области от 15.10.2007 </w:t>
      </w:r>
      <w:hyperlink r:id="rId13" w:history="1">
        <w:r w:rsidRPr="007B61B4">
          <w:rPr>
            <w:rFonts w:ascii="Arial" w:hAnsi="Arial" w:cs="Arial"/>
          </w:rPr>
          <w:t>№ 88-ОЗ</w:t>
        </w:r>
      </w:hyperlink>
      <w:r w:rsidRPr="007B61B4">
        <w:rPr>
          <w:rFonts w:ascii="Arial" w:hAnsi="Arial" w:cs="Arial"/>
        </w:rPr>
        <w:t xml:space="preserve"> «Об отдельных вопросах муниципальной службы в Иркутской области», от 15.10.2007 </w:t>
      </w:r>
      <w:hyperlink r:id="rId14" w:history="1">
        <w:r w:rsidRPr="007B61B4">
          <w:rPr>
            <w:rFonts w:ascii="Arial" w:hAnsi="Arial" w:cs="Arial"/>
          </w:rPr>
          <w:t>№ 89-ОЗ</w:t>
        </w:r>
      </w:hyperlink>
      <w:r w:rsidRPr="007B61B4">
        <w:rPr>
          <w:rFonts w:ascii="Arial" w:hAnsi="Arial" w:cs="Arial"/>
        </w:rPr>
        <w:t xml:space="preserve">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Уставом </w:t>
      </w:r>
      <w:r w:rsidR="007B61B4">
        <w:rPr>
          <w:rFonts w:ascii="Arial" w:hAnsi="Arial" w:cs="Arial"/>
        </w:rPr>
        <w:t>Заславского</w:t>
      </w:r>
      <w:r w:rsidRPr="007B61B4">
        <w:rPr>
          <w:rFonts w:ascii="Arial" w:hAnsi="Arial" w:cs="Arial"/>
        </w:rPr>
        <w:t xml:space="preserve"> муниципального образования.</w:t>
      </w:r>
    </w:p>
    <w:p w:rsidR="00D777B8" w:rsidRPr="007B61B4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 xml:space="preserve">1.2. Настоящее Положение распространяется на лиц, замещающих должности муниципальной службы (далее - муниципальные служащие) в администрации </w:t>
      </w:r>
      <w:r w:rsidR="007B61B4">
        <w:rPr>
          <w:rFonts w:ascii="Arial" w:hAnsi="Arial" w:cs="Arial"/>
        </w:rPr>
        <w:t>Заславского муниципального образования</w:t>
      </w:r>
      <w:r w:rsidRPr="007B61B4">
        <w:rPr>
          <w:rFonts w:ascii="Arial" w:hAnsi="Arial" w:cs="Arial"/>
        </w:rPr>
        <w:t>.</w:t>
      </w:r>
    </w:p>
    <w:p w:rsidR="00D777B8" w:rsidRPr="007B61B4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1.3. Оплата труда муниципального служащего осуществляется с учетом соотносительности основных условий труда муниципальных служащих и государственных гражданских служащих Иркутской области и производится в виде денежного содержания муниципального служащего.</w:t>
      </w:r>
    </w:p>
    <w:p w:rsidR="00D777B8" w:rsidRPr="008837C0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D777B8" w:rsidRPr="007B61B4" w:rsidRDefault="00D777B8" w:rsidP="00D777B8">
      <w:pPr>
        <w:spacing w:line="276" w:lineRule="auto"/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>2. Денежное содержание</w:t>
      </w:r>
    </w:p>
    <w:p w:rsidR="00D777B8" w:rsidRPr="007B61B4" w:rsidRDefault="00D777B8" w:rsidP="00D777B8">
      <w:pPr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2.1. 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дополнительных выплат:</w:t>
      </w:r>
    </w:p>
    <w:p w:rsidR="00D777B8" w:rsidRPr="007B61B4" w:rsidRDefault="00D777B8" w:rsidP="00D777B8">
      <w:pPr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1) ежемесячная надбавка к должностному окладу за классный чин;</w:t>
      </w:r>
    </w:p>
    <w:p w:rsidR="00D777B8" w:rsidRPr="007B61B4" w:rsidRDefault="00D777B8" w:rsidP="00D777B8">
      <w:pPr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2) ежемесячная надбавка к должностному окладу за выслугу лет на муниципальной службе;</w:t>
      </w:r>
    </w:p>
    <w:p w:rsidR="00D777B8" w:rsidRPr="007B61B4" w:rsidRDefault="00D777B8" w:rsidP="007B61B4">
      <w:pPr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3) ежемесячная надбавка к должностному окладу за особые условия муниципальной службы;</w:t>
      </w:r>
    </w:p>
    <w:p w:rsidR="00D777B8" w:rsidRPr="007B61B4" w:rsidRDefault="007B61B4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777B8" w:rsidRPr="007B61B4">
        <w:rPr>
          <w:rFonts w:ascii="Arial" w:hAnsi="Arial" w:cs="Arial"/>
        </w:rPr>
        <w:t>) ежемесячное денежное поощрение;</w:t>
      </w:r>
    </w:p>
    <w:p w:rsidR="00D777B8" w:rsidRPr="007B61B4" w:rsidRDefault="007B61B4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777B8" w:rsidRPr="007B61B4">
        <w:rPr>
          <w:rFonts w:ascii="Arial" w:hAnsi="Arial" w:cs="Arial"/>
        </w:rPr>
        <w:t>)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служащих;</w:t>
      </w:r>
    </w:p>
    <w:p w:rsidR="00D777B8" w:rsidRPr="007B61B4" w:rsidRDefault="007B61B4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777B8" w:rsidRPr="007B61B4">
        <w:rPr>
          <w:rFonts w:ascii="Arial" w:hAnsi="Arial" w:cs="Arial"/>
        </w:rPr>
        <w:t>) премии за выполнение особо важных и сложных заданий.</w:t>
      </w:r>
    </w:p>
    <w:p w:rsidR="00D777B8" w:rsidRPr="007B61B4" w:rsidRDefault="00D777B8" w:rsidP="00D777B8">
      <w:pPr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lastRenderedPageBreak/>
        <w:t>2.2. Муниципальному служащему выплачиваются районные коэффициенты и процентные надбавки к должностному окладу и дополнительным выплатам, указанных в подпунктах 1-5 пункта 2.1. настоящего Положения за работу в южных районах Иркутской области в размерах, определенных федеральными и областными нормативными правовыми актами.</w:t>
      </w:r>
    </w:p>
    <w:p w:rsidR="00D777B8" w:rsidRPr="007B61B4" w:rsidRDefault="00D777B8" w:rsidP="00D777B8">
      <w:pPr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 xml:space="preserve">2.3. Денежное содержание муниципального служащего выплачивается за счет средств бюджета </w:t>
      </w:r>
      <w:r w:rsidR="007B61B4">
        <w:rPr>
          <w:rFonts w:ascii="Arial" w:hAnsi="Arial" w:cs="Arial"/>
        </w:rPr>
        <w:t>Заславского</w:t>
      </w:r>
      <w:r w:rsidRPr="007B61B4">
        <w:rPr>
          <w:rFonts w:ascii="Arial" w:hAnsi="Arial" w:cs="Arial"/>
        </w:rPr>
        <w:t xml:space="preserve"> муниципального образования.</w:t>
      </w:r>
    </w:p>
    <w:p w:rsidR="00D777B8" w:rsidRPr="007B61B4" w:rsidRDefault="00D777B8" w:rsidP="00D777B8">
      <w:pPr>
        <w:ind w:firstLine="567"/>
        <w:jc w:val="both"/>
        <w:rPr>
          <w:rFonts w:ascii="Arial" w:hAnsi="Arial" w:cs="Arial"/>
        </w:rPr>
      </w:pPr>
    </w:p>
    <w:p w:rsidR="00D777B8" w:rsidRPr="007B61B4" w:rsidRDefault="00D777B8" w:rsidP="00D777B8">
      <w:pPr>
        <w:spacing w:line="276" w:lineRule="auto"/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>3. Размеры должностных окладов муниципальных служащих</w:t>
      </w:r>
    </w:p>
    <w:p w:rsidR="00D777B8" w:rsidRPr="007B61B4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 xml:space="preserve">3.1. </w:t>
      </w:r>
      <w:hyperlink w:anchor="Par240" w:history="1">
        <w:r w:rsidRPr="007B61B4">
          <w:rPr>
            <w:rFonts w:ascii="Arial" w:hAnsi="Arial" w:cs="Arial"/>
          </w:rPr>
          <w:t>Размеры</w:t>
        </w:r>
      </w:hyperlink>
      <w:r w:rsidRPr="007B61B4">
        <w:rPr>
          <w:rFonts w:ascii="Arial" w:hAnsi="Arial" w:cs="Arial"/>
        </w:rPr>
        <w:t xml:space="preserve"> должностных окладов муниципальных служащих определяются в соответствии с замещаемыми ими должностями муниципальной службы и с требованиями законодательства, увеличиваются (индексируются) в соответствии с правовым актом Иркутской области и утверждаются решением Думы </w:t>
      </w:r>
      <w:r w:rsidR="00580CCA">
        <w:rPr>
          <w:rFonts w:ascii="Arial" w:hAnsi="Arial" w:cs="Arial"/>
        </w:rPr>
        <w:t>Заславского муниципального образования</w:t>
      </w:r>
      <w:r w:rsidRPr="007B61B4">
        <w:rPr>
          <w:rFonts w:ascii="Arial" w:hAnsi="Arial" w:cs="Arial"/>
          <w:b/>
        </w:rPr>
        <w:t xml:space="preserve"> </w:t>
      </w:r>
      <w:r w:rsidRPr="007B61B4">
        <w:rPr>
          <w:rFonts w:ascii="Arial" w:hAnsi="Arial" w:cs="Arial"/>
        </w:rPr>
        <w:t>согласно Приложе</w:t>
      </w:r>
      <w:r w:rsidR="008837C0">
        <w:rPr>
          <w:rFonts w:ascii="Arial" w:hAnsi="Arial" w:cs="Arial"/>
        </w:rPr>
        <w:t>нию № 1 к настоящему Положению.</w:t>
      </w:r>
    </w:p>
    <w:p w:rsidR="00D777B8" w:rsidRPr="007B61B4" w:rsidRDefault="00D777B8" w:rsidP="00D777B8">
      <w:pPr>
        <w:tabs>
          <w:tab w:val="left" w:pos="426"/>
        </w:tabs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3.2. Размеры должностных окладов по должностям муниципальной службы увеличиваются (индексируются) в соответствии с правовым актом Иркутской области.</w:t>
      </w:r>
      <w:r w:rsidR="00580CCA">
        <w:rPr>
          <w:rFonts w:ascii="Arial" w:hAnsi="Arial" w:cs="Arial"/>
        </w:rPr>
        <w:t xml:space="preserve"> </w:t>
      </w:r>
      <w:r w:rsidRPr="007B61B4">
        <w:rPr>
          <w:rFonts w:ascii="Arial" w:hAnsi="Arial" w:cs="Arial"/>
        </w:rPr>
        <w:t xml:space="preserve">Увеличение (индексация) размеров окладов денежного содержания по должностям муниципальной службы устанавливается решением Думы </w:t>
      </w:r>
      <w:r w:rsidR="00580CCA">
        <w:rPr>
          <w:rFonts w:ascii="Arial" w:hAnsi="Arial" w:cs="Arial"/>
        </w:rPr>
        <w:t>Заславского муниципального образования</w:t>
      </w:r>
      <w:r w:rsidRPr="007B61B4">
        <w:rPr>
          <w:rFonts w:ascii="Arial" w:hAnsi="Arial" w:cs="Arial"/>
        </w:rPr>
        <w:t xml:space="preserve"> в соответствии с законодательством.</w:t>
      </w:r>
    </w:p>
    <w:p w:rsidR="00D777B8" w:rsidRPr="007B61B4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 xml:space="preserve">3.3. Должностной оклад по должности муниципальной службы утверждается главой </w:t>
      </w:r>
      <w:r w:rsidR="00580CCA">
        <w:rPr>
          <w:rFonts w:ascii="Arial" w:hAnsi="Arial" w:cs="Arial"/>
        </w:rPr>
        <w:t>Заславского муниципального образования</w:t>
      </w:r>
      <w:r w:rsidRPr="007B61B4">
        <w:rPr>
          <w:rFonts w:ascii="Arial" w:hAnsi="Arial" w:cs="Arial"/>
        </w:rPr>
        <w:t xml:space="preserve"> в штатном расписании и указывается в трудовом договоре, заключаемом с муниципальным служащим.</w:t>
      </w:r>
    </w:p>
    <w:p w:rsidR="00D777B8" w:rsidRPr="007B61B4" w:rsidRDefault="00D777B8" w:rsidP="00D777B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77B8" w:rsidRPr="007B61B4" w:rsidRDefault="00D777B8" w:rsidP="00D777B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7B61B4">
        <w:rPr>
          <w:rFonts w:ascii="Arial" w:hAnsi="Arial" w:cs="Arial"/>
          <w:b/>
        </w:rPr>
        <w:t>4. Ежемесячная надбавка к должностному окладу за классный чин</w:t>
      </w:r>
    </w:p>
    <w:p w:rsidR="00D777B8" w:rsidRPr="007B61B4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7B61B4">
        <w:rPr>
          <w:sz w:val="24"/>
          <w:szCs w:val="24"/>
        </w:rPr>
        <w:t xml:space="preserve">4.1. Ежемесячная надбавка за классный чин устанавливается распоряжением главы </w:t>
      </w:r>
      <w:r w:rsidR="00580CCA">
        <w:rPr>
          <w:sz w:val="24"/>
          <w:szCs w:val="24"/>
        </w:rPr>
        <w:t>Заславского</w:t>
      </w:r>
      <w:r w:rsidRPr="007B61B4">
        <w:rPr>
          <w:sz w:val="24"/>
          <w:szCs w:val="24"/>
        </w:rPr>
        <w:t xml:space="preserve"> </w:t>
      </w:r>
      <w:r w:rsidR="00BD5EEC" w:rsidRPr="007B61B4">
        <w:rPr>
          <w:sz w:val="24"/>
          <w:szCs w:val="24"/>
        </w:rPr>
        <w:t>муниципального образования</w:t>
      </w:r>
      <w:r w:rsidRPr="007B61B4">
        <w:rPr>
          <w:sz w:val="24"/>
          <w:szCs w:val="24"/>
        </w:rPr>
        <w:t xml:space="preserve"> индивидуально со дня присвоения муниципальному служащему соответствующего классного чина.</w:t>
      </w:r>
    </w:p>
    <w:p w:rsidR="00D777B8" w:rsidRPr="007B61B4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7B61B4">
        <w:rPr>
          <w:sz w:val="24"/>
          <w:szCs w:val="24"/>
        </w:rPr>
        <w:t>Основанием для установления ежемесячной надбавки является присвоение классного чина муниципальному служащему в соответствии с действующим законодательством.</w:t>
      </w:r>
    </w:p>
    <w:p w:rsidR="00D777B8" w:rsidRPr="007B61B4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>4.2. Ежемесячная надбавка за классный чин начисляется исходя из должностного оклада муниципального служащего и выплачивается ежемесячно в составе денежного содержания.</w:t>
      </w:r>
    </w:p>
    <w:p w:rsidR="00D777B8" w:rsidRPr="007B61B4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B61B4">
        <w:rPr>
          <w:rFonts w:ascii="Arial" w:hAnsi="Arial" w:cs="Arial"/>
        </w:rPr>
        <w:t xml:space="preserve">4.3. Надбавка за классный чин утверждается главой </w:t>
      </w:r>
      <w:r w:rsidR="00580CCA">
        <w:rPr>
          <w:rFonts w:ascii="Arial" w:hAnsi="Arial" w:cs="Arial"/>
        </w:rPr>
        <w:t>Заславского</w:t>
      </w:r>
      <w:r w:rsidR="00BD5EEC" w:rsidRPr="007B61B4">
        <w:rPr>
          <w:rFonts w:ascii="Arial" w:hAnsi="Arial" w:cs="Arial"/>
        </w:rPr>
        <w:t xml:space="preserve"> муниципального образования</w:t>
      </w:r>
      <w:r w:rsidRPr="007B61B4">
        <w:rPr>
          <w:rFonts w:ascii="Arial" w:hAnsi="Arial" w:cs="Arial"/>
        </w:rPr>
        <w:t xml:space="preserve"> в штатном расписании и указывается в трудовом договоре, заключаемом с муниципальным служащим.</w:t>
      </w:r>
    </w:p>
    <w:p w:rsidR="00D777B8" w:rsidRPr="007B61B4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7B61B4">
        <w:rPr>
          <w:sz w:val="24"/>
          <w:szCs w:val="24"/>
        </w:rPr>
        <w:t>4.4. Ежемесячная надбавка за классный чин муниципальному служащему устанавливается в соответствии с присвоенным ему классным</w:t>
      </w:r>
      <w:r w:rsidR="00496149">
        <w:rPr>
          <w:sz w:val="24"/>
          <w:szCs w:val="24"/>
        </w:rPr>
        <w:t xml:space="preserve"> чином муниципального служащего, увеличивается (индексируется) в соответствии с правовым актом Иркутской области и утверждается решением Думы Заславского муниципального образования </w:t>
      </w:r>
      <w:r w:rsidRPr="007B61B4">
        <w:rPr>
          <w:sz w:val="24"/>
          <w:szCs w:val="24"/>
        </w:rPr>
        <w:t>в следующих размерах:</w:t>
      </w:r>
    </w:p>
    <w:p w:rsidR="00D777B8" w:rsidRPr="007B61B4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007"/>
        <w:gridCol w:w="1984"/>
      </w:tblGrid>
      <w:tr w:rsidR="00D777B8" w:rsidRPr="00B802C3" w:rsidTr="00DB7FF7">
        <w:tc>
          <w:tcPr>
            <w:tcW w:w="648" w:type="dxa"/>
          </w:tcPr>
          <w:p w:rsidR="00D777B8" w:rsidRPr="00580CCA" w:rsidRDefault="00D777B8" w:rsidP="00DB7FF7">
            <w:pPr>
              <w:tabs>
                <w:tab w:val="left" w:pos="720"/>
              </w:tabs>
              <w:jc w:val="both"/>
              <w:rPr>
                <w:rFonts w:ascii="Courier New" w:hAnsi="Courier New" w:cs="Courier New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7007" w:type="dxa"/>
          </w:tcPr>
          <w:p w:rsidR="00D777B8" w:rsidRPr="00580CCA" w:rsidRDefault="00D777B8" w:rsidP="00BD5EEC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 xml:space="preserve">Классные чины муниципальной службы по группам должностей муниципальной службы администрации </w:t>
            </w:r>
            <w:r w:rsidR="00580CCA">
              <w:rPr>
                <w:rFonts w:ascii="Courier New" w:hAnsi="Courier New" w:cs="Courier New"/>
                <w:sz w:val="22"/>
                <w:szCs w:val="22"/>
              </w:rPr>
              <w:t>Заславского муниципального образования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7B8" w:rsidRPr="00580CCA" w:rsidRDefault="00D777B8" w:rsidP="00DB7FF7">
            <w:pPr>
              <w:tabs>
                <w:tab w:val="left" w:pos="720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Размер ежемесячной надбавки за классный чин к должностному окладу в руб.</w:t>
            </w:r>
          </w:p>
        </w:tc>
      </w:tr>
      <w:tr w:rsidR="00D777B8" w:rsidRPr="00B802C3" w:rsidTr="00DB7FF7">
        <w:tc>
          <w:tcPr>
            <w:tcW w:w="648" w:type="dxa"/>
          </w:tcPr>
          <w:p w:rsidR="00D777B8" w:rsidRPr="00580CCA" w:rsidRDefault="00D777B8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7007" w:type="dxa"/>
          </w:tcPr>
          <w:p w:rsidR="00D777B8" w:rsidRPr="00580CCA" w:rsidRDefault="00D777B8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Младшая группа должностей муниципальной службы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7B8" w:rsidRPr="00580CCA" w:rsidRDefault="00D777B8" w:rsidP="00DB7FF7">
            <w:pPr>
              <w:tabs>
                <w:tab w:val="left" w:pos="720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</w:p>
        </w:tc>
      </w:tr>
      <w:tr w:rsidR="00D777B8" w:rsidRPr="00B802C3" w:rsidTr="00DB7FF7">
        <w:tc>
          <w:tcPr>
            <w:tcW w:w="648" w:type="dxa"/>
          </w:tcPr>
          <w:p w:rsidR="00D777B8" w:rsidRPr="00580CCA" w:rsidRDefault="00D777B8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7007" w:type="dxa"/>
          </w:tcPr>
          <w:p w:rsidR="00D777B8" w:rsidRPr="00580CCA" w:rsidRDefault="001962E7" w:rsidP="00DB7FF7">
            <w:pPr>
              <w:tabs>
                <w:tab w:val="left" w:pos="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Специалист 1 категории администрации Заславского муниципального образования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7B8" w:rsidRPr="00580CCA" w:rsidRDefault="00496149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3346</w:t>
            </w:r>
          </w:p>
        </w:tc>
      </w:tr>
      <w:tr w:rsidR="00D777B8" w:rsidRPr="00B802C3" w:rsidTr="00DB7FF7">
        <w:tc>
          <w:tcPr>
            <w:tcW w:w="648" w:type="dxa"/>
          </w:tcPr>
          <w:p w:rsidR="00D777B8" w:rsidRPr="00580CCA" w:rsidRDefault="00D777B8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7007" w:type="dxa"/>
          </w:tcPr>
          <w:p w:rsidR="00D777B8" w:rsidRPr="00580CCA" w:rsidRDefault="001962E7" w:rsidP="00DB7FF7">
            <w:pPr>
              <w:tabs>
                <w:tab w:val="left" w:pos="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Ведущий специалист администрации Заславского муниципального образования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7B8" w:rsidRPr="00580CCA" w:rsidRDefault="00496149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4081</w:t>
            </w:r>
          </w:p>
        </w:tc>
      </w:tr>
      <w:tr w:rsidR="00D777B8" w:rsidRPr="00B802C3" w:rsidTr="00DB7FF7">
        <w:tc>
          <w:tcPr>
            <w:tcW w:w="648" w:type="dxa"/>
          </w:tcPr>
          <w:p w:rsidR="00D777B8" w:rsidRPr="00580CCA" w:rsidRDefault="00D777B8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 w:rsidRPr="00580CCA">
              <w:rPr>
                <w:rFonts w:ascii="Courier New" w:hAnsi="Courier New" w:cs="Courier New"/>
                <w:sz w:val="22"/>
                <w:szCs w:val="22"/>
              </w:rPr>
              <w:lastRenderedPageBreak/>
              <w:t>1.3</w:t>
            </w:r>
          </w:p>
        </w:tc>
        <w:tc>
          <w:tcPr>
            <w:tcW w:w="7007" w:type="dxa"/>
          </w:tcPr>
          <w:p w:rsidR="00D777B8" w:rsidRPr="00580CCA" w:rsidRDefault="001962E7" w:rsidP="00DB7FF7">
            <w:pPr>
              <w:tabs>
                <w:tab w:val="left" w:pos="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Главный специалист администрации Заславского муниципального образования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777B8" w:rsidRPr="00580CCA" w:rsidRDefault="00496149" w:rsidP="00DB7FF7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4448</w:t>
            </w:r>
          </w:p>
        </w:tc>
      </w:tr>
    </w:tbl>
    <w:p w:rsidR="00D777B8" w:rsidRDefault="00D777B8" w:rsidP="00D777B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D777B8" w:rsidRPr="00580CCA" w:rsidRDefault="00D777B8" w:rsidP="00D777B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 xml:space="preserve">5. Надбавка к должностному окладу за выслугу лет 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>на муниципальной службе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 xml:space="preserve">5.1. Выплата муниципальным служащим ежемесячной надбавки к должностному окладу за выслугу лет на муниципальной службе (далее - надбавка за выслугу лет) производится дифференцированно в зависимости от стажа муниципальной службы, дающего право на получение этой надбавки, и устанавливается распоряжением главы </w:t>
      </w:r>
      <w:r w:rsidR="00580CCA">
        <w:rPr>
          <w:rFonts w:ascii="Arial" w:hAnsi="Arial" w:cs="Arial"/>
        </w:rPr>
        <w:t>Заславского</w:t>
      </w:r>
      <w:r w:rsidR="00BD5EEC" w:rsidRPr="00580CCA">
        <w:rPr>
          <w:rFonts w:ascii="Arial" w:hAnsi="Arial" w:cs="Arial"/>
        </w:rPr>
        <w:t xml:space="preserve"> муниципального образования</w:t>
      </w:r>
      <w:r w:rsidRPr="00580CCA">
        <w:rPr>
          <w:rFonts w:ascii="Arial" w:hAnsi="Arial" w:cs="Arial"/>
        </w:rPr>
        <w:t>.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 xml:space="preserve">5.2. Надбавка за выслугу лет устанавливается в порядке, определенном в </w:t>
      </w:r>
      <w:hyperlink w:anchor="Par408" w:history="1">
        <w:r w:rsidRPr="00580CCA">
          <w:rPr>
            <w:rFonts w:ascii="Arial" w:hAnsi="Arial" w:cs="Arial"/>
          </w:rPr>
          <w:t>Приложении № 2</w:t>
        </w:r>
      </w:hyperlink>
      <w:r w:rsidRPr="00580CCA">
        <w:rPr>
          <w:rFonts w:ascii="Arial" w:hAnsi="Arial" w:cs="Arial"/>
        </w:rPr>
        <w:t xml:space="preserve"> к настоящему Положению.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77B8" w:rsidRPr="00580CCA" w:rsidRDefault="00D777B8" w:rsidP="00D777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 xml:space="preserve">6. Ежемесячная надбавка к должностному окладу за особые условия 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>муниципальной службы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6.1. Ежемесячная надбавка к должностному окладу за особые условия муниципальной службы (далее - надбавка за особые условия муниципальной службы) по группе должностей муниципальной службы в зависимости от интенсивности труда (объема выполняемой работы) и напряженности труда (степени важности и ответственности принимаемого решения, оперативности исполнения порученной работы) устанавливается муниципальному служащему в следующих размерах:</w:t>
      </w:r>
    </w:p>
    <w:p w:rsidR="00D777B8" w:rsidRPr="00580CCA" w:rsidRDefault="00580CCA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D777B8" w:rsidRPr="00580CCA">
        <w:rPr>
          <w:rFonts w:ascii="Arial" w:hAnsi="Arial" w:cs="Arial"/>
        </w:rPr>
        <w:t xml:space="preserve">) по младшей группе должностей муниципальной службы - от </w:t>
      </w:r>
      <w:r w:rsidR="006248C1" w:rsidRPr="00580CCA">
        <w:rPr>
          <w:rFonts w:ascii="Arial" w:hAnsi="Arial" w:cs="Arial"/>
        </w:rPr>
        <w:t>10</w:t>
      </w:r>
      <w:r w:rsidR="00D777B8" w:rsidRPr="00580CCA">
        <w:rPr>
          <w:rFonts w:ascii="Arial" w:hAnsi="Arial" w:cs="Arial"/>
        </w:rPr>
        <w:t xml:space="preserve"> до </w:t>
      </w:r>
      <w:r w:rsidR="006248C1" w:rsidRPr="00580CCA">
        <w:rPr>
          <w:rFonts w:ascii="Arial" w:hAnsi="Arial" w:cs="Arial"/>
        </w:rPr>
        <w:t>20</w:t>
      </w:r>
      <w:r w:rsidR="00D777B8" w:rsidRPr="00580CCA">
        <w:rPr>
          <w:rFonts w:ascii="Arial" w:hAnsi="Arial" w:cs="Arial"/>
        </w:rPr>
        <w:t xml:space="preserve"> процентов должностного оклада.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580CCA">
        <w:rPr>
          <w:rFonts w:ascii="Arial" w:hAnsi="Arial" w:cs="Arial"/>
        </w:rPr>
        <w:t xml:space="preserve">6.2. Надбавка за особые условия муниципальной службы устанавливается распоряжением главы </w:t>
      </w:r>
      <w:r w:rsidR="00580CCA">
        <w:rPr>
          <w:rFonts w:ascii="Arial" w:hAnsi="Arial" w:cs="Arial"/>
        </w:rPr>
        <w:t>Заславского</w:t>
      </w:r>
      <w:r w:rsidR="00BD5EEC" w:rsidRPr="00580CCA">
        <w:rPr>
          <w:rFonts w:ascii="Arial" w:hAnsi="Arial" w:cs="Arial"/>
        </w:rPr>
        <w:t xml:space="preserve"> муниципального образования</w:t>
      </w:r>
      <w:r w:rsidRPr="00580CCA">
        <w:rPr>
          <w:rFonts w:ascii="Arial" w:hAnsi="Arial" w:cs="Arial"/>
        </w:rPr>
        <w:t>.</w:t>
      </w: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 Надбавка за особые условия муниципальной службы начисляется исходя из должностного оклада муниципального служащего и выплачивается ежемесячно в составе денежного содержания.</w:t>
      </w: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6.3.1. Размер устанавливаемой ежемесячной надбавки к должностному окладу за особые условия муниципальной службы не может быть ниже минимального размера и превышать максимальное значение по соответствующей группе должностей муниципальной службы в соответствии с пунктом 6.1. настоящего Положения.</w:t>
      </w:r>
    </w:p>
    <w:p w:rsidR="00D777B8" w:rsidRPr="00580CCA" w:rsidRDefault="00BD5EEC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 xml:space="preserve">6.3.2. </w:t>
      </w:r>
      <w:r w:rsidR="00D777B8" w:rsidRPr="00580CCA">
        <w:rPr>
          <w:rFonts w:ascii="Arial" w:hAnsi="Arial" w:cs="Arial"/>
        </w:rPr>
        <w:t>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являются: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1) профессиональный уровень исполнения муниципальным служащим должностных обязанностей в соответствии с должностной инструкцией;</w:t>
      </w:r>
    </w:p>
    <w:p w:rsidR="00D777B8" w:rsidRPr="00580CCA" w:rsidRDefault="00BD5EEC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2) </w:t>
      </w:r>
      <w:r w:rsidR="00D777B8" w:rsidRPr="00580CCA">
        <w:rPr>
          <w:sz w:val="24"/>
          <w:szCs w:val="24"/>
        </w:rPr>
        <w:t>компетентность при выполнении наиболее важных, сложных и ответственных работ;</w:t>
      </w:r>
    </w:p>
    <w:p w:rsidR="00D777B8" w:rsidRPr="00580CCA" w:rsidRDefault="00BD5EEC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3) </w:t>
      </w:r>
      <w:r w:rsidR="00D777B8" w:rsidRPr="00580CCA">
        <w:rPr>
          <w:sz w:val="24"/>
          <w:szCs w:val="24"/>
        </w:rPr>
        <w:t>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4) специальный режим работы: выполнение должностных обязанностей за пределами нормальной продолжительности рабочего времени, исполнение должностных обязанностей временно отсутствующих муниципальных служащих;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5) высокие достижения в работе: достижение результатов и целей, поставленных при выполнении заданий, имеющих значение для развития </w:t>
      </w:r>
      <w:r w:rsidR="00580CCA">
        <w:rPr>
          <w:sz w:val="24"/>
          <w:szCs w:val="24"/>
        </w:rPr>
        <w:t xml:space="preserve">Заславского </w:t>
      </w:r>
      <w:r w:rsidRPr="00580CCA">
        <w:rPr>
          <w:sz w:val="24"/>
          <w:szCs w:val="24"/>
        </w:rPr>
        <w:t xml:space="preserve">муниципального образования и организации местного самоуправления в </w:t>
      </w:r>
      <w:r w:rsidR="00580CCA">
        <w:rPr>
          <w:sz w:val="24"/>
          <w:szCs w:val="24"/>
        </w:rPr>
        <w:t>Заславском</w:t>
      </w:r>
      <w:r w:rsidRPr="00580CCA">
        <w:rPr>
          <w:sz w:val="24"/>
          <w:szCs w:val="24"/>
        </w:rPr>
        <w:t xml:space="preserve"> муниципальном образовании;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6) степень участия в нормотворчестве: участие в разработке нормативных </w:t>
      </w:r>
      <w:r w:rsidRPr="00580CCA">
        <w:rPr>
          <w:sz w:val="24"/>
          <w:szCs w:val="24"/>
        </w:rPr>
        <w:lastRenderedPageBreak/>
        <w:t xml:space="preserve">правовых актов </w:t>
      </w:r>
      <w:r w:rsidR="00EF291B">
        <w:rPr>
          <w:sz w:val="24"/>
          <w:szCs w:val="24"/>
        </w:rPr>
        <w:t>Заславского</w:t>
      </w:r>
      <w:r w:rsidRPr="00580CCA">
        <w:rPr>
          <w:sz w:val="24"/>
          <w:szCs w:val="24"/>
        </w:rPr>
        <w:t xml:space="preserve"> муниципального образования;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7) участие в работе комиссий, рабочих групп, иных консультативно-совещательных органов, образованных в органах местного самоуправления </w:t>
      </w:r>
      <w:r w:rsidR="00EF291B">
        <w:rPr>
          <w:sz w:val="24"/>
          <w:szCs w:val="24"/>
        </w:rPr>
        <w:t>Заславского</w:t>
      </w:r>
      <w:r w:rsidRPr="00580CCA">
        <w:rPr>
          <w:sz w:val="24"/>
          <w:szCs w:val="24"/>
        </w:rPr>
        <w:t xml:space="preserve"> муниципального образования;</w:t>
      </w:r>
      <w:r w:rsidRPr="00580CCA">
        <w:rPr>
          <w:i/>
          <w:sz w:val="24"/>
          <w:szCs w:val="24"/>
        </w:rPr>
        <w:t xml:space="preserve"> 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8) сложность, срочность и объем выполняемой работы;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9) опыт работы по специальности и замещаемой должности;</w:t>
      </w:r>
    </w:p>
    <w:p w:rsidR="00D777B8" w:rsidRPr="00580CCA" w:rsidRDefault="00D777B8" w:rsidP="00843D66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10) уровень и степень принятия решений муниципальным служащим.</w:t>
      </w:r>
    </w:p>
    <w:p w:rsidR="00D777B8" w:rsidRPr="00580CCA" w:rsidRDefault="00D777B8" w:rsidP="00D777B8">
      <w:pPr>
        <w:pStyle w:val="ConsPlusCell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6.3.3. Ранее установленный размер ежемесячной надбавки может быть увеличен или уменьшен в пределах размеров, установленных пунктом 6.1. настоящего Положения по соответствующей группе должностей муниципальной службы, в следующих случаях: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 xml:space="preserve">1) в связи с изменением критериев, предусмотренных </w:t>
      </w:r>
      <w:hyperlink r:id="rId15" w:history="1">
        <w:r w:rsidRPr="00580CCA">
          <w:rPr>
            <w:rFonts w:ascii="Arial" w:hAnsi="Arial" w:cs="Arial"/>
          </w:rPr>
          <w:t xml:space="preserve">пунктом </w:t>
        </w:r>
      </w:hyperlink>
      <w:r w:rsidRPr="00580CCA">
        <w:rPr>
          <w:rFonts w:ascii="Arial" w:hAnsi="Arial" w:cs="Arial"/>
        </w:rPr>
        <w:t>6.3.2. настоящего Положения;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2) по результатам работы муниципального служащего;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3) по результатам аттестации, квалификационного экзамена муниципального служащего.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6.3.4. Основаниями для уменьшения размера ежемесячной надбавки являются систематическое несвоевременное выполнение служебных заданий, ухудшение качества и результатов работы, а также нарушение муниципальным служащим трудовой и (или) исполнительской дисциплины.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6.3.5. Изменение размера ранее установленной муниципальному служащему ежемесячной надбавки производится с соблюдением требований действующего трудового законодательства и законодательства о муниципальной службе.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6.3.6. Изменение размера ранее установленной муниципальному служащему ежемесячной надбавки производится на основании служебной записки на имя главы администрации, подготовленной непосредственным руководителем муниципального служащего. В служебной записке должен быть указан размер ежемесячной надбавки, который предлагается установить муниципальному служащему, с соответствующим обоснованием увеличения (уменьшения) ее размера с учетом критериев, предусмотренных пунктом 6.3.2. настоящего Положения.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6.3.7. Изменение размера ежемесячной надбавки оформляется дополнительным соглашением к трудовому договору с муниципальным служащим.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6.3.8. При временном замещении иной должности муниципальной службы, в том числе более высокой группы, ежемесячная надбавка выплачивается по временно замещаемой должности, но не ниже установленного ранее размера оплаты труда.</w:t>
      </w: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6.3.9. В случае перевода муниципального служащего на иную должность муниципальной службы в пределах одной группы должностей ранее установленный размер ежемесячной надбавки сохраняется.</w:t>
      </w: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 xml:space="preserve">6.4. Надбавка за особые условия муниципальной службы утверждается главой </w:t>
      </w:r>
      <w:r w:rsidR="00EF291B">
        <w:rPr>
          <w:rFonts w:ascii="Arial" w:hAnsi="Arial" w:cs="Arial"/>
        </w:rPr>
        <w:t>Заславского</w:t>
      </w:r>
      <w:r w:rsidR="00843D66" w:rsidRPr="00580CCA">
        <w:rPr>
          <w:rFonts w:ascii="Arial" w:hAnsi="Arial" w:cs="Arial"/>
        </w:rPr>
        <w:t xml:space="preserve"> муниципального образования</w:t>
      </w:r>
      <w:r w:rsidRPr="00580CCA">
        <w:rPr>
          <w:rFonts w:ascii="Arial" w:hAnsi="Arial" w:cs="Arial"/>
        </w:rPr>
        <w:t xml:space="preserve"> в штатном расписании и указывается в трудовом договоре, заключаемом с муниципальным служащим.</w:t>
      </w: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 xml:space="preserve">6.5. Надбавка за особые условия муниципальной службы выплачивается в пределах фонда оплаты труда муниципальных служащих администрации </w:t>
      </w:r>
      <w:r w:rsidR="00EF291B">
        <w:rPr>
          <w:rFonts w:ascii="Arial" w:hAnsi="Arial" w:cs="Arial"/>
        </w:rPr>
        <w:t>Заславского муниципального образования</w:t>
      </w:r>
      <w:r w:rsidRPr="00580CCA">
        <w:rPr>
          <w:rFonts w:ascii="Arial" w:hAnsi="Arial" w:cs="Arial"/>
        </w:rPr>
        <w:t xml:space="preserve"> на текущий финансовый год.</w:t>
      </w:r>
    </w:p>
    <w:p w:rsidR="00D777B8" w:rsidRPr="00580CCA" w:rsidRDefault="00D777B8" w:rsidP="00EF29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777B8" w:rsidRPr="00580CCA" w:rsidRDefault="00EF291B" w:rsidP="00D777B8">
      <w:pPr>
        <w:pStyle w:val="ConsPlusNormal0"/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D777B8" w:rsidRPr="00580CCA">
        <w:rPr>
          <w:b/>
          <w:sz w:val="24"/>
          <w:szCs w:val="24"/>
        </w:rPr>
        <w:t>. Ежемесячное денежное поощрение</w:t>
      </w:r>
    </w:p>
    <w:p w:rsidR="00D777B8" w:rsidRPr="00580CCA" w:rsidRDefault="00EF291B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777B8" w:rsidRPr="00580CCA">
        <w:rPr>
          <w:rFonts w:ascii="Arial" w:hAnsi="Arial" w:cs="Arial"/>
        </w:rPr>
        <w:t xml:space="preserve">.1. Ежемесячное денежное поощрение утверждается решением Думы </w:t>
      </w:r>
      <w:r>
        <w:rPr>
          <w:rFonts w:ascii="Arial" w:hAnsi="Arial" w:cs="Arial"/>
        </w:rPr>
        <w:t>Заславского муниципального образования</w:t>
      </w:r>
      <w:r w:rsidR="00D777B8" w:rsidRPr="00580CCA">
        <w:rPr>
          <w:rFonts w:ascii="Arial" w:hAnsi="Arial" w:cs="Arial"/>
          <w:b/>
        </w:rPr>
        <w:t xml:space="preserve"> </w:t>
      </w:r>
      <w:r w:rsidR="00D777B8" w:rsidRPr="00580CCA">
        <w:rPr>
          <w:rFonts w:ascii="Arial" w:hAnsi="Arial" w:cs="Arial"/>
        </w:rPr>
        <w:t xml:space="preserve">в соответствии с законодательством и выплачивается муниципальному служащему в соответствии с замещаемой должностью муниципальной службы в </w:t>
      </w:r>
      <w:hyperlink w:anchor="Par240" w:history="1">
        <w:r w:rsidR="00D777B8" w:rsidRPr="00580CCA">
          <w:rPr>
            <w:rFonts w:ascii="Arial" w:hAnsi="Arial" w:cs="Arial"/>
          </w:rPr>
          <w:t>размерах</w:t>
        </w:r>
      </w:hyperlink>
      <w:r w:rsidR="00D777B8" w:rsidRPr="00580CCA">
        <w:rPr>
          <w:rFonts w:ascii="Arial" w:hAnsi="Arial" w:cs="Arial"/>
        </w:rPr>
        <w:t xml:space="preserve"> согласно Приложению № 1 к настоящему Положению.</w:t>
      </w:r>
    </w:p>
    <w:p w:rsidR="00D777B8" w:rsidRPr="00580CCA" w:rsidRDefault="00EF291B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D777B8" w:rsidRPr="00580CCA">
        <w:rPr>
          <w:rFonts w:ascii="Arial" w:hAnsi="Arial" w:cs="Arial"/>
        </w:rPr>
        <w:t>.2. Размер ежемесячного денежного поощрения, выплачиваемого муниципальным служащим в количественном отношении должностных окладов, устанавливается дифференцированно по группам и наименованиям должностей муниципальной службы.</w:t>
      </w:r>
    </w:p>
    <w:p w:rsidR="00D777B8" w:rsidRPr="00580CCA" w:rsidRDefault="00EF291B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777B8" w:rsidRPr="00580CCA">
        <w:rPr>
          <w:rFonts w:ascii="Arial" w:hAnsi="Arial" w:cs="Arial"/>
        </w:rPr>
        <w:t xml:space="preserve">.3. Конкретный размер ежемесячного денежного поощрения муниципальному служащему утверждается главой </w:t>
      </w:r>
      <w:r>
        <w:rPr>
          <w:rFonts w:ascii="Arial" w:hAnsi="Arial" w:cs="Arial"/>
        </w:rPr>
        <w:t>Заславского</w:t>
      </w:r>
      <w:r w:rsidR="0034792A" w:rsidRPr="00580CCA">
        <w:rPr>
          <w:rFonts w:ascii="Arial" w:hAnsi="Arial" w:cs="Arial"/>
        </w:rPr>
        <w:t xml:space="preserve"> муниципального образования</w:t>
      </w:r>
      <w:r w:rsidR="00D777B8" w:rsidRPr="00580CCA">
        <w:rPr>
          <w:rFonts w:ascii="Arial" w:hAnsi="Arial" w:cs="Arial"/>
        </w:rPr>
        <w:t xml:space="preserve"> в штатном расписании и указывается в трудовом договоре, заключаемом с муниципальным служащим и устанавливается муниципальному служащему по следующим критериям:</w:t>
      </w:r>
    </w:p>
    <w:p w:rsidR="00D777B8" w:rsidRPr="00580CCA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а) профессиональное и компетентное исполнение должностных обязанностей;</w:t>
      </w:r>
    </w:p>
    <w:p w:rsidR="00D777B8" w:rsidRPr="00580CCA" w:rsidRDefault="00D777B8" w:rsidP="00D777B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б) своевременное и качественное исполнение поручений, плановых заданий, а также иных поручений в соответствии с должностными обязанностями;</w:t>
      </w:r>
    </w:p>
    <w:p w:rsidR="00D777B8" w:rsidRPr="00580CCA" w:rsidRDefault="00D777B8" w:rsidP="00D777B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в) стаж работы;</w:t>
      </w:r>
    </w:p>
    <w:p w:rsidR="00D777B8" w:rsidRPr="00580CCA" w:rsidRDefault="00D777B8" w:rsidP="00D777B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г) степень важности и ответственности принимаемого решения муниципальным служащим.</w:t>
      </w:r>
    </w:p>
    <w:p w:rsidR="00D777B8" w:rsidRPr="00580CCA" w:rsidRDefault="00EF291B" w:rsidP="00D777B8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777B8" w:rsidRPr="00580CCA">
        <w:rPr>
          <w:rFonts w:ascii="Arial" w:hAnsi="Arial" w:cs="Arial"/>
        </w:rPr>
        <w:t>.4. Размер ежемесячного денежного поощрения начисляется исходя из должностного оклада муниципального служащего и выплачивается ежемесячно в составе денежного содержания.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777B8" w:rsidRPr="00580CCA" w:rsidRDefault="00EF291B" w:rsidP="00D777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D777B8" w:rsidRPr="00580CCA">
        <w:rPr>
          <w:rFonts w:ascii="Arial" w:hAnsi="Arial" w:cs="Arial"/>
          <w:b/>
        </w:rPr>
        <w:t xml:space="preserve">. Единовременная выплата при предоставлении 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>ежегодного оплачиваемого отпуска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D777B8" w:rsidRPr="00580CCA" w:rsidRDefault="00EF291B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0" w:name="sub_925"/>
      <w:r>
        <w:rPr>
          <w:rFonts w:ascii="Arial" w:hAnsi="Arial" w:cs="Arial"/>
        </w:rPr>
        <w:t>8</w:t>
      </w:r>
      <w:r w:rsidR="00D777B8" w:rsidRPr="00580CCA">
        <w:rPr>
          <w:rFonts w:ascii="Arial" w:hAnsi="Arial" w:cs="Arial"/>
        </w:rPr>
        <w:t xml:space="preserve">.1. Под отработанным временем муниципального служащего понимаются периоды времени, установленные </w:t>
      </w:r>
      <w:hyperlink r:id="rId16" w:history="1">
        <w:r w:rsidR="00D777B8" w:rsidRPr="00580CCA">
          <w:rPr>
            <w:rFonts w:ascii="Arial" w:hAnsi="Arial" w:cs="Arial"/>
          </w:rPr>
          <w:t>трудовым законодательством</w:t>
        </w:r>
      </w:hyperlink>
      <w:r w:rsidR="00D777B8" w:rsidRPr="00580CCA">
        <w:rPr>
          <w:rFonts w:ascii="Arial" w:hAnsi="Arial" w:cs="Arial"/>
        </w:rPr>
        <w:t>, для исчисления стажа работы, дающего право на ежегодный оплачиваемый отпуск.</w:t>
      </w:r>
    </w:p>
    <w:p w:rsidR="00D777B8" w:rsidRPr="00580CCA" w:rsidRDefault="00EF291B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" w:name="sub_926"/>
      <w:bookmarkEnd w:id="0"/>
      <w:r>
        <w:rPr>
          <w:rFonts w:ascii="Arial" w:hAnsi="Arial" w:cs="Arial"/>
        </w:rPr>
        <w:t>8</w:t>
      </w:r>
      <w:r w:rsidR="00D777B8" w:rsidRPr="00580CCA">
        <w:rPr>
          <w:rFonts w:ascii="Arial" w:hAnsi="Arial" w:cs="Arial"/>
        </w:rPr>
        <w:t>.2. Единовременная выплата при предоставлении ежегодного оплачиваемого отпуска (далее - единовременная выплата) производится один раз в год на основании соответствующего письменного заявления муниципального служащего в случаях:</w:t>
      </w:r>
    </w:p>
    <w:p w:rsidR="00D777B8" w:rsidRPr="00580CCA" w:rsidRDefault="00D777B8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" w:name="sub_9261"/>
      <w:bookmarkEnd w:id="1"/>
      <w:r w:rsidRPr="00580CCA">
        <w:rPr>
          <w:rFonts w:ascii="Arial" w:hAnsi="Arial" w:cs="Arial"/>
        </w:rPr>
        <w:t>1) предоставления ежегодного оплачиваемого отпуска в полном объеме;</w:t>
      </w:r>
    </w:p>
    <w:p w:rsidR="00D777B8" w:rsidRPr="00580CCA" w:rsidRDefault="00D777B8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3" w:name="sub_9262"/>
      <w:bookmarkEnd w:id="2"/>
      <w:r w:rsidRPr="00580CCA">
        <w:rPr>
          <w:rFonts w:ascii="Arial" w:hAnsi="Arial" w:cs="Arial"/>
        </w:rPr>
        <w:t>2) разделения ежегодного оплачиваемого отпуска на части - при предоставлении одной из частей данного отпуска, продолжительностью не менее 14 календарных дней;</w:t>
      </w:r>
    </w:p>
    <w:p w:rsidR="00D777B8" w:rsidRPr="00580CCA" w:rsidRDefault="00D777B8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4" w:name="sub_9263"/>
      <w:bookmarkEnd w:id="3"/>
      <w:r w:rsidRPr="00580CCA">
        <w:rPr>
          <w:rFonts w:ascii="Arial" w:hAnsi="Arial" w:cs="Arial"/>
        </w:rPr>
        <w:t>3) замены в установленном порядке части ежегодного оплачиваемого отпуска денежной компенсацией, одновременно с предоставлением данной компенсации, в случае, если единовременная выплата не выплачивалась.</w:t>
      </w:r>
    </w:p>
    <w:p w:rsidR="00D777B8" w:rsidRPr="00580CCA" w:rsidRDefault="00D777B8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5" w:name="sub_927"/>
      <w:bookmarkEnd w:id="4"/>
      <w:r w:rsidRPr="00580CCA">
        <w:rPr>
          <w:rFonts w:ascii="Arial" w:hAnsi="Arial" w:cs="Arial"/>
        </w:rPr>
        <w:t xml:space="preserve">Единовременная выплата муниципальному служащему выплачивается в размере двух месячных денежных содержаний на основании распоряжения главы </w:t>
      </w:r>
      <w:r w:rsidR="00EF291B">
        <w:rPr>
          <w:rFonts w:ascii="Arial" w:hAnsi="Arial" w:cs="Arial"/>
        </w:rPr>
        <w:t>Заславского</w:t>
      </w:r>
      <w:r w:rsidR="00E34970" w:rsidRPr="00580CCA">
        <w:rPr>
          <w:rFonts w:ascii="Arial" w:hAnsi="Arial" w:cs="Arial"/>
        </w:rPr>
        <w:t xml:space="preserve"> муниципального образования</w:t>
      </w:r>
      <w:r w:rsidRPr="00580CCA">
        <w:rPr>
          <w:rFonts w:ascii="Arial" w:hAnsi="Arial" w:cs="Arial"/>
        </w:rPr>
        <w:t>.</w:t>
      </w:r>
      <w:bookmarkEnd w:id="5"/>
    </w:p>
    <w:p w:rsidR="00D777B8" w:rsidRPr="00580CCA" w:rsidRDefault="00EF291B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777B8" w:rsidRPr="00580CCA">
        <w:rPr>
          <w:rFonts w:ascii="Arial" w:hAnsi="Arial" w:cs="Arial"/>
        </w:rPr>
        <w:t>.4. Единовременная выплата производится пропорционально отработанному времени при увольнении муниципального служащего в случае:</w:t>
      </w:r>
    </w:p>
    <w:p w:rsidR="00D777B8" w:rsidRPr="00580CCA" w:rsidRDefault="00D777B8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6" w:name="sub_9281"/>
      <w:r w:rsidRPr="00580CCA">
        <w:rPr>
          <w:rFonts w:ascii="Arial" w:hAnsi="Arial" w:cs="Arial"/>
        </w:rPr>
        <w:t>1) предоставления муниципальному служащему неиспользованного отпуска с последующим увольнением его муниципальной службы;</w:t>
      </w:r>
    </w:p>
    <w:bookmarkEnd w:id="6"/>
    <w:p w:rsidR="00D777B8" w:rsidRPr="00580CCA" w:rsidRDefault="00D777B8" w:rsidP="00D777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2) выплаты муниципальному служащему денежной компенса</w:t>
      </w:r>
      <w:r w:rsidR="008837C0">
        <w:rPr>
          <w:rFonts w:ascii="Arial" w:hAnsi="Arial" w:cs="Arial"/>
        </w:rPr>
        <w:t>ции за неиспользованный отпуск.</w:t>
      </w:r>
    </w:p>
    <w:p w:rsidR="00D777B8" w:rsidRPr="00580CCA" w:rsidRDefault="00EF291B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777B8" w:rsidRPr="00580CCA">
        <w:rPr>
          <w:rFonts w:ascii="Arial" w:hAnsi="Arial" w:cs="Arial"/>
        </w:rPr>
        <w:t>.5. Муниципальным служащим, не реализовавшим право на ежегодный оплачиваемый отпуск в текущем календарном году, единовременная выплата производится в четвертом квартале текущего календарного года пропорционально количеству отработанных рабочих дней с начала года в текущем календарном году- без заявления муниципального служащего.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D777B8" w:rsidRPr="00580CCA" w:rsidRDefault="00EF291B" w:rsidP="00D777B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D777B8" w:rsidRPr="00580CCA">
        <w:rPr>
          <w:rFonts w:ascii="Arial" w:hAnsi="Arial" w:cs="Arial"/>
          <w:b/>
        </w:rPr>
        <w:t>. Материальная помощь</w:t>
      </w:r>
    </w:p>
    <w:p w:rsidR="00D777B8" w:rsidRPr="00580CCA" w:rsidRDefault="00EF291B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D777B8" w:rsidRPr="00580CCA">
        <w:rPr>
          <w:rFonts w:ascii="Arial" w:hAnsi="Arial" w:cs="Arial"/>
        </w:rPr>
        <w:t>.1.</w:t>
      </w:r>
      <w:r w:rsidR="00E34970" w:rsidRPr="00580CCA">
        <w:rPr>
          <w:rFonts w:ascii="Arial" w:hAnsi="Arial" w:cs="Arial"/>
        </w:rPr>
        <w:t xml:space="preserve"> </w:t>
      </w:r>
      <w:r w:rsidR="00D777B8" w:rsidRPr="00580CCA">
        <w:rPr>
          <w:rFonts w:ascii="Arial" w:hAnsi="Arial" w:cs="Arial"/>
        </w:rPr>
        <w:t>Муниципальному служащему предоставляется материальная помощь один раз в текущем календарном году при наступлении одного из следующих случаев: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1) регистрация брака муниципального служащего;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2) рождение ребенка у муниципального служащего;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3) причинение муниципальному служащему материального ущерба в результате стихийных бедствий, квартирной кражи, грабежа, иного противоправного посягательства на жизнь, здоровье, имущество муниципального служащего;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4) в связи с юбилейными датами муниципального служащего (40, 45, 50, 55, 60, 65 лет);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5) материальные затруднения: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необходимость прохождения муниципальным служащим и (или) членами его семьи обследования, лечения, реабилитации, приобретения дорогостоящих медикаментов;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необходимость оплаты за обучение муниципального служащего, обучение его детей в возрасте до 24 лет, его подопечных в возрасте до 18 лет по очной форме обучения в образовательных организациях, его брата (сестры) в возрасте до 24 лет по очной форме обучения в образовательных организациях;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необходимость погашения муниципальным служащим основного долга и уплаты процентов по кредиту (займу), в том числе ипотечному;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длительного лечения муниципального служащего или осуществления длительного ухода за больным членом его семьи более двух месяцев подряд;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смерти членов семьи муниципального служащего;</w:t>
      </w:r>
    </w:p>
    <w:p w:rsidR="00D777B8" w:rsidRPr="00580CCA" w:rsidRDefault="00D777B8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смерти муниципального служащего (материальная помощь выплачивается члену семьи муниципального служащего, первым обратившемуся с письменным заявлением). Членами семьи муниципального служащего в целях настоящего Положения признаются его супруга (супруг), дети, родители.</w:t>
      </w:r>
    </w:p>
    <w:p w:rsidR="00D777B8" w:rsidRPr="00580CCA" w:rsidRDefault="00EF291B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>.2. Право на получение материальной помощи у муниципального служащего возникает со дня замещения должности муниципальной службы.</w:t>
      </w:r>
    </w:p>
    <w:p w:rsidR="00D777B8" w:rsidRPr="00580CCA" w:rsidRDefault="00EF291B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 xml:space="preserve">.3. Для выплаты материальной помощи муниципальный служащий представляет сотруднику, ответственному за кадровую работу в администрации </w:t>
      </w:r>
      <w:r>
        <w:rPr>
          <w:rFonts w:ascii="Arial" w:hAnsi="Arial" w:cs="Arial"/>
        </w:rPr>
        <w:t>Заславского муниципального образования</w:t>
      </w:r>
      <w:r w:rsidR="00D777B8" w:rsidRPr="00580CCA">
        <w:rPr>
          <w:rFonts w:ascii="Arial" w:hAnsi="Arial" w:cs="Arial"/>
        </w:rPr>
        <w:t xml:space="preserve"> заявление с приложением к нему документов, подтверждающих наличие оснований для выплаты материальной помощи, за исключением случая выплаты материальной помощи, предусмотренного подпунктом 4 пункта </w:t>
      </w: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>.1. настоящего Положения.</w:t>
      </w:r>
    </w:p>
    <w:p w:rsidR="00D777B8" w:rsidRPr="00580CCA" w:rsidRDefault="00EF291B" w:rsidP="00D777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</w:rPr>
      </w:pPr>
      <w:bookmarkStart w:id="7" w:name="sub_9219"/>
      <w:bookmarkStart w:id="8" w:name="sub_9216"/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>.4. Размер материальной помощи, предоставляемой муниципальному служащему, определяется индивидуально в каждом отдельном случае, но не может превышать размер месячного денежного содержания муниципального служащего.</w:t>
      </w:r>
    </w:p>
    <w:bookmarkEnd w:id="7"/>
    <w:bookmarkEnd w:id="8"/>
    <w:p w:rsidR="00D777B8" w:rsidRPr="00580CCA" w:rsidRDefault="00EF291B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 xml:space="preserve">.5. Решение о выплате материальной помощи оформляется распоряжением главы </w:t>
      </w:r>
      <w:r>
        <w:rPr>
          <w:rFonts w:ascii="Arial" w:hAnsi="Arial" w:cs="Arial"/>
        </w:rPr>
        <w:t>Заславского</w:t>
      </w:r>
      <w:r w:rsidR="00E34970" w:rsidRPr="00580CCA">
        <w:rPr>
          <w:rFonts w:ascii="Arial" w:hAnsi="Arial" w:cs="Arial"/>
        </w:rPr>
        <w:t xml:space="preserve"> муниципального образования</w:t>
      </w:r>
      <w:r w:rsidR="00D777B8" w:rsidRPr="00580CCA">
        <w:rPr>
          <w:rFonts w:ascii="Arial" w:hAnsi="Arial" w:cs="Arial"/>
        </w:rPr>
        <w:t>.</w:t>
      </w:r>
    </w:p>
    <w:p w:rsidR="00D777B8" w:rsidRPr="00580CCA" w:rsidRDefault="00EF291B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 xml:space="preserve">.6. Если муниципальным служащим не реализовано право на получение материальной помощи в текущем календарном году по основаниям, предусмотренным пунктом </w:t>
      </w: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>.1. настоящего Положения, материальная помощь выплачивается в четвертом квартале текущего года в размере двух должностных окладов. При этом письменного заявления не требуется.</w:t>
      </w:r>
    </w:p>
    <w:p w:rsidR="00D777B8" w:rsidRPr="00580CCA" w:rsidRDefault="00EF291B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 xml:space="preserve">.7. Муниципальным служащим, получившим материальную помощь в текущем календарном году в соответствии с </w:t>
      </w:r>
      <w:hyperlink r:id="rId17" w:history="1">
        <w:r w:rsidR="00D777B8" w:rsidRPr="00580CCA">
          <w:rPr>
            <w:rFonts w:ascii="Arial" w:hAnsi="Arial" w:cs="Arial"/>
          </w:rPr>
          <w:t xml:space="preserve">пунктом </w:t>
        </w:r>
      </w:hyperlink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 xml:space="preserve">.6. настоящего Положения, материальная помощь по основаниям, предусмотренным </w:t>
      </w:r>
      <w:hyperlink r:id="rId18" w:history="1">
        <w:r w:rsidR="00D777B8" w:rsidRPr="00580CCA">
          <w:rPr>
            <w:rFonts w:ascii="Arial" w:hAnsi="Arial" w:cs="Arial"/>
          </w:rPr>
          <w:t xml:space="preserve">пунктом </w:t>
        </w:r>
      </w:hyperlink>
      <w:r w:rsidR="00A9204C"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>.1. настоящего Положения, в текущем календарном году не выплачивается.</w:t>
      </w:r>
    </w:p>
    <w:p w:rsidR="00D777B8" w:rsidRPr="00580CCA" w:rsidRDefault="00A9204C" w:rsidP="00D777B8">
      <w:pPr>
        <w:ind w:firstLine="56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 xml:space="preserve">.8. При увольнении с муниципальной службы в течение текущего календарного года, за исключением случаев увольнения за виновные действия, муниципальному служащему, не реализовавшему право на получение </w:t>
      </w:r>
      <w:r w:rsidR="00D777B8" w:rsidRPr="00580CCA">
        <w:rPr>
          <w:rFonts w:ascii="Arial" w:hAnsi="Arial" w:cs="Arial"/>
        </w:rPr>
        <w:lastRenderedPageBreak/>
        <w:t>материальной помощи в текущем календарном году, материальная помощь выплачивается не позднее дня увольнения с муниципальной службы в размере одного должностного оклада</w:t>
      </w:r>
    </w:p>
    <w:p w:rsidR="00D777B8" w:rsidRPr="00580CCA" w:rsidRDefault="00A9204C" w:rsidP="00D777B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777B8" w:rsidRPr="00580CCA">
        <w:rPr>
          <w:rFonts w:ascii="Arial" w:hAnsi="Arial" w:cs="Arial"/>
        </w:rPr>
        <w:t>.9. Материальная помощь муниципальному служащему производится за счет и в пределах средств фонда оплаты труда муниципальных служащих.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highlight w:val="yellow"/>
        </w:rPr>
      </w:pPr>
    </w:p>
    <w:p w:rsidR="00D777B8" w:rsidRPr="00580CCA" w:rsidRDefault="00D777B8" w:rsidP="00D777B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>1</w:t>
      </w:r>
      <w:r w:rsidR="00A9204C">
        <w:rPr>
          <w:rFonts w:ascii="Arial" w:hAnsi="Arial" w:cs="Arial"/>
          <w:b/>
        </w:rPr>
        <w:t>0</w:t>
      </w:r>
      <w:r w:rsidRPr="00580CCA">
        <w:rPr>
          <w:rFonts w:ascii="Arial" w:hAnsi="Arial" w:cs="Arial"/>
          <w:b/>
        </w:rPr>
        <w:t>. Премия за выполнение особо важных и сложных заданий</w:t>
      </w:r>
    </w:p>
    <w:p w:rsidR="00D777B8" w:rsidRPr="00580CCA" w:rsidRDefault="00A9204C" w:rsidP="00D777B8">
      <w:pPr>
        <w:pStyle w:val="ConsPlusNormal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777B8" w:rsidRPr="00580CCA">
        <w:rPr>
          <w:sz w:val="24"/>
          <w:szCs w:val="24"/>
        </w:rPr>
        <w:t>.1.</w:t>
      </w:r>
      <w:r w:rsidR="00E34970" w:rsidRPr="00580CCA">
        <w:rPr>
          <w:sz w:val="24"/>
          <w:szCs w:val="24"/>
        </w:rPr>
        <w:t xml:space="preserve"> </w:t>
      </w:r>
      <w:r w:rsidR="00D777B8" w:rsidRPr="00580CCA">
        <w:rPr>
          <w:sz w:val="24"/>
          <w:szCs w:val="24"/>
        </w:rPr>
        <w:t>Премия за выполнение особо важных и сложных заданий (далее - премия) является формой материального стимулирования муниципальных служащих к эффективному и добросовестному исполнению должностных обязанностей.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1</w:t>
      </w:r>
      <w:r w:rsidR="00A9204C">
        <w:rPr>
          <w:sz w:val="24"/>
          <w:szCs w:val="24"/>
        </w:rPr>
        <w:t>0</w:t>
      </w:r>
      <w:r w:rsidRPr="00580CCA">
        <w:rPr>
          <w:sz w:val="24"/>
          <w:szCs w:val="24"/>
        </w:rPr>
        <w:t>.2. Премирование муниципального служащего за выполнение особо важных и сложных заданий производится за счет и в пределах средств фонда оплаты труда муниципальных служащих.</w:t>
      </w:r>
    </w:p>
    <w:p w:rsidR="00D777B8" w:rsidRPr="00580CCA" w:rsidRDefault="00A9204C" w:rsidP="00D777B8">
      <w:pPr>
        <w:pStyle w:val="ConsPlusNormal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777B8" w:rsidRPr="00580CCA">
        <w:rPr>
          <w:sz w:val="24"/>
          <w:szCs w:val="24"/>
        </w:rPr>
        <w:t>.3. Премия может выплачиваться за месяц, квартал, год или единовременно при наличии экономии фонда оплаты труда муниципальных служащих.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1</w:t>
      </w:r>
      <w:r w:rsidR="00A9204C">
        <w:rPr>
          <w:sz w:val="24"/>
          <w:szCs w:val="24"/>
        </w:rPr>
        <w:t>0</w:t>
      </w:r>
      <w:r w:rsidRPr="00580CCA">
        <w:rPr>
          <w:sz w:val="24"/>
          <w:szCs w:val="24"/>
        </w:rPr>
        <w:t>.4. Размер премии за месяц, год или единовременно устанавливается в абсолютном размере (рублях) или в п</w:t>
      </w:r>
      <w:r w:rsidR="008837C0">
        <w:rPr>
          <w:sz w:val="24"/>
          <w:szCs w:val="24"/>
        </w:rPr>
        <w:t>роцентах к должностному окладу.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1</w:t>
      </w:r>
      <w:r w:rsidR="00A9204C">
        <w:rPr>
          <w:sz w:val="24"/>
          <w:szCs w:val="24"/>
        </w:rPr>
        <w:t>0</w:t>
      </w:r>
      <w:r w:rsidRPr="00580CCA">
        <w:rPr>
          <w:sz w:val="24"/>
          <w:szCs w:val="24"/>
        </w:rPr>
        <w:t>.5. Размер премии за квартал составляет один должностной оклад. Премия выплачивается пропорционально отработанным дням в течение квартала, за исключением периодов временной нетрудоспособности работника, нахождения в ежегодном оплачиваемом отпуске, учебном отпуске, отпуске по уходу за ребенком, отпуске б</w:t>
      </w:r>
      <w:r w:rsidR="008837C0">
        <w:rPr>
          <w:sz w:val="24"/>
          <w:szCs w:val="24"/>
        </w:rPr>
        <w:t>ез сохранения заработной платы.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1</w:t>
      </w:r>
      <w:r w:rsidR="00A9204C">
        <w:rPr>
          <w:sz w:val="24"/>
          <w:szCs w:val="24"/>
        </w:rPr>
        <w:t>0</w:t>
      </w:r>
      <w:r w:rsidRPr="00580CCA">
        <w:rPr>
          <w:sz w:val="24"/>
          <w:szCs w:val="24"/>
        </w:rPr>
        <w:t>.6. При определении размера премии учитываются следующие критерии:</w:t>
      </w:r>
    </w:p>
    <w:p w:rsidR="00D777B8" w:rsidRPr="00580CCA" w:rsidRDefault="00E34970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1) </w:t>
      </w:r>
      <w:r w:rsidR="00D777B8" w:rsidRPr="00580CCA">
        <w:rPr>
          <w:sz w:val="24"/>
          <w:szCs w:val="24"/>
        </w:rPr>
        <w:t>успешное выполнение заданий, связанных со срочной разработкой муниципальных нормативных и иных правовых актов, с участием в организации и проведении мероприятий, а также других заданий, обеспечивающих выполнение функций органами местного самоуправления по решению вопросов местного значения муниципального образования с обязательным соблюдением качества их исполнения, проявленную при этом инициативу и творческий подход, оперативность и профессионализм;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2) объем, сложность и важность выполненного задания;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3) проявление инициативы в подготовке и выработке комплекса мероприятий по выполнению особо важных и сложных заданий;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 xml:space="preserve">4) выполнение особо важных, сложных работ, разработку программ, методик и других документов, имеющих особую сложность и важное значение для улучшения социально-экономического положения в </w:t>
      </w:r>
      <w:r w:rsidR="00A9204C">
        <w:rPr>
          <w:sz w:val="24"/>
          <w:szCs w:val="24"/>
        </w:rPr>
        <w:t>Заславском</w:t>
      </w:r>
      <w:r w:rsidRPr="00580CCA">
        <w:rPr>
          <w:sz w:val="24"/>
          <w:szCs w:val="24"/>
        </w:rPr>
        <w:t xml:space="preserve"> муниципальном образовании, в определенной сфере деятельности;</w:t>
      </w:r>
    </w:p>
    <w:p w:rsidR="00D777B8" w:rsidRPr="00580CCA" w:rsidRDefault="00D777B8" w:rsidP="00D777B8">
      <w:pPr>
        <w:pStyle w:val="ConsPlusNormal0"/>
        <w:ind w:firstLine="567"/>
        <w:jc w:val="both"/>
        <w:rPr>
          <w:i/>
          <w:sz w:val="24"/>
          <w:szCs w:val="24"/>
        </w:rPr>
      </w:pPr>
      <w:r w:rsidRPr="00580CCA">
        <w:rPr>
          <w:sz w:val="24"/>
          <w:szCs w:val="24"/>
        </w:rPr>
        <w:t xml:space="preserve">5) личный вклад муниципального служащего в выполнение особо важных и сложных заданий при осуществлении функций и задач органов местного самоуправления </w:t>
      </w:r>
      <w:r w:rsidR="00A9204C">
        <w:rPr>
          <w:sz w:val="24"/>
          <w:szCs w:val="24"/>
        </w:rPr>
        <w:t>Заславского</w:t>
      </w:r>
      <w:r w:rsidRPr="00580CCA">
        <w:rPr>
          <w:sz w:val="24"/>
          <w:szCs w:val="24"/>
        </w:rPr>
        <w:t xml:space="preserve"> муниципального образования;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6) участие муниципального служащего в мероприятиях федерального, регионального, межмуниципального, районного, поселенческого значения;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7) за качественное исполнение своих должностных обязанностей, своевременное выполнение заданий и поручений Гл</w:t>
      </w:r>
      <w:r w:rsidR="00A9204C">
        <w:rPr>
          <w:sz w:val="24"/>
          <w:szCs w:val="24"/>
        </w:rPr>
        <w:t>авы поселения</w:t>
      </w:r>
      <w:r w:rsidRPr="00580CCA">
        <w:rPr>
          <w:sz w:val="24"/>
          <w:szCs w:val="24"/>
        </w:rPr>
        <w:t xml:space="preserve"> своевременное рассмотрение обращений граждан, своевременную и качественную подготовку документов для рассмотрения на заседаниях Думы </w:t>
      </w:r>
      <w:r w:rsidR="00A9204C">
        <w:rPr>
          <w:sz w:val="24"/>
          <w:szCs w:val="24"/>
        </w:rPr>
        <w:t>Заславского муниципального образования</w:t>
      </w:r>
      <w:r w:rsidRPr="00580CCA">
        <w:rPr>
          <w:sz w:val="24"/>
          <w:szCs w:val="24"/>
        </w:rPr>
        <w:t>.</w:t>
      </w:r>
    </w:p>
    <w:p w:rsidR="00D777B8" w:rsidRPr="00580CCA" w:rsidRDefault="00A9204C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777B8" w:rsidRPr="00580CCA">
        <w:rPr>
          <w:rFonts w:ascii="Arial" w:hAnsi="Arial" w:cs="Arial"/>
        </w:rPr>
        <w:t xml:space="preserve">.7. Решение о премировании муниципального служащего за выполнение особо важных и сложных заданий, размере премии и периоде, за который премируется муниципальный служащий, принимается главой администрации </w:t>
      </w:r>
      <w:r>
        <w:rPr>
          <w:rFonts w:ascii="Arial" w:hAnsi="Arial" w:cs="Arial"/>
        </w:rPr>
        <w:t>Заславского муниципального образования</w:t>
      </w:r>
      <w:r w:rsidR="00D777B8" w:rsidRPr="00580CCA">
        <w:rPr>
          <w:rFonts w:ascii="Arial" w:hAnsi="Arial" w:cs="Arial"/>
        </w:rPr>
        <w:t xml:space="preserve"> на основании представления непосредственного руководителя муниципального служащего, в котором </w:t>
      </w:r>
      <w:r w:rsidR="00D777B8" w:rsidRPr="00580CCA">
        <w:rPr>
          <w:rFonts w:ascii="Arial" w:hAnsi="Arial" w:cs="Arial"/>
        </w:rPr>
        <w:lastRenderedPageBreak/>
        <w:t>указываются основания для премирования.</w:t>
      </w:r>
    </w:p>
    <w:p w:rsidR="00D777B8" w:rsidRPr="00580CCA" w:rsidRDefault="00A9204C" w:rsidP="00D777B8">
      <w:pPr>
        <w:pStyle w:val="ConsPlusNormal0"/>
        <w:ind w:firstLine="567"/>
        <w:jc w:val="both"/>
        <w:rPr>
          <w:sz w:val="24"/>
          <w:szCs w:val="24"/>
        </w:rPr>
      </w:pPr>
      <w:bookmarkStart w:id="9" w:name="Par124"/>
      <w:bookmarkEnd w:id="9"/>
      <w:r>
        <w:rPr>
          <w:sz w:val="24"/>
          <w:szCs w:val="24"/>
        </w:rPr>
        <w:t>10</w:t>
      </w:r>
      <w:r w:rsidR="00D777B8" w:rsidRPr="00580CCA">
        <w:rPr>
          <w:sz w:val="24"/>
          <w:szCs w:val="24"/>
        </w:rPr>
        <w:t>.8. Премия не выплачивается в следующих случаях: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1) отсутствие экономии средств фонда оплаты труда;</w:t>
      </w:r>
    </w:p>
    <w:p w:rsidR="00D777B8" w:rsidRPr="00580CCA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580CCA">
        <w:rPr>
          <w:sz w:val="24"/>
          <w:szCs w:val="24"/>
        </w:rPr>
        <w:t>2) наличие у муниципального служащего неснятого в установленном законодательстве порядке дисциплинарного взыскания и (или) фактов нарушения муниципальным служащим правил внутреннего трудового распорядка, исполнительской дисциплины.</w:t>
      </w:r>
    </w:p>
    <w:p w:rsidR="00D777B8" w:rsidRPr="00580CCA" w:rsidRDefault="00A9204C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777B8" w:rsidRPr="00580CCA">
        <w:rPr>
          <w:rFonts w:ascii="Arial" w:hAnsi="Arial" w:cs="Arial"/>
        </w:rPr>
        <w:t xml:space="preserve">.9. Глава поселения может лишить премии за квартал полностью или уменьшить ее размер любому муниципальному служащему администрации </w:t>
      </w:r>
      <w:r>
        <w:rPr>
          <w:rFonts w:ascii="Arial" w:hAnsi="Arial" w:cs="Arial"/>
        </w:rPr>
        <w:t>Заславского муниципального образования</w:t>
      </w:r>
      <w:r w:rsidR="00D777B8" w:rsidRPr="00580CCA">
        <w:rPr>
          <w:rFonts w:ascii="Arial" w:hAnsi="Arial" w:cs="Arial"/>
        </w:rPr>
        <w:t xml:space="preserve"> в связи с ненадлежащим исполнением должностных обязанностей, в соответствии с должностными инструкциями.</w:t>
      </w:r>
    </w:p>
    <w:p w:rsidR="00D777B8" w:rsidRPr="00580CCA" w:rsidRDefault="00D777B8" w:rsidP="00D777B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highlight w:val="yellow"/>
        </w:rPr>
      </w:pPr>
    </w:p>
    <w:p w:rsidR="00D777B8" w:rsidRPr="00580CCA" w:rsidRDefault="00D777B8" w:rsidP="00D777B8">
      <w:pPr>
        <w:spacing w:line="276" w:lineRule="auto"/>
        <w:jc w:val="center"/>
        <w:rPr>
          <w:rFonts w:ascii="Arial" w:hAnsi="Arial" w:cs="Arial"/>
          <w:b/>
        </w:rPr>
      </w:pPr>
      <w:r w:rsidRPr="00580CCA">
        <w:rPr>
          <w:rFonts w:ascii="Arial" w:hAnsi="Arial" w:cs="Arial"/>
          <w:b/>
        </w:rPr>
        <w:t>11. Формирование фонда оплаты труда муниципальных служащих</w:t>
      </w:r>
    </w:p>
    <w:p w:rsidR="00D777B8" w:rsidRPr="00580CCA" w:rsidRDefault="00D777B8" w:rsidP="00D777B8">
      <w:pPr>
        <w:tabs>
          <w:tab w:val="left" w:pos="426"/>
        </w:tabs>
        <w:ind w:firstLine="567"/>
        <w:jc w:val="both"/>
        <w:rPr>
          <w:rFonts w:ascii="Arial" w:hAnsi="Arial" w:cs="Arial"/>
        </w:rPr>
      </w:pPr>
      <w:r w:rsidRPr="00580CCA">
        <w:rPr>
          <w:rFonts w:ascii="Arial" w:hAnsi="Arial" w:cs="Arial"/>
        </w:rPr>
        <w:t>11.1. Фонд оплаты труда муниципальных служащих рассчитывается, исходя из норматива формирования расходов на оплату труда муниципальных служащих, и определяется в соответствии с законодательством Российской Федерации и законодательством Иркутской области.</w:t>
      </w:r>
    </w:p>
    <w:p w:rsidR="00D777B8" w:rsidRPr="00580CCA" w:rsidRDefault="00D777B8" w:rsidP="00D777B8">
      <w:pPr>
        <w:rPr>
          <w:rFonts w:ascii="Arial" w:hAnsi="Arial" w:cs="Arial"/>
        </w:rPr>
      </w:pPr>
    </w:p>
    <w:p w:rsidR="00D777B8" w:rsidRPr="008837C0" w:rsidRDefault="00D777B8" w:rsidP="008837C0">
      <w:pPr>
        <w:rPr>
          <w:rFonts w:ascii="Arial" w:hAnsi="Arial" w:cs="Arial"/>
        </w:rPr>
      </w:pPr>
    </w:p>
    <w:p w:rsidR="00D777B8" w:rsidRPr="00A9204C" w:rsidRDefault="008837C0" w:rsidP="00D777B8">
      <w:pPr>
        <w:tabs>
          <w:tab w:val="left" w:pos="426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1</w:t>
      </w:r>
    </w:p>
    <w:p w:rsidR="00D777B8" w:rsidRPr="00A9204C" w:rsidRDefault="008837C0" w:rsidP="00D777B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Положению об оплате труда</w:t>
      </w:r>
    </w:p>
    <w:p w:rsidR="00D777B8" w:rsidRPr="00A9204C" w:rsidRDefault="008837C0" w:rsidP="00D777B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муниципальных служащих</w:t>
      </w:r>
    </w:p>
    <w:p w:rsidR="00A9204C" w:rsidRDefault="00D777B8" w:rsidP="00A9204C">
      <w:pPr>
        <w:jc w:val="right"/>
        <w:rPr>
          <w:rFonts w:ascii="Courier New" w:hAnsi="Courier New" w:cs="Courier New"/>
          <w:sz w:val="22"/>
          <w:szCs w:val="22"/>
        </w:rPr>
      </w:pPr>
      <w:r w:rsidRPr="00A9204C">
        <w:rPr>
          <w:rFonts w:ascii="Courier New" w:hAnsi="Courier New" w:cs="Courier New"/>
          <w:sz w:val="22"/>
          <w:szCs w:val="22"/>
        </w:rPr>
        <w:t xml:space="preserve">администрации </w:t>
      </w:r>
      <w:r w:rsidR="008837C0">
        <w:rPr>
          <w:rFonts w:ascii="Courier New" w:hAnsi="Courier New" w:cs="Courier New"/>
          <w:sz w:val="22"/>
          <w:szCs w:val="22"/>
        </w:rPr>
        <w:t>Заславского</w:t>
      </w:r>
    </w:p>
    <w:p w:rsidR="00D777B8" w:rsidRPr="00A9204C" w:rsidRDefault="00A9204C" w:rsidP="00A9204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777B8" w:rsidRPr="008837C0" w:rsidRDefault="00D777B8" w:rsidP="00D777B8">
      <w:pPr>
        <w:jc w:val="right"/>
        <w:rPr>
          <w:rFonts w:ascii="Arial" w:hAnsi="Arial" w:cs="Arial"/>
        </w:rPr>
      </w:pPr>
    </w:p>
    <w:p w:rsidR="00D777B8" w:rsidRPr="00A9204C" w:rsidRDefault="00D777B8" w:rsidP="00D777B8">
      <w:pPr>
        <w:jc w:val="center"/>
        <w:rPr>
          <w:rFonts w:ascii="Arial" w:hAnsi="Arial" w:cs="Arial"/>
          <w:b/>
        </w:rPr>
      </w:pPr>
      <w:r w:rsidRPr="00A9204C">
        <w:rPr>
          <w:rFonts w:ascii="Arial" w:hAnsi="Arial" w:cs="Arial"/>
          <w:b/>
        </w:rPr>
        <w:t>Размеры должностных окладов и ежемесячного денежного поощрения</w:t>
      </w:r>
    </w:p>
    <w:p w:rsidR="00D777B8" w:rsidRPr="00A9204C" w:rsidRDefault="00D777B8" w:rsidP="00D777B8">
      <w:pPr>
        <w:jc w:val="center"/>
        <w:rPr>
          <w:rFonts w:ascii="Arial" w:hAnsi="Arial" w:cs="Arial"/>
          <w:b/>
        </w:rPr>
      </w:pPr>
      <w:r w:rsidRPr="00A9204C">
        <w:rPr>
          <w:rFonts w:ascii="Arial" w:hAnsi="Arial" w:cs="Arial"/>
          <w:b/>
        </w:rPr>
        <w:t xml:space="preserve">муниципальных служащих администрации </w:t>
      </w:r>
      <w:r w:rsidR="00A9204C">
        <w:rPr>
          <w:rFonts w:ascii="Arial" w:hAnsi="Arial" w:cs="Arial"/>
          <w:b/>
        </w:rPr>
        <w:t>Заславского муниципального образования</w:t>
      </w:r>
    </w:p>
    <w:p w:rsidR="00D777B8" w:rsidRPr="00A9204C" w:rsidRDefault="00D777B8" w:rsidP="00D777B8">
      <w:pPr>
        <w:jc w:val="center"/>
        <w:rPr>
          <w:rFonts w:ascii="Arial" w:hAnsi="Arial" w:cs="Arial"/>
          <w:i/>
        </w:rPr>
      </w:pPr>
    </w:p>
    <w:tbl>
      <w:tblPr>
        <w:tblW w:w="9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5"/>
        <w:gridCol w:w="1648"/>
        <w:gridCol w:w="1804"/>
      </w:tblGrid>
      <w:tr w:rsidR="00D777B8" w:rsidRPr="00A9204C" w:rsidTr="00DB7FF7">
        <w:tc>
          <w:tcPr>
            <w:tcW w:w="5865" w:type="dxa"/>
          </w:tcPr>
          <w:p w:rsidR="00D777B8" w:rsidRPr="00A9204C" w:rsidRDefault="00D777B8" w:rsidP="00DB7FF7">
            <w:pPr>
              <w:jc w:val="center"/>
              <w:rPr>
                <w:rFonts w:ascii="Courier New" w:hAnsi="Courier New" w:cs="Courier New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Наименование должности</w:t>
            </w:r>
          </w:p>
        </w:tc>
        <w:tc>
          <w:tcPr>
            <w:tcW w:w="1648" w:type="dxa"/>
          </w:tcPr>
          <w:p w:rsidR="00D777B8" w:rsidRPr="00A9204C" w:rsidRDefault="00D777B8" w:rsidP="00DB7FF7">
            <w:pPr>
              <w:ind w:left="-108" w:right="-108"/>
              <w:jc w:val="center"/>
              <w:rPr>
                <w:rFonts w:ascii="Courier New" w:hAnsi="Courier New" w:cs="Courier New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Должностной оклад в месяц в рублях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D777B8" w:rsidRPr="00A9204C" w:rsidRDefault="00D777B8" w:rsidP="00DB7FF7">
            <w:pPr>
              <w:jc w:val="center"/>
              <w:rPr>
                <w:rFonts w:ascii="Courier New" w:hAnsi="Courier New" w:cs="Courier New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Ежемесячное денежное поощрение (должностных окладов в месяц)</w:t>
            </w:r>
          </w:p>
        </w:tc>
      </w:tr>
      <w:tr w:rsidR="00D777B8" w:rsidRPr="00A9204C" w:rsidTr="00DB7FF7"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D777B8" w:rsidRPr="00A9204C" w:rsidRDefault="00D777B8" w:rsidP="00DB7FF7">
            <w:pPr>
              <w:jc w:val="center"/>
              <w:rPr>
                <w:rFonts w:ascii="Courier New" w:hAnsi="Courier New" w:cs="Courier New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Младшие должности муниципальной службы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D777B8" w:rsidRPr="00A9204C" w:rsidRDefault="00D777B8" w:rsidP="00DB7FF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777B8" w:rsidRPr="00A9204C" w:rsidTr="00DB7FF7">
        <w:tc>
          <w:tcPr>
            <w:tcW w:w="5865" w:type="dxa"/>
          </w:tcPr>
          <w:p w:rsidR="00D777B8" w:rsidRPr="00A9204C" w:rsidRDefault="00851051" w:rsidP="00DB7FF7">
            <w:pPr>
              <w:rPr>
                <w:rFonts w:ascii="Courier New" w:hAnsi="Courier New" w:cs="Courier New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Гла</w:t>
            </w:r>
            <w:r w:rsidR="00A9204C">
              <w:rPr>
                <w:rFonts w:ascii="Courier New" w:hAnsi="Courier New" w:cs="Courier New"/>
                <w:sz w:val="22"/>
                <w:szCs w:val="22"/>
              </w:rPr>
              <w:t>вный специалист администрации Заславского муниципального образования</w:t>
            </w:r>
          </w:p>
        </w:tc>
        <w:tc>
          <w:tcPr>
            <w:tcW w:w="1648" w:type="dxa"/>
          </w:tcPr>
          <w:p w:rsidR="00D777B8" w:rsidRPr="00A9204C" w:rsidRDefault="00496149" w:rsidP="00DB7F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9855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D777B8" w:rsidRPr="00A9204C" w:rsidRDefault="00DE3EF0" w:rsidP="00DB7FF7">
            <w:pPr>
              <w:jc w:val="center"/>
              <w:rPr>
                <w:rFonts w:ascii="Courier New" w:hAnsi="Courier New" w:cs="Courier New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851051" w:rsidRPr="00A9204C" w:rsidTr="00DB7FF7">
        <w:tc>
          <w:tcPr>
            <w:tcW w:w="5865" w:type="dxa"/>
          </w:tcPr>
          <w:p w:rsidR="00851051" w:rsidRPr="00A9204C" w:rsidRDefault="00851051" w:rsidP="00DB7FF7">
            <w:pPr>
              <w:rPr>
                <w:rFonts w:ascii="Courier New" w:hAnsi="Courier New" w:cs="Courier New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Вед</w:t>
            </w:r>
            <w:r w:rsidR="00A9204C">
              <w:rPr>
                <w:rFonts w:ascii="Courier New" w:hAnsi="Courier New" w:cs="Courier New"/>
                <w:sz w:val="22"/>
                <w:szCs w:val="22"/>
              </w:rPr>
              <w:t>ущий специалист администрации Заславского муниципального образования</w:t>
            </w:r>
          </w:p>
        </w:tc>
        <w:tc>
          <w:tcPr>
            <w:tcW w:w="1648" w:type="dxa"/>
          </w:tcPr>
          <w:p w:rsidR="00851051" w:rsidRPr="00A9204C" w:rsidRDefault="00496149" w:rsidP="00DB7F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9855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851051" w:rsidRPr="00A9204C" w:rsidRDefault="00DE3EF0" w:rsidP="00DB7FF7">
            <w:pPr>
              <w:jc w:val="center"/>
              <w:rPr>
                <w:rFonts w:ascii="Courier New" w:hAnsi="Courier New" w:cs="Courier New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851051" w:rsidRPr="00A9204C" w:rsidTr="00DB7FF7">
        <w:tc>
          <w:tcPr>
            <w:tcW w:w="5865" w:type="dxa"/>
          </w:tcPr>
          <w:p w:rsidR="00851051" w:rsidRPr="00A9204C" w:rsidRDefault="000D2EAF" w:rsidP="00DB7F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Специалист 1</w:t>
            </w:r>
            <w:r w:rsidR="00851051" w:rsidRPr="00A9204C">
              <w:rPr>
                <w:rFonts w:ascii="Courier New" w:hAnsi="Courier New" w:cs="Courier New"/>
                <w:sz w:val="22"/>
                <w:szCs w:val="22"/>
              </w:rPr>
              <w:t xml:space="preserve"> категор</w:t>
            </w:r>
            <w:r>
              <w:rPr>
                <w:rFonts w:ascii="Courier New" w:hAnsi="Courier New" w:cs="Courier New"/>
                <w:sz w:val="22"/>
                <w:szCs w:val="22"/>
              </w:rPr>
              <w:t>ии администрации Заславского муниципального образования</w:t>
            </w:r>
          </w:p>
        </w:tc>
        <w:tc>
          <w:tcPr>
            <w:tcW w:w="1648" w:type="dxa"/>
          </w:tcPr>
          <w:p w:rsidR="00851051" w:rsidRPr="00A9204C" w:rsidRDefault="00496149" w:rsidP="00DB7FF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9035</w:t>
            </w:r>
          </w:p>
        </w:tc>
        <w:tc>
          <w:tcPr>
            <w:tcW w:w="1804" w:type="dxa"/>
            <w:tcBorders>
              <w:right w:val="single" w:sz="4" w:space="0" w:color="auto"/>
            </w:tcBorders>
          </w:tcPr>
          <w:p w:rsidR="00851051" w:rsidRPr="00A9204C" w:rsidRDefault="00DE3EF0" w:rsidP="00DB7FF7">
            <w:pPr>
              <w:jc w:val="center"/>
              <w:rPr>
                <w:rFonts w:ascii="Courier New" w:hAnsi="Courier New" w:cs="Courier New"/>
              </w:rPr>
            </w:pPr>
            <w:r w:rsidRPr="00A9204C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</w:tbl>
    <w:p w:rsidR="000D2EAF" w:rsidRPr="008837C0" w:rsidRDefault="000D2EAF" w:rsidP="000D2EAF">
      <w:pPr>
        <w:rPr>
          <w:rFonts w:ascii="Arial" w:hAnsi="Arial" w:cs="Arial"/>
        </w:rPr>
      </w:pPr>
      <w:bookmarkStart w:id="10" w:name="sub_1611"/>
      <w:bookmarkStart w:id="11" w:name="_GoBack"/>
      <w:bookmarkEnd w:id="11"/>
    </w:p>
    <w:p w:rsidR="000D2EAF" w:rsidRPr="008837C0" w:rsidRDefault="000D2EAF" w:rsidP="000D2EAF">
      <w:pPr>
        <w:rPr>
          <w:rFonts w:ascii="Arial" w:hAnsi="Arial" w:cs="Arial"/>
        </w:rPr>
      </w:pPr>
    </w:p>
    <w:p w:rsidR="00D777B8" w:rsidRPr="000D2EAF" w:rsidRDefault="008837C0" w:rsidP="000D2EA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D777B8" w:rsidRPr="000D2EAF" w:rsidRDefault="00D777B8" w:rsidP="00D777B8">
      <w:pPr>
        <w:jc w:val="right"/>
        <w:rPr>
          <w:rFonts w:ascii="Courier New" w:hAnsi="Courier New" w:cs="Courier New"/>
          <w:sz w:val="22"/>
          <w:szCs w:val="22"/>
        </w:rPr>
      </w:pPr>
      <w:r w:rsidRPr="000D2EAF">
        <w:rPr>
          <w:rFonts w:ascii="Courier New" w:hAnsi="Courier New" w:cs="Courier New"/>
          <w:sz w:val="22"/>
          <w:szCs w:val="22"/>
        </w:rPr>
        <w:t>к Положени</w:t>
      </w:r>
      <w:r w:rsidR="008837C0">
        <w:rPr>
          <w:rFonts w:ascii="Courier New" w:hAnsi="Courier New" w:cs="Courier New"/>
          <w:sz w:val="22"/>
          <w:szCs w:val="22"/>
        </w:rPr>
        <w:t>ю об оплате труда муниципальных</w:t>
      </w:r>
    </w:p>
    <w:p w:rsidR="00D777B8" w:rsidRDefault="000D2EAF" w:rsidP="000D2EA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служащих а</w:t>
      </w:r>
      <w:r w:rsidR="00D777B8" w:rsidRPr="000D2EAF">
        <w:rPr>
          <w:rFonts w:ascii="Courier New" w:hAnsi="Courier New" w:cs="Courier New"/>
          <w:sz w:val="22"/>
          <w:szCs w:val="22"/>
        </w:rPr>
        <w:t xml:space="preserve">дминистрации </w:t>
      </w:r>
      <w:r>
        <w:rPr>
          <w:rFonts w:ascii="Courier New" w:hAnsi="Courier New" w:cs="Courier New"/>
          <w:sz w:val="22"/>
          <w:szCs w:val="22"/>
        </w:rPr>
        <w:t>Заславского</w:t>
      </w:r>
    </w:p>
    <w:p w:rsidR="000D2EAF" w:rsidRPr="000D2EAF" w:rsidRDefault="000D2EAF" w:rsidP="000D2EA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777B8" w:rsidRPr="000D2EAF" w:rsidRDefault="00D777B8" w:rsidP="00D777B8">
      <w:pPr>
        <w:jc w:val="right"/>
        <w:rPr>
          <w:rFonts w:ascii="Arial" w:hAnsi="Arial" w:cs="Arial"/>
        </w:rPr>
      </w:pPr>
    </w:p>
    <w:p w:rsidR="00D777B8" w:rsidRPr="000D2EAF" w:rsidRDefault="00D777B8" w:rsidP="00D777B8">
      <w:pPr>
        <w:pStyle w:val="ConsPlusNormal0"/>
        <w:jc w:val="center"/>
        <w:rPr>
          <w:b/>
          <w:bCs/>
          <w:sz w:val="24"/>
          <w:szCs w:val="24"/>
        </w:rPr>
      </w:pPr>
      <w:r w:rsidRPr="000D2EAF">
        <w:rPr>
          <w:b/>
          <w:bCs/>
          <w:sz w:val="24"/>
          <w:szCs w:val="24"/>
        </w:rPr>
        <w:t xml:space="preserve">Положение </w:t>
      </w:r>
    </w:p>
    <w:p w:rsidR="00D777B8" w:rsidRPr="000D2EAF" w:rsidRDefault="00D777B8" w:rsidP="00D777B8">
      <w:pPr>
        <w:pStyle w:val="ConsPlusNormal0"/>
        <w:jc w:val="center"/>
        <w:rPr>
          <w:b/>
          <w:bCs/>
          <w:sz w:val="24"/>
          <w:szCs w:val="24"/>
        </w:rPr>
      </w:pPr>
      <w:r w:rsidRPr="000D2EAF">
        <w:rPr>
          <w:b/>
          <w:bCs/>
          <w:sz w:val="24"/>
          <w:szCs w:val="24"/>
        </w:rPr>
        <w:t>о порядке установления и выплаты ежемесячной надбавки к должностному окладу за выслугу лет на муниципальной службе</w:t>
      </w:r>
    </w:p>
    <w:p w:rsidR="00D777B8" w:rsidRPr="000D2EAF" w:rsidRDefault="00D777B8" w:rsidP="00D777B8">
      <w:pPr>
        <w:pStyle w:val="ConsPlusNormal0"/>
        <w:jc w:val="both"/>
        <w:outlineLvl w:val="0"/>
        <w:rPr>
          <w:b/>
          <w:sz w:val="24"/>
          <w:szCs w:val="24"/>
        </w:rPr>
      </w:pP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 xml:space="preserve">Настоящее Положение определяет порядок установления и выплаты муниципальным служащим Администрации </w:t>
      </w:r>
      <w:r w:rsidR="000D2EAF">
        <w:rPr>
          <w:sz w:val="24"/>
          <w:szCs w:val="24"/>
        </w:rPr>
        <w:t xml:space="preserve">Заславского муниципального </w:t>
      </w:r>
      <w:r w:rsidR="000D2EAF">
        <w:rPr>
          <w:sz w:val="24"/>
          <w:szCs w:val="24"/>
        </w:rPr>
        <w:lastRenderedPageBreak/>
        <w:t>образования</w:t>
      </w:r>
      <w:r w:rsidRPr="000D2EAF">
        <w:rPr>
          <w:sz w:val="24"/>
          <w:szCs w:val="24"/>
        </w:rPr>
        <w:t xml:space="preserve"> ежемесячной надбавки к должностному окладу за выслугу лет на муниципальной службе (далее - надбавка за выслугу лет).</w:t>
      </w:r>
    </w:p>
    <w:p w:rsidR="00D777B8" w:rsidRPr="000D2EAF" w:rsidRDefault="00D777B8" w:rsidP="00D777B8">
      <w:pPr>
        <w:pStyle w:val="ConsPlusNormal0"/>
        <w:spacing w:line="276" w:lineRule="auto"/>
        <w:jc w:val="center"/>
        <w:outlineLvl w:val="0"/>
        <w:rPr>
          <w:b/>
          <w:sz w:val="24"/>
          <w:szCs w:val="24"/>
        </w:rPr>
      </w:pPr>
      <w:r w:rsidRPr="000D2EAF">
        <w:rPr>
          <w:b/>
          <w:sz w:val="24"/>
          <w:szCs w:val="24"/>
        </w:rPr>
        <w:t>1. Условия выплаты надбавки</w:t>
      </w: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>1.1. Выплата надбавки за выслугу лет производится дифференцированно в зависимости от стажа муниципальной службы, дающего право на получение этой надбавки, в следующих размерах: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D777B8" w:rsidRPr="00E00D2C" w:rsidTr="00DB7FF7">
        <w:trPr>
          <w:trHeight w:val="1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ind w:firstLine="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Стаж муниципальной службы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ind w:firstLine="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Размер в процентах к должностному окладу</w:t>
            </w:r>
          </w:p>
        </w:tc>
      </w:tr>
      <w:tr w:rsidR="00D777B8" w:rsidRPr="00E00D2C" w:rsidTr="00DB7FF7">
        <w:trPr>
          <w:trHeight w:val="1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- от 1 до 5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ind w:firstLine="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10</w:t>
            </w:r>
          </w:p>
        </w:tc>
      </w:tr>
      <w:tr w:rsidR="00D777B8" w:rsidRPr="00E00D2C" w:rsidTr="00DB7FF7">
        <w:trPr>
          <w:trHeight w:val="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- от 5 до 10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ind w:firstLine="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15</w:t>
            </w:r>
          </w:p>
        </w:tc>
      </w:tr>
      <w:tr w:rsidR="00D777B8" w:rsidRPr="00E00D2C" w:rsidTr="00DB7FF7">
        <w:trPr>
          <w:trHeight w:val="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- от 10 до 15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ind w:firstLine="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20</w:t>
            </w:r>
          </w:p>
        </w:tc>
      </w:tr>
      <w:tr w:rsidR="00D777B8" w:rsidRPr="00E00D2C" w:rsidTr="00DB7FF7">
        <w:trPr>
          <w:trHeight w:val="2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- свыше 15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77B8" w:rsidRPr="000D2EAF" w:rsidRDefault="00D777B8" w:rsidP="00DB7FF7">
            <w:pPr>
              <w:pStyle w:val="ConsPlusNormal0"/>
              <w:ind w:firstLine="0"/>
              <w:jc w:val="center"/>
              <w:rPr>
                <w:rFonts w:ascii="Courier New" w:hAnsi="Courier New" w:cs="Courier New"/>
              </w:rPr>
            </w:pPr>
            <w:r w:rsidRPr="000D2EAF">
              <w:rPr>
                <w:rFonts w:ascii="Courier New" w:hAnsi="Courier New" w:cs="Courier New"/>
              </w:rPr>
              <w:t>30</w:t>
            </w:r>
          </w:p>
        </w:tc>
      </w:tr>
    </w:tbl>
    <w:p w:rsidR="00D777B8" w:rsidRPr="008837C0" w:rsidRDefault="00D777B8" w:rsidP="00D777B8">
      <w:pPr>
        <w:pStyle w:val="ConsPlusNormal0"/>
        <w:jc w:val="both"/>
        <w:rPr>
          <w:sz w:val="24"/>
          <w:szCs w:val="24"/>
        </w:rPr>
      </w:pPr>
    </w:p>
    <w:p w:rsidR="00D777B8" w:rsidRPr="000D2EAF" w:rsidRDefault="00D777B8" w:rsidP="000D2EAF">
      <w:pPr>
        <w:pStyle w:val="ConsPlusNormal0"/>
        <w:jc w:val="center"/>
        <w:outlineLvl w:val="0"/>
        <w:rPr>
          <w:b/>
          <w:sz w:val="24"/>
          <w:szCs w:val="24"/>
        </w:rPr>
      </w:pPr>
      <w:r w:rsidRPr="000D2EAF">
        <w:rPr>
          <w:b/>
          <w:sz w:val="24"/>
          <w:szCs w:val="24"/>
        </w:rPr>
        <w:t>2. Порядок установления стажа муниципальной службы, дающего право на получение надбавки за выслугу лет</w:t>
      </w:r>
    </w:p>
    <w:p w:rsidR="00D777B8" w:rsidRPr="000D2EAF" w:rsidRDefault="00D777B8" w:rsidP="00D777B8">
      <w:pPr>
        <w:pStyle w:val="ConsPlusNormal0"/>
        <w:jc w:val="center"/>
        <w:outlineLvl w:val="0"/>
        <w:rPr>
          <w:b/>
          <w:sz w:val="6"/>
          <w:szCs w:val="6"/>
        </w:rPr>
      </w:pP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2.1. В стаж муниципальной службы для установления надбавки за выслугу лет (далее - стаж муниципальной службы) включаются периоды работы, предусмотренные Федеральным </w:t>
      </w:r>
      <w:hyperlink r:id="rId19" w:history="1">
        <w:r w:rsidRPr="000D2EAF">
          <w:rPr>
            <w:rFonts w:ascii="Arial" w:hAnsi="Arial" w:cs="Arial"/>
          </w:rPr>
          <w:t>законом</w:t>
        </w:r>
      </w:hyperlink>
      <w:r w:rsidRPr="000D2EAF">
        <w:rPr>
          <w:rFonts w:ascii="Arial" w:hAnsi="Arial" w:cs="Arial"/>
        </w:rPr>
        <w:t xml:space="preserve"> «О муниципальной службе в Российской Федерации», </w:t>
      </w:r>
      <w:hyperlink r:id="rId20" w:history="1">
        <w:r w:rsidRPr="000D2EAF">
          <w:rPr>
            <w:rFonts w:ascii="Arial" w:hAnsi="Arial" w:cs="Arial"/>
          </w:rPr>
          <w:t>Законом</w:t>
        </w:r>
      </w:hyperlink>
      <w:r w:rsidRPr="000D2EAF">
        <w:rPr>
          <w:rFonts w:ascii="Arial" w:hAnsi="Arial" w:cs="Arial"/>
        </w:rPr>
        <w:t xml:space="preserve"> Иркутской области «О должностях, периоды работы на которых включаются в стаж муниципальной службы, порядке его исчисления и зачета в него иных периодов трудовой деятельности» (далее - Закон Иркутской области).</w:t>
      </w: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Исчисление стажа муниципальной службы и зачет в него иных периодов трудовой деятельности осуществляется в соответствии с </w:t>
      </w:r>
      <w:hyperlink r:id="rId21" w:history="1">
        <w:r w:rsidRPr="000D2EAF">
          <w:rPr>
            <w:rFonts w:ascii="Arial" w:hAnsi="Arial" w:cs="Arial"/>
          </w:rPr>
          <w:t>порядком</w:t>
        </w:r>
      </w:hyperlink>
      <w:r w:rsidRPr="000D2EAF">
        <w:rPr>
          <w:rFonts w:ascii="Arial" w:hAnsi="Arial" w:cs="Arial"/>
        </w:rPr>
        <w:t>, установленным Законом Иркутской области.</w:t>
      </w: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2.2. Для определения стажа муниципальной службы и (или) зачета в него иных периодов трудовой деятельности в администрации </w:t>
      </w:r>
      <w:r w:rsidR="000D2EAF">
        <w:rPr>
          <w:rFonts w:ascii="Arial" w:hAnsi="Arial" w:cs="Arial"/>
        </w:rPr>
        <w:t>Заславского муниципального образования</w:t>
      </w:r>
      <w:r w:rsidRPr="000D2EAF">
        <w:rPr>
          <w:rFonts w:ascii="Arial" w:hAnsi="Arial" w:cs="Arial"/>
        </w:rPr>
        <w:t xml:space="preserve"> образуется комиссия по установлению стажа муниципальной службы (далее - Комиссия), состав и порядок деятельности которой определяется распоряжением главы </w:t>
      </w:r>
      <w:r w:rsidR="000D2EAF">
        <w:rPr>
          <w:rFonts w:ascii="Arial" w:hAnsi="Arial" w:cs="Arial"/>
        </w:rPr>
        <w:t>Заславского</w:t>
      </w:r>
      <w:r w:rsidR="00851051" w:rsidRPr="000D2EAF">
        <w:rPr>
          <w:rFonts w:ascii="Arial" w:hAnsi="Arial" w:cs="Arial"/>
        </w:rPr>
        <w:t xml:space="preserve"> муниципального образования</w:t>
      </w:r>
      <w:r w:rsidRPr="000D2EAF">
        <w:rPr>
          <w:rFonts w:ascii="Arial" w:hAnsi="Arial" w:cs="Arial"/>
        </w:rPr>
        <w:t>.</w:t>
      </w: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2.3. </w:t>
      </w:r>
      <w:r w:rsidR="000D2EAF">
        <w:rPr>
          <w:rFonts w:ascii="Arial" w:hAnsi="Arial" w:cs="Arial"/>
        </w:rPr>
        <w:t>Специалист по кадровой работе</w:t>
      </w:r>
      <w:r w:rsidRPr="000D2EAF">
        <w:rPr>
          <w:rFonts w:ascii="Arial" w:hAnsi="Arial" w:cs="Arial"/>
        </w:rPr>
        <w:t xml:space="preserve"> а</w:t>
      </w:r>
      <w:r w:rsidR="000D2EAF">
        <w:rPr>
          <w:rFonts w:ascii="Arial" w:hAnsi="Arial" w:cs="Arial"/>
        </w:rPr>
        <w:t>дминистрации</w:t>
      </w:r>
      <w:r w:rsidRPr="000D2EAF">
        <w:rPr>
          <w:rFonts w:ascii="Arial" w:hAnsi="Arial" w:cs="Arial"/>
        </w:rPr>
        <w:t xml:space="preserve"> осуществляет подбор трудовых книжек муниципальных служащих, у которых наступает право на назначение ежемесячной надбавки за выслугу лет и представляет их копии для исчисления данным муниципальным служащим стажа муниципальной службы в Комиссию.</w:t>
      </w: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>2.4. Для зачета иных периодов работы в стаж муниципальной службы муниципальный служащий подает в Комиссию заявление о зачете иных периодов работы в стаж муниципальной службы, которая в течение 14 дней с момента его получения принимает решение о зачете или отказе в зачете иных периодов работы в стаж муниципальной службы. Решение Комиссии носит рекомендательный характер.</w:t>
      </w: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2.5. Решения Комиссии по установлению стажа муниципальной службы и (или) зачету в него иных периодов работы оформляются протоколом и представляются главе </w:t>
      </w:r>
      <w:r w:rsidR="001962E7">
        <w:rPr>
          <w:rFonts w:ascii="Arial" w:hAnsi="Arial" w:cs="Arial"/>
        </w:rPr>
        <w:t>Заславского</w:t>
      </w:r>
      <w:r w:rsidR="00851051" w:rsidRPr="000D2EAF">
        <w:rPr>
          <w:rFonts w:ascii="Arial" w:hAnsi="Arial" w:cs="Arial"/>
        </w:rPr>
        <w:t xml:space="preserve"> муниципального образования</w:t>
      </w:r>
      <w:r w:rsidRPr="000D2EAF">
        <w:rPr>
          <w:rFonts w:ascii="Arial" w:hAnsi="Arial" w:cs="Arial"/>
        </w:rPr>
        <w:t>.</w:t>
      </w: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2.6. Решение о зачете иных периодов в стаж муниципальной службы оформляется распоряжением главы </w:t>
      </w:r>
      <w:r w:rsidR="001962E7">
        <w:rPr>
          <w:rFonts w:ascii="Arial" w:hAnsi="Arial" w:cs="Arial"/>
        </w:rPr>
        <w:t>Заславского</w:t>
      </w:r>
      <w:r w:rsidR="008837C0">
        <w:rPr>
          <w:rFonts w:ascii="Arial" w:hAnsi="Arial" w:cs="Arial"/>
        </w:rPr>
        <w:t xml:space="preserve"> муници</w:t>
      </w:r>
      <w:r w:rsidR="00851051" w:rsidRPr="000D2EAF">
        <w:rPr>
          <w:rFonts w:ascii="Arial" w:hAnsi="Arial" w:cs="Arial"/>
        </w:rPr>
        <w:t>пального образования</w:t>
      </w:r>
      <w:r w:rsidRPr="000D2EAF">
        <w:rPr>
          <w:rFonts w:ascii="Arial" w:hAnsi="Arial" w:cs="Arial"/>
        </w:rPr>
        <w:t>.</w:t>
      </w:r>
    </w:p>
    <w:p w:rsidR="00D777B8" w:rsidRPr="000D2EAF" w:rsidRDefault="00D777B8" w:rsidP="00D777B8">
      <w:pPr>
        <w:ind w:firstLine="567"/>
        <w:jc w:val="both"/>
        <w:rPr>
          <w:rFonts w:ascii="Arial" w:hAnsi="Arial" w:cs="Arial"/>
        </w:rPr>
      </w:pPr>
    </w:p>
    <w:p w:rsidR="00D777B8" w:rsidRPr="000D2EAF" w:rsidRDefault="00D777B8" w:rsidP="00D777B8">
      <w:pPr>
        <w:pStyle w:val="ConsPlusNormal0"/>
        <w:spacing w:line="276" w:lineRule="auto"/>
        <w:ind w:firstLine="0"/>
        <w:jc w:val="center"/>
        <w:outlineLvl w:val="0"/>
        <w:rPr>
          <w:b/>
          <w:sz w:val="24"/>
          <w:szCs w:val="24"/>
        </w:rPr>
      </w:pPr>
      <w:r w:rsidRPr="000D2EAF">
        <w:rPr>
          <w:b/>
          <w:sz w:val="24"/>
          <w:szCs w:val="24"/>
        </w:rPr>
        <w:t>3. Порядок начисления и выплаты надбавки за выслугу лет</w:t>
      </w: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 xml:space="preserve">3.1. Надбавка за выслугу лет начисляется исходя из должностного оклада, без учета доплат и надбавок и выплачивается ежемесячно одновременно с заработной </w:t>
      </w:r>
      <w:r w:rsidRPr="000D2EAF">
        <w:rPr>
          <w:sz w:val="24"/>
          <w:szCs w:val="24"/>
        </w:rPr>
        <w:lastRenderedPageBreak/>
        <w:t>платой.</w:t>
      </w: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>3.2. Надбавка за выслугу лет выплачивается с момента возникновения права на назначение или изменение размера этой надбавки.</w:t>
      </w: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 xml:space="preserve">3.3. Установление надбавки за выслугу лет оформляется распоряжением главы </w:t>
      </w:r>
      <w:r w:rsidR="001962E7">
        <w:rPr>
          <w:sz w:val="24"/>
          <w:szCs w:val="24"/>
        </w:rPr>
        <w:t>Заславского</w:t>
      </w:r>
      <w:r w:rsidR="00851051" w:rsidRPr="000D2EAF">
        <w:rPr>
          <w:sz w:val="24"/>
          <w:szCs w:val="24"/>
        </w:rPr>
        <w:t xml:space="preserve"> муниципального образования</w:t>
      </w:r>
      <w:r w:rsidRPr="000D2EAF">
        <w:rPr>
          <w:sz w:val="24"/>
          <w:szCs w:val="24"/>
        </w:rPr>
        <w:t xml:space="preserve"> на основании решения Комиссии.</w:t>
      </w:r>
    </w:p>
    <w:p w:rsidR="00D777B8" w:rsidRPr="000D2EAF" w:rsidRDefault="00D777B8" w:rsidP="00D777B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D2EAF">
        <w:rPr>
          <w:rFonts w:ascii="Arial" w:hAnsi="Arial" w:cs="Arial"/>
        </w:rPr>
        <w:t xml:space="preserve">3.4. Надбавка за выслугу лет утверждается главой </w:t>
      </w:r>
      <w:r w:rsidR="001962E7">
        <w:rPr>
          <w:rFonts w:ascii="Arial" w:hAnsi="Arial" w:cs="Arial"/>
        </w:rPr>
        <w:t>Заславского</w:t>
      </w:r>
      <w:r w:rsidR="00851051" w:rsidRPr="000D2EAF">
        <w:rPr>
          <w:rFonts w:ascii="Arial" w:hAnsi="Arial" w:cs="Arial"/>
        </w:rPr>
        <w:t xml:space="preserve"> муниципального образования</w:t>
      </w:r>
      <w:r w:rsidRPr="000D2EAF">
        <w:rPr>
          <w:rFonts w:ascii="Arial" w:hAnsi="Arial" w:cs="Arial"/>
        </w:rPr>
        <w:t xml:space="preserve"> в штатном расписании и указывается в трудовом договоре, заключаемом с муниципальным служащим.</w:t>
      </w: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>3.5. При увольнении муниципального служащего надбавка за выслугу лет начисляется пропорционально отработанному времени, и ее выплата производится при окончательном расчете.</w:t>
      </w: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</w:p>
    <w:p w:rsidR="00D777B8" w:rsidRPr="000D2EAF" w:rsidRDefault="00D777B8" w:rsidP="00D777B8">
      <w:pPr>
        <w:pStyle w:val="ConsPlusNormal0"/>
        <w:jc w:val="center"/>
        <w:outlineLvl w:val="0"/>
        <w:rPr>
          <w:b/>
          <w:sz w:val="24"/>
          <w:szCs w:val="24"/>
        </w:rPr>
      </w:pPr>
      <w:r w:rsidRPr="000D2EAF">
        <w:rPr>
          <w:b/>
          <w:sz w:val="24"/>
          <w:szCs w:val="24"/>
        </w:rPr>
        <w:t xml:space="preserve">4. Порядок контроля и ответственность за соблюдение установленного </w:t>
      </w:r>
    </w:p>
    <w:p w:rsidR="00D777B8" w:rsidRPr="000D2EAF" w:rsidRDefault="00D777B8" w:rsidP="00D777B8">
      <w:pPr>
        <w:pStyle w:val="ConsPlusNormal0"/>
        <w:jc w:val="center"/>
        <w:outlineLvl w:val="0"/>
        <w:rPr>
          <w:b/>
          <w:sz w:val="24"/>
          <w:szCs w:val="24"/>
        </w:rPr>
      </w:pPr>
      <w:r w:rsidRPr="000D2EAF">
        <w:rPr>
          <w:b/>
          <w:sz w:val="24"/>
          <w:szCs w:val="24"/>
        </w:rPr>
        <w:t xml:space="preserve">порядка начисления надбавки за выслугу лет </w:t>
      </w:r>
    </w:p>
    <w:p w:rsidR="00D777B8" w:rsidRPr="000D2EAF" w:rsidRDefault="00D777B8" w:rsidP="00D777B8">
      <w:pPr>
        <w:pStyle w:val="ConsPlusNormal0"/>
        <w:ind w:firstLine="426"/>
        <w:jc w:val="both"/>
        <w:rPr>
          <w:sz w:val="6"/>
          <w:szCs w:val="6"/>
        </w:rPr>
      </w:pPr>
    </w:p>
    <w:p w:rsidR="00D777B8" w:rsidRPr="000D2EAF" w:rsidRDefault="00D777B8" w:rsidP="00D777B8">
      <w:pPr>
        <w:pStyle w:val="ConsPlusNormal0"/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 xml:space="preserve">4.1. Ответственность за своевременное установление и пересмотр размера надбавки за выслугу лет возлагается на сотрудника, ответственного за кадровую работу в администрации </w:t>
      </w:r>
      <w:r w:rsidR="001962E7">
        <w:rPr>
          <w:sz w:val="24"/>
          <w:szCs w:val="24"/>
        </w:rPr>
        <w:t>Заславского муниципального образования</w:t>
      </w:r>
      <w:r w:rsidRPr="000D2EAF">
        <w:rPr>
          <w:sz w:val="24"/>
          <w:szCs w:val="24"/>
        </w:rPr>
        <w:t>.</w:t>
      </w:r>
    </w:p>
    <w:p w:rsidR="00D777B8" w:rsidRPr="000D2EAF" w:rsidRDefault="00D777B8" w:rsidP="00D777B8">
      <w:pPr>
        <w:pStyle w:val="ConsPlusNormal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>4.2. Ответственность за правильное исчисление стажа муниципальной службы, а также зачета иных периодов работы в стаж муниципальной службы, своевременное рассмотрение документов и заявлений муниципальных служащих несет Комиссия.</w:t>
      </w:r>
    </w:p>
    <w:p w:rsidR="00D777B8" w:rsidRPr="000D2EAF" w:rsidRDefault="00D777B8" w:rsidP="00D777B8">
      <w:pPr>
        <w:pStyle w:val="ConsPlusNormal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0D2EAF">
        <w:rPr>
          <w:sz w:val="24"/>
          <w:szCs w:val="24"/>
        </w:rPr>
        <w:t>4.3. Трудовые споры по вопросам установления стажа для назначения ежемесячной надбавки за выслугу лет при определении размеров этих выплат рассматриваются в установленном законодательством порядке.</w:t>
      </w:r>
      <w:bookmarkEnd w:id="10"/>
    </w:p>
    <w:sectPr w:rsidR="00D777B8" w:rsidRPr="000D2EAF" w:rsidSect="007307C9">
      <w:pgSz w:w="11906" w:h="16838"/>
      <w:pgMar w:top="851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98" w:rsidRDefault="00110798" w:rsidP="007307C9">
      <w:r>
        <w:separator/>
      </w:r>
    </w:p>
  </w:endnote>
  <w:endnote w:type="continuationSeparator" w:id="0">
    <w:p w:rsidR="00110798" w:rsidRDefault="00110798" w:rsidP="0073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98" w:rsidRDefault="00110798" w:rsidP="007307C9">
      <w:r>
        <w:separator/>
      </w:r>
    </w:p>
  </w:footnote>
  <w:footnote w:type="continuationSeparator" w:id="0">
    <w:p w:rsidR="00110798" w:rsidRDefault="00110798" w:rsidP="00730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B8"/>
    <w:rsid w:val="00071AAA"/>
    <w:rsid w:val="000B6C6C"/>
    <w:rsid w:val="000D2EAF"/>
    <w:rsid w:val="000E5E51"/>
    <w:rsid w:val="00110798"/>
    <w:rsid w:val="001209E6"/>
    <w:rsid w:val="001962E7"/>
    <w:rsid w:val="00223A52"/>
    <w:rsid w:val="002F4252"/>
    <w:rsid w:val="003026F4"/>
    <w:rsid w:val="0034792A"/>
    <w:rsid w:val="00354B3A"/>
    <w:rsid w:val="003804DA"/>
    <w:rsid w:val="003B22C8"/>
    <w:rsid w:val="003E017C"/>
    <w:rsid w:val="003E2184"/>
    <w:rsid w:val="0040507A"/>
    <w:rsid w:val="00496149"/>
    <w:rsid w:val="004A00A4"/>
    <w:rsid w:val="004D44C4"/>
    <w:rsid w:val="00580CCA"/>
    <w:rsid w:val="005F045F"/>
    <w:rsid w:val="006011BA"/>
    <w:rsid w:val="006248C1"/>
    <w:rsid w:val="00646502"/>
    <w:rsid w:val="00664238"/>
    <w:rsid w:val="007307C9"/>
    <w:rsid w:val="007521D5"/>
    <w:rsid w:val="007B61B4"/>
    <w:rsid w:val="00843D66"/>
    <w:rsid w:val="00851051"/>
    <w:rsid w:val="008837C0"/>
    <w:rsid w:val="008901DC"/>
    <w:rsid w:val="008B1724"/>
    <w:rsid w:val="00950DF8"/>
    <w:rsid w:val="009B0E66"/>
    <w:rsid w:val="009B7AEC"/>
    <w:rsid w:val="00A91A6A"/>
    <w:rsid w:val="00A9204C"/>
    <w:rsid w:val="00AE4BF9"/>
    <w:rsid w:val="00B0744A"/>
    <w:rsid w:val="00B25BA0"/>
    <w:rsid w:val="00B77E7D"/>
    <w:rsid w:val="00B802C3"/>
    <w:rsid w:val="00BD5EEC"/>
    <w:rsid w:val="00D10863"/>
    <w:rsid w:val="00D115CE"/>
    <w:rsid w:val="00D64BBB"/>
    <w:rsid w:val="00D777B8"/>
    <w:rsid w:val="00DB7FF7"/>
    <w:rsid w:val="00DE3EF0"/>
    <w:rsid w:val="00DF3F95"/>
    <w:rsid w:val="00E3371E"/>
    <w:rsid w:val="00E34970"/>
    <w:rsid w:val="00E57794"/>
    <w:rsid w:val="00EF291B"/>
    <w:rsid w:val="00F17421"/>
    <w:rsid w:val="00F65989"/>
    <w:rsid w:val="00FD43EE"/>
    <w:rsid w:val="00FE2550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867E"/>
  <w15:docId w15:val="{81B776F1-AC98-4640-A7BB-1FCE8F33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7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77B8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D777B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7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7B8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21">
    <w:name w:val="Font Style21"/>
    <w:rsid w:val="00D777B8"/>
    <w:rPr>
      <w:rFonts w:ascii="Times New Roman" w:hAnsi="Times New Roman" w:cs="Times New Roman"/>
      <w:sz w:val="24"/>
      <w:szCs w:val="24"/>
    </w:rPr>
  </w:style>
  <w:style w:type="character" w:customStyle="1" w:styleId="a7">
    <w:name w:val="Цветовое выделение"/>
    <w:rsid w:val="00D777B8"/>
    <w:rPr>
      <w:b/>
      <w:bCs/>
      <w:color w:val="000080"/>
    </w:rPr>
  </w:style>
  <w:style w:type="character" w:customStyle="1" w:styleId="a8">
    <w:name w:val="Гипертекстовая ссылка"/>
    <w:uiPriority w:val="99"/>
    <w:rsid w:val="00D777B8"/>
    <w:rPr>
      <w:b/>
      <w:bCs/>
      <w:color w:val="008000"/>
    </w:rPr>
  </w:style>
  <w:style w:type="character" w:customStyle="1" w:styleId="ConsPlusNormal">
    <w:name w:val="ConsPlusNormal Знак"/>
    <w:link w:val="ConsPlusNormal0"/>
    <w:locked/>
    <w:rsid w:val="00D777B8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77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D777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851051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ConsTitle">
    <w:name w:val="ConsTitle"/>
    <w:uiPriority w:val="99"/>
    <w:rsid w:val="007307C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307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07C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307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07C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307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04D84C1572600B835B6771EAA2C4CBD52E330D4351C0DAD4708FF854D05G" TargetMode="External"/><Relationship Id="rId13" Type="http://schemas.openxmlformats.org/officeDocument/2006/relationships/hyperlink" Target="consultantplus://offline/ref=52C04D84C1572600B835A87A08C67640BD5CB43ADB381352F41853A2D2DC522D400AG" TargetMode="External"/><Relationship Id="rId18" Type="http://schemas.openxmlformats.org/officeDocument/2006/relationships/hyperlink" Target="consultantplus://offline/ref=3668DE539FA2EC8C01FFF7B774DDAD187B1EAB172C08D7574927CC569AF5E87A418FAE87BA1A15014A9866FBF2t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B55B17254FF77103B52B74465A8B4E2A940FAD41710B6BB4CA1B4B3E6F336385E394C2CAE79662FB28A0TFJ0J" TargetMode="External"/><Relationship Id="rId7" Type="http://schemas.openxmlformats.org/officeDocument/2006/relationships/hyperlink" Target="consultantplus://offline/ref=52C04D84C1572600B835B6771EAA2C4CBD51EF3ED4341C0DAD4708FF854D05G" TargetMode="External"/><Relationship Id="rId12" Type="http://schemas.openxmlformats.org/officeDocument/2006/relationships/hyperlink" Target="consultantplus://offline/ref=52C04D84C1572600B835B6771EAA2C4CBD51EF3ED4341C0DAD4708FF854D05G" TargetMode="External"/><Relationship Id="rId17" Type="http://schemas.openxmlformats.org/officeDocument/2006/relationships/hyperlink" Target="consultantplus://offline/ref=3668DE539FA2EC8C01FFF7B774DDAD187B1EAB172C08D7574927CC569AF5E87A418FAE87BA1A15014A9866FBF2tEJ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25268.0" TargetMode="External"/><Relationship Id="rId20" Type="http://schemas.openxmlformats.org/officeDocument/2006/relationships/hyperlink" Target="consultantplus://offline/ref=56B55B17254FF77103B52B74465A8B4E2A940FAD41710B6BB4CA1B4B3E6F3363T8J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C04D84C1572600B835B6771EAA2C4CBD51EE3ED1351C0DAD4708FF854D05G" TargetMode="External"/><Relationship Id="rId11" Type="http://schemas.openxmlformats.org/officeDocument/2006/relationships/hyperlink" Target="consultantplus://offline/ref=52C04D84C1572600B835B6771EAA2C4CBD51EE3ED1351C0DAD4708FF854D05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ACDE1D3A3248F60079BF08274BCC5ADC2D0BBB3C616BB5064B4FC52A8CB12CE765CFA4FB1E19FD3043D5DCBqEc3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2C04D84C1572600B835A87A08C67640BD5CB43AD53D165CF11853A2D2DC522D400AG" TargetMode="External"/><Relationship Id="rId19" Type="http://schemas.openxmlformats.org/officeDocument/2006/relationships/hyperlink" Target="consultantplus://offline/ref=56B55B17254FF77103B535795036D1422A9A58A74E71013FEE95401669T6J6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C04D84C1572600B835A87A08C67640BD5CB43ADB381352F41853A2D2DC522D400AG" TargetMode="External"/><Relationship Id="rId14" Type="http://schemas.openxmlformats.org/officeDocument/2006/relationships/hyperlink" Target="consultantplus://offline/ref=52C04D84C1572600B835A87A08C67640BD5CB43AD53D165CF11853A2D2DC522D400A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4629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simonova</dc:creator>
  <cp:keywords/>
  <dc:description/>
  <cp:lastModifiedBy>User</cp:lastModifiedBy>
  <cp:revision>3</cp:revision>
  <cp:lastPrinted>2022-12-14T07:28:00Z</cp:lastPrinted>
  <dcterms:created xsi:type="dcterms:W3CDTF">2020-10-27T07:31:00Z</dcterms:created>
  <dcterms:modified xsi:type="dcterms:W3CDTF">2023-11-16T08:17:00Z</dcterms:modified>
</cp:coreProperties>
</file>