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18" w:rsidRDefault="008D7D4D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27</w:t>
      </w:r>
      <w:bookmarkStart w:id="0" w:name="_GoBack"/>
      <w:bookmarkEnd w:id="0"/>
      <w:r w:rsidR="00277833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.01.2020</w:t>
      </w:r>
      <w:r w:rsidR="00C907D3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Г</w:t>
      </w:r>
      <w:r w:rsidR="00277833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. № 05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РОССИЙСКАЯ ФЕДЕРАЦИЯ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ИРКУТСКАЯ ОБЛАСТЬ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БАЛАГАНСКИЙ РАЙОН</w:t>
      </w:r>
    </w:p>
    <w:p w:rsidR="00883318" w:rsidRDefault="00C907D3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ЗАСЛАВСКОЕ МУНИЦИПАЛЬНОЕ ОБРАЗОВАНИЕ</w:t>
      </w:r>
    </w:p>
    <w:p w:rsidR="00C907D3" w:rsidRDefault="00C907D3" w:rsidP="00C907D3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АДМИНИСТРАЦИЯ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ПОСТАНОВЛЕНИЕ</w:t>
      </w:r>
    </w:p>
    <w:p w:rsidR="00883318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C907D3" w:rsidRDefault="001C240B" w:rsidP="00D8177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ОБ ОТМЕНЕ ПОСТАНОВЛЕНИЯ АДМИНИСТРАЦИИ ЗАСЛАВСКОГО МУНИЦИПАЛЬНОГО ОБРАЗОВАНИЯ ОТ </w:t>
      </w:r>
      <w:r w:rsidR="00B45C0A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17.10.2019г. № 41</w:t>
      </w:r>
      <w:r w:rsidR="00C907D3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 </w:t>
      </w:r>
      <w:r w:rsidR="00C72069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ОБ УТВЕРЖДЕНИИ АДМИНИСТРАТИВНОГО РЕГЛАМЕНТА ПРЕДОСТАВЛЕНИЯ МУНИЦИПАЛЬНО</w:t>
      </w:r>
      <w:r w:rsidR="0043627F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Й УСЛУГИ </w:t>
      </w:r>
    </w:p>
    <w:p w:rsidR="00883318" w:rsidRDefault="00C907D3" w:rsidP="00D8177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«</w:t>
      </w:r>
      <w:r w:rsidR="0043627F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ПРЕДОСТАВЛЕНИЕ ЗЕМЕЛЬНОГО УЧАСТКА, НАХОДЯЩЕГОСЯ В МУНИЦИПАЛЬНОЙ СОБСТВЕННОСТИ, НА ТОРГАХ</w:t>
      </w:r>
      <w:r w:rsidR="00D81770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»</w:t>
      </w:r>
    </w:p>
    <w:p w:rsidR="00D81770" w:rsidRDefault="00D81770" w:rsidP="00D81770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883318" w:rsidRDefault="0043627F" w:rsidP="00C907D3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На основан</w:t>
      </w:r>
      <w:r w:rsidR="00B45C0A">
        <w:rPr>
          <w:rFonts w:ascii="Arial" w:hAnsi="Arial" w:cs="Arial"/>
          <w:color w:val="000000" w:themeColor="text1"/>
          <w:spacing w:val="2"/>
        </w:rPr>
        <w:t>ии экспертного заключения № 2718 от 22.11.2019</w:t>
      </w:r>
      <w:r>
        <w:rPr>
          <w:rFonts w:ascii="Arial" w:hAnsi="Arial" w:cs="Arial"/>
          <w:color w:val="000000" w:themeColor="text1"/>
          <w:spacing w:val="2"/>
        </w:rPr>
        <w:t>г. Аппарата Губернатора Иркутской области и Правительства Иркутской области</w:t>
      </w:r>
      <w:r w:rsidR="00842ECD">
        <w:rPr>
          <w:rFonts w:ascii="Arial" w:hAnsi="Arial" w:cs="Arial"/>
          <w:color w:val="000000" w:themeColor="text1"/>
          <w:spacing w:val="2"/>
        </w:rPr>
        <w:t xml:space="preserve"> Администрация Заславского муниципального образования</w:t>
      </w:r>
    </w:p>
    <w:p w:rsidR="00800AE7" w:rsidRPr="00C907D3" w:rsidRDefault="00800AE7" w:rsidP="00800AE7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  <w:sz w:val="30"/>
          <w:szCs w:val="30"/>
        </w:rPr>
      </w:pPr>
    </w:p>
    <w:p w:rsidR="00883318" w:rsidRPr="00C907D3" w:rsidRDefault="00883318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  <w:r w:rsidRPr="00C907D3">
        <w:rPr>
          <w:rFonts w:ascii="Arial" w:hAnsi="Arial" w:cs="Arial"/>
          <w:b/>
          <w:color w:val="000000" w:themeColor="text1"/>
          <w:spacing w:val="2"/>
          <w:sz w:val="30"/>
          <w:szCs w:val="30"/>
        </w:rPr>
        <w:t>ПОСТАНОВЛЯЕТ:</w:t>
      </w:r>
    </w:p>
    <w:p w:rsidR="00D81770" w:rsidRPr="00C907D3" w:rsidRDefault="00D81770" w:rsidP="00883318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</w:p>
    <w:p w:rsidR="00C907D3" w:rsidRDefault="00883318" w:rsidP="00800AE7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 w:rsidRPr="00D81770">
        <w:rPr>
          <w:rFonts w:ascii="Arial" w:hAnsi="Arial" w:cs="Arial"/>
          <w:color w:val="000000" w:themeColor="text1"/>
          <w:spacing w:val="2"/>
        </w:rPr>
        <w:t>1.</w:t>
      </w:r>
      <w:r w:rsidR="00800AE7">
        <w:rPr>
          <w:rFonts w:ascii="Arial" w:hAnsi="Arial" w:cs="Arial"/>
          <w:color w:val="000000" w:themeColor="text1"/>
          <w:spacing w:val="2"/>
        </w:rPr>
        <w:t xml:space="preserve"> Считать утратившим силу постановление Администрации Заславского муни</w:t>
      </w:r>
      <w:r w:rsidR="00842ECD">
        <w:rPr>
          <w:rFonts w:ascii="Arial" w:hAnsi="Arial" w:cs="Arial"/>
          <w:color w:val="000000" w:themeColor="text1"/>
          <w:spacing w:val="2"/>
        </w:rPr>
        <w:t xml:space="preserve">ципального </w:t>
      </w:r>
      <w:r w:rsidR="00B45C0A">
        <w:rPr>
          <w:rFonts w:ascii="Arial" w:hAnsi="Arial" w:cs="Arial"/>
          <w:color w:val="000000" w:themeColor="text1"/>
          <w:spacing w:val="2"/>
        </w:rPr>
        <w:t>образования от 17.10.2019г. № 41</w:t>
      </w:r>
      <w:r w:rsidR="00842ECD">
        <w:rPr>
          <w:rFonts w:ascii="Arial" w:hAnsi="Arial" w:cs="Arial"/>
          <w:color w:val="000000" w:themeColor="text1"/>
          <w:spacing w:val="2"/>
        </w:rPr>
        <w:t xml:space="preserve"> об утверждении административного регламента предоставления муниципально</w:t>
      </w:r>
      <w:r w:rsidR="0043627F">
        <w:rPr>
          <w:rFonts w:ascii="Arial" w:hAnsi="Arial" w:cs="Arial"/>
          <w:color w:val="000000" w:themeColor="text1"/>
          <w:spacing w:val="2"/>
        </w:rPr>
        <w:t xml:space="preserve">й услуги </w:t>
      </w:r>
    </w:p>
    <w:p w:rsidR="00B52CF6" w:rsidRPr="00D81770" w:rsidRDefault="00C907D3" w:rsidP="00800AE7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«</w:t>
      </w:r>
      <w:r w:rsidR="0043627F">
        <w:rPr>
          <w:rFonts w:ascii="Arial" w:hAnsi="Arial" w:cs="Arial"/>
          <w:color w:val="000000" w:themeColor="text1"/>
          <w:spacing w:val="2"/>
        </w:rPr>
        <w:t>Предоставление земельного участка, находящегося в муниципальной собственности, на торгах</w:t>
      </w:r>
      <w:r w:rsidR="00800AE7">
        <w:rPr>
          <w:rFonts w:ascii="Arial" w:hAnsi="Arial" w:cs="Arial"/>
          <w:color w:val="000000" w:themeColor="text1"/>
          <w:spacing w:val="2"/>
        </w:rPr>
        <w:t>»</w:t>
      </w:r>
    </w:p>
    <w:p w:rsidR="00D81770" w:rsidRDefault="00883318" w:rsidP="00D81770">
      <w:pPr>
        <w:pStyle w:val="ConsPlusNormal"/>
        <w:ind w:firstLine="709"/>
        <w:jc w:val="both"/>
        <w:rPr>
          <w:color w:val="000000" w:themeColor="text1"/>
          <w:spacing w:val="2"/>
          <w:sz w:val="24"/>
          <w:szCs w:val="24"/>
        </w:rPr>
      </w:pPr>
      <w:r w:rsidRPr="00D81770">
        <w:rPr>
          <w:color w:val="000000" w:themeColor="text1"/>
          <w:spacing w:val="2"/>
          <w:sz w:val="24"/>
          <w:szCs w:val="24"/>
        </w:rPr>
        <w:t>2. Настоящее постановление вступает в силу со  дня его официального опубликования.</w:t>
      </w:r>
    </w:p>
    <w:p w:rsidR="00883318" w:rsidRPr="00D81770" w:rsidRDefault="00883318" w:rsidP="00D8177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770">
        <w:rPr>
          <w:color w:val="000000" w:themeColor="text1"/>
          <w:spacing w:val="2"/>
          <w:sz w:val="24"/>
          <w:szCs w:val="24"/>
        </w:rPr>
        <w:t>3. Контроль за выполнением настоящего постановления оставляю за собой.</w:t>
      </w:r>
    </w:p>
    <w:p w:rsidR="00883318" w:rsidRDefault="00883318" w:rsidP="00D81770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800AE7" w:rsidRPr="00D81770" w:rsidRDefault="00800AE7" w:rsidP="00D81770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883318" w:rsidRDefault="00883318" w:rsidP="00883318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Глава Заславского муниципального образования</w:t>
      </w:r>
    </w:p>
    <w:p w:rsidR="00800AE7" w:rsidRPr="00C907D3" w:rsidRDefault="00883318" w:rsidP="00C907D3">
      <w:pPr>
        <w:shd w:val="clear" w:color="auto" w:fill="FFFFFF"/>
        <w:textAlignment w:val="baseline"/>
        <w:outlineLvl w:val="0"/>
        <w:rPr>
          <w:rFonts w:ascii="Arial" w:hAnsi="Arial" w:cs="Arial"/>
          <w:b/>
          <w:bCs/>
          <w:color w:val="000000" w:themeColor="text1"/>
          <w:spacing w:val="2"/>
          <w:kern w:val="36"/>
        </w:rPr>
      </w:pPr>
      <w:r>
        <w:rPr>
          <w:rFonts w:ascii="Arial" w:hAnsi="Arial" w:cs="Arial"/>
          <w:color w:val="000000" w:themeColor="text1"/>
          <w:spacing w:val="2"/>
        </w:rPr>
        <w:t>Е.</w:t>
      </w:r>
      <w:r w:rsidR="00C907D3"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  <w:spacing w:val="2"/>
        </w:rPr>
        <w:t>М.</w:t>
      </w:r>
      <w:r w:rsidR="00C907D3"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  <w:spacing w:val="2"/>
        </w:rPr>
        <w:t>Покладок</w:t>
      </w:r>
    </w:p>
    <w:sectPr w:rsidR="00800AE7" w:rsidRPr="00C907D3" w:rsidSect="00C907D3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69" w:rsidRDefault="00C93069" w:rsidP="00C15D16">
      <w:r>
        <w:separator/>
      </w:r>
    </w:p>
  </w:endnote>
  <w:endnote w:type="continuationSeparator" w:id="0">
    <w:p w:rsidR="00C93069" w:rsidRDefault="00C93069" w:rsidP="00C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69" w:rsidRDefault="00C93069" w:rsidP="00C15D16">
      <w:r>
        <w:separator/>
      </w:r>
    </w:p>
  </w:footnote>
  <w:footnote w:type="continuationSeparator" w:id="0">
    <w:p w:rsidR="00C93069" w:rsidRDefault="00C93069" w:rsidP="00C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2B" w:rsidRDefault="00AA302B">
    <w:pPr>
      <w:pStyle w:val="a5"/>
      <w:jc w:val="center"/>
    </w:pPr>
  </w:p>
  <w:p w:rsidR="00AA302B" w:rsidRDefault="00AA30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F26"/>
    <w:rsid w:val="000D4528"/>
    <w:rsid w:val="00113A58"/>
    <w:rsid w:val="001243BD"/>
    <w:rsid w:val="0015062C"/>
    <w:rsid w:val="00173DA3"/>
    <w:rsid w:val="001C240B"/>
    <w:rsid w:val="00277833"/>
    <w:rsid w:val="002C117F"/>
    <w:rsid w:val="002D1454"/>
    <w:rsid w:val="002E6657"/>
    <w:rsid w:val="00345B9B"/>
    <w:rsid w:val="003B0403"/>
    <w:rsid w:val="00434B2A"/>
    <w:rsid w:val="0043627F"/>
    <w:rsid w:val="004D3E3C"/>
    <w:rsid w:val="004E1F26"/>
    <w:rsid w:val="006242B3"/>
    <w:rsid w:val="006A68A1"/>
    <w:rsid w:val="00713603"/>
    <w:rsid w:val="007E392A"/>
    <w:rsid w:val="00800AE7"/>
    <w:rsid w:val="00842ECD"/>
    <w:rsid w:val="008716AC"/>
    <w:rsid w:val="00883318"/>
    <w:rsid w:val="008D7D4D"/>
    <w:rsid w:val="00960F63"/>
    <w:rsid w:val="009F6B99"/>
    <w:rsid w:val="00AA302B"/>
    <w:rsid w:val="00AD3384"/>
    <w:rsid w:val="00B312A7"/>
    <w:rsid w:val="00B45C0A"/>
    <w:rsid w:val="00B52CF6"/>
    <w:rsid w:val="00BB72A9"/>
    <w:rsid w:val="00BF1DC4"/>
    <w:rsid w:val="00BF37F8"/>
    <w:rsid w:val="00C15D16"/>
    <w:rsid w:val="00C72069"/>
    <w:rsid w:val="00C907D3"/>
    <w:rsid w:val="00C93069"/>
    <w:rsid w:val="00C940AB"/>
    <w:rsid w:val="00D16240"/>
    <w:rsid w:val="00D52E04"/>
    <w:rsid w:val="00D81770"/>
    <w:rsid w:val="00E53EF0"/>
    <w:rsid w:val="00F031D5"/>
    <w:rsid w:val="00F2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8A95"/>
  <w15:docId w15:val="{E3B6D103-411D-4396-B4D9-52AD9B0A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37F8"/>
    <w:rPr>
      <w:color w:val="0000FF"/>
      <w:u w:val="single"/>
    </w:rPr>
  </w:style>
  <w:style w:type="paragraph" w:styleId="a4">
    <w:name w:val="No Spacing"/>
    <w:uiPriority w:val="1"/>
    <w:qFormat/>
    <w:rsid w:val="0088331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15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5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5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D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5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970F-2CA1-43D2-8B78-22679CD5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37</cp:revision>
  <cp:lastPrinted>2020-01-31T01:27:00Z</cp:lastPrinted>
  <dcterms:created xsi:type="dcterms:W3CDTF">2016-10-05T06:32:00Z</dcterms:created>
  <dcterms:modified xsi:type="dcterms:W3CDTF">2020-01-31T01:27:00Z</dcterms:modified>
</cp:coreProperties>
</file>