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AE" w:rsidRPr="00CE462F" w:rsidRDefault="006372AE" w:rsidP="006372A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462F">
        <w:rPr>
          <w:rFonts w:ascii="Arial" w:hAnsi="Arial" w:cs="Arial"/>
          <w:b/>
          <w:sz w:val="24"/>
          <w:szCs w:val="24"/>
        </w:rPr>
        <w:t xml:space="preserve">Отчет об исполнении муниципальных программ </w:t>
      </w:r>
      <w:proofErr w:type="spellStart"/>
      <w:r w:rsidRPr="00CE462F">
        <w:rPr>
          <w:rFonts w:ascii="Arial" w:hAnsi="Arial" w:cs="Arial"/>
          <w:b/>
          <w:sz w:val="24"/>
          <w:szCs w:val="24"/>
        </w:rPr>
        <w:t>Заславского</w:t>
      </w:r>
      <w:proofErr w:type="spellEnd"/>
      <w:r w:rsidRPr="00CE462F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6372AE" w:rsidRPr="00CE462F" w:rsidRDefault="006372AE" w:rsidP="006372A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462F">
        <w:rPr>
          <w:rFonts w:ascii="Arial" w:hAnsi="Arial" w:cs="Arial"/>
          <w:b/>
          <w:sz w:val="24"/>
          <w:szCs w:val="24"/>
        </w:rPr>
        <w:t>за 2022 год</w:t>
      </w:r>
    </w:p>
    <w:tbl>
      <w:tblPr>
        <w:tblpPr w:leftFromText="180" w:rightFromText="180" w:vertAnchor="text" w:tblpX="1053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2400"/>
        <w:gridCol w:w="2325"/>
        <w:gridCol w:w="1845"/>
        <w:gridCol w:w="2197"/>
      </w:tblGrid>
      <w:tr w:rsidR="006372AE" w:rsidRPr="00701F56" w:rsidTr="005473EE">
        <w:trPr>
          <w:trHeight w:val="315"/>
        </w:trPr>
        <w:tc>
          <w:tcPr>
            <w:tcW w:w="466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Наименование муниципальной программы</w:t>
            </w:r>
          </w:p>
        </w:tc>
        <w:tc>
          <w:tcPr>
            <w:tcW w:w="2400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План</w:t>
            </w:r>
          </w:p>
        </w:tc>
        <w:tc>
          <w:tcPr>
            <w:tcW w:w="232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Факт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701F56">
              <w:rPr>
                <w:rFonts w:ascii="Courier New" w:hAnsi="Courier New" w:cs="Courier New"/>
                <w:b/>
              </w:rPr>
              <w:t>% исполнения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Оценка эффективности</w:t>
            </w:r>
          </w:p>
        </w:tc>
      </w:tr>
      <w:tr w:rsidR="006372AE" w:rsidTr="005473EE">
        <w:trPr>
          <w:trHeight w:val="218"/>
        </w:trPr>
        <w:tc>
          <w:tcPr>
            <w:tcW w:w="4665" w:type="dxa"/>
          </w:tcPr>
          <w:p w:rsidR="006372AE" w:rsidRPr="00701F56" w:rsidRDefault="006372AE" w:rsidP="005473EE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</w:rPr>
              <w:t xml:space="preserve"> МО на 2020 – 2022 годы</w:t>
            </w:r>
          </w:p>
        </w:tc>
        <w:tc>
          <w:tcPr>
            <w:tcW w:w="2400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63,6</w:t>
            </w:r>
          </w:p>
        </w:tc>
        <w:tc>
          <w:tcPr>
            <w:tcW w:w="232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63,6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45" w:type="dxa"/>
          </w:tcPr>
          <w:p w:rsidR="006372AE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Снижение количества пожаров, гибели и </w:t>
            </w:r>
            <w:proofErr w:type="spellStart"/>
            <w:r>
              <w:rPr>
                <w:rFonts w:ascii="Courier New" w:hAnsi="Courier New" w:cs="Courier New"/>
              </w:rPr>
              <w:t>травмирование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людей при пожарах</w:t>
            </w:r>
          </w:p>
        </w:tc>
      </w:tr>
      <w:tr w:rsidR="006372AE" w:rsidTr="005473EE">
        <w:trPr>
          <w:trHeight w:val="188"/>
        </w:trPr>
        <w:tc>
          <w:tcPr>
            <w:tcW w:w="4665" w:type="dxa"/>
          </w:tcPr>
          <w:p w:rsidR="006372AE" w:rsidRPr="00701F56" w:rsidRDefault="006372AE" w:rsidP="005473EE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муниципального образования на 2016 – 2025 годы</w:t>
            </w:r>
          </w:p>
        </w:tc>
        <w:tc>
          <w:tcPr>
            <w:tcW w:w="2400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338,3</w:t>
            </w:r>
          </w:p>
        </w:tc>
        <w:tc>
          <w:tcPr>
            <w:tcW w:w="232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335,3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99,1</w:t>
            </w:r>
          </w:p>
        </w:tc>
        <w:tc>
          <w:tcPr>
            <w:tcW w:w="1845" w:type="dxa"/>
          </w:tcPr>
          <w:p w:rsidR="006372AE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Повышение безопасности дорожного движения</w:t>
            </w:r>
          </w:p>
        </w:tc>
      </w:tr>
      <w:tr w:rsidR="006372AE" w:rsidTr="005473EE">
        <w:trPr>
          <w:trHeight w:val="180"/>
        </w:trPr>
        <w:tc>
          <w:tcPr>
            <w:tcW w:w="4665" w:type="dxa"/>
          </w:tcPr>
          <w:p w:rsidR="006372AE" w:rsidRPr="00701F56" w:rsidRDefault="006372AE" w:rsidP="005473EE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</w:rPr>
              <w:t xml:space="preserve"> МО на 2019-2023 годы</w:t>
            </w:r>
          </w:p>
        </w:tc>
        <w:tc>
          <w:tcPr>
            <w:tcW w:w="2400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232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5" w:type="dxa"/>
          </w:tcPr>
          <w:p w:rsidR="006372AE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Снижение нагрузки по оплате энергоносителей на местный бюджет</w:t>
            </w:r>
          </w:p>
        </w:tc>
      </w:tr>
      <w:tr w:rsidR="006372AE" w:rsidTr="005473EE">
        <w:trPr>
          <w:trHeight w:val="263"/>
        </w:trPr>
        <w:tc>
          <w:tcPr>
            <w:tcW w:w="4665" w:type="dxa"/>
          </w:tcPr>
          <w:p w:rsidR="006372AE" w:rsidRPr="00701F56" w:rsidRDefault="006372AE" w:rsidP="005473EE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</w:rPr>
              <w:t xml:space="preserve"> МО на 2019-2023 годы</w:t>
            </w:r>
          </w:p>
        </w:tc>
        <w:tc>
          <w:tcPr>
            <w:tcW w:w="2400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232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13,3</w:t>
            </w:r>
          </w:p>
        </w:tc>
        <w:tc>
          <w:tcPr>
            <w:tcW w:w="1845" w:type="dxa"/>
          </w:tcPr>
          <w:p w:rsidR="006372AE" w:rsidRPr="00701F56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1845" w:type="dxa"/>
          </w:tcPr>
          <w:p w:rsidR="006372AE" w:rsidRDefault="006372AE" w:rsidP="005473EE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Улучшение обеспечения населения качественной питьевой водой</w:t>
            </w:r>
          </w:p>
        </w:tc>
      </w:tr>
    </w:tbl>
    <w:p w:rsidR="00F2494D" w:rsidRDefault="00F2494D">
      <w:bookmarkStart w:id="0" w:name="_GoBack"/>
      <w:bookmarkEnd w:id="0"/>
    </w:p>
    <w:sectPr w:rsidR="00F2494D" w:rsidSect="00637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3"/>
    <w:rsid w:val="006372AE"/>
    <w:rsid w:val="00DD1EC3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81E3-DC2D-4BBE-96B2-110194FF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2023-07-10T01:45:00Z</dcterms:created>
  <dcterms:modified xsi:type="dcterms:W3CDTF">2023-07-10T01:46:00Z</dcterms:modified>
</cp:coreProperties>
</file>