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8E8" w:rsidRPr="00EB3B5F" w:rsidRDefault="004718E8" w:rsidP="004718E8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                                              </w:t>
      </w:r>
      <w:r w:rsidRPr="00EB3B5F">
        <w:rPr>
          <w:b/>
          <w:sz w:val="28"/>
          <w:szCs w:val="28"/>
        </w:rPr>
        <w:t>РОССИЙСКАЯ ФЕДЕРАЦИЯ</w:t>
      </w:r>
    </w:p>
    <w:p w:rsidR="004718E8" w:rsidRPr="00EB3B5F" w:rsidRDefault="004718E8" w:rsidP="004718E8">
      <w:pPr>
        <w:pStyle w:val="a4"/>
        <w:jc w:val="center"/>
        <w:rPr>
          <w:b/>
          <w:sz w:val="28"/>
          <w:szCs w:val="28"/>
        </w:rPr>
      </w:pPr>
      <w:r w:rsidRPr="00EB3B5F">
        <w:rPr>
          <w:b/>
          <w:sz w:val="28"/>
          <w:szCs w:val="28"/>
        </w:rPr>
        <w:t>ИРКУТСКАЯ ОБЛАСТЬ</w:t>
      </w:r>
    </w:p>
    <w:p w:rsidR="004718E8" w:rsidRPr="00EB3B5F" w:rsidRDefault="004718E8" w:rsidP="004718E8">
      <w:pPr>
        <w:pStyle w:val="a4"/>
        <w:jc w:val="center"/>
        <w:rPr>
          <w:b/>
          <w:sz w:val="28"/>
          <w:szCs w:val="28"/>
        </w:rPr>
      </w:pPr>
      <w:r w:rsidRPr="00EB3B5F">
        <w:rPr>
          <w:b/>
          <w:sz w:val="28"/>
          <w:szCs w:val="28"/>
        </w:rPr>
        <w:t>БАЛАГАНСКИЙ РАЙОН</w:t>
      </w:r>
    </w:p>
    <w:p w:rsidR="004718E8" w:rsidRPr="00EB3B5F" w:rsidRDefault="004718E8" w:rsidP="004718E8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4718E8" w:rsidRPr="00EB3B5F" w:rsidRDefault="004718E8" w:rsidP="004718E8">
      <w:pPr>
        <w:pStyle w:val="a4"/>
        <w:jc w:val="center"/>
        <w:rPr>
          <w:b/>
          <w:sz w:val="28"/>
          <w:szCs w:val="28"/>
        </w:rPr>
      </w:pPr>
      <w:r w:rsidRPr="00EB3B5F">
        <w:rPr>
          <w:b/>
          <w:sz w:val="28"/>
          <w:szCs w:val="28"/>
        </w:rPr>
        <w:t>ЗАСЛАВСКОГО МУНИЦИПАЛЬНОГО ОБРАЗОВАНИЯ</w:t>
      </w:r>
    </w:p>
    <w:p w:rsidR="004718E8" w:rsidRPr="00EB3B5F" w:rsidRDefault="004718E8" w:rsidP="004718E8">
      <w:pPr>
        <w:pStyle w:val="a4"/>
        <w:jc w:val="center"/>
        <w:rPr>
          <w:b/>
          <w:sz w:val="28"/>
          <w:szCs w:val="28"/>
        </w:rPr>
      </w:pPr>
    </w:p>
    <w:p w:rsidR="004718E8" w:rsidRDefault="004718E8" w:rsidP="004718E8">
      <w:pPr>
        <w:pStyle w:val="Standard"/>
        <w:jc w:val="center"/>
        <w:rPr>
          <w:sz w:val="28"/>
          <w:szCs w:val="28"/>
          <w:shd w:val="clear" w:color="auto" w:fill="FFFFFF"/>
        </w:rPr>
      </w:pPr>
    </w:p>
    <w:p w:rsidR="004718E8" w:rsidRDefault="004718E8" w:rsidP="004718E8">
      <w:pPr>
        <w:pStyle w:val="Standard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П О С Т А Н О В Л Е Н И Е</w:t>
      </w:r>
    </w:p>
    <w:p w:rsidR="004718E8" w:rsidRDefault="004718E8" w:rsidP="004718E8">
      <w:pPr>
        <w:pStyle w:val="Standard"/>
        <w:jc w:val="center"/>
        <w:rPr>
          <w:sz w:val="20"/>
          <w:szCs w:val="20"/>
          <w:shd w:val="clear" w:color="auto" w:fill="FFFFFF"/>
        </w:rPr>
      </w:pPr>
    </w:p>
    <w:p w:rsidR="004718E8" w:rsidRPr="00D04B5B" w:rsidRDefault="004718E8" w:rsidP="004718E8">
      <w:pPr>
        <w:pStyle w:val="Standard"/>
        <w:rPr>
          <w:shd w:val="clear" w:color="auto" w:fill="FFFFFF"/>
          <w:lang w:val="ru-RU"/>
        </w:rPr>
      </w:pPr>
      <w:proofErr w:type="spellStart"/>
      <w:r>
        <w:rPr>
          <w:shd w:val="clear" w:color="auto" w:fill="FFFFFF"/>
        </w:rPr>
        <w:t>от</w:t>
      </w:r>
      <w:proofErr w:type="spellEnd"/>
      <w:r>
        <w:rPr>
          <w:shd w:val="clear" w:color="auto" w:fill="FFFFFF"/>
          <w:lang w:val="ru-RU"/>
        </w:rPr>
        <w:t xml:space="preserve"> 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  <w:lang w:val="ru-RU"/>
        </w:rPr>
        <w:t xml:space="preserve">29  января  2015 </w:t>
      </w:r>
      <w:proofErr w:type="spellStart"/>
      <w:r>
        <w:rPr>
          <w:shd w:val="clear" w:color="auto" w:fill="FFFFFF"/>
        </w:rPr>
        <w:t>года</w:t>
      </w:r>
      <w:proofErr w:type="spellEnd"/>
      <w:r>
        <w:rPr>
          <w:shd w:val="clear" w:color="auto" w:fill="FFFFFF"/>
        </w:rPr>
        <w:t xml:space="preserve"> </w:t>
      </w:r>
      <w:r>
        <w:rPr>
          <w:shd w:val="clear" w:color="auto" w:fill="FFFFFF"/>
          <w:lang w:val="ru-RU"/>
        </w:rPr>
        <w:t xml:space="preserve">                                                                                          </w:t>
      </w:r>
      <w:r>
        <w:rPr>
          <w:shd w:val="clear" w:color="auto" w:fill="FFFFFF"/>
        </w:rPr>
        <w:t>№</w:t>
      </w:r>
      <w:r>
        <w:rPr>
          <w:shd w:val="clear" w:color="auto" w:fill="FFFFFF"/>
          <w:lang w:val="ru-RU"/>
        </w:rPr>
        <w:t xml:space="preserve"> 10</w:t>
      </w:r>
    </w:p>
    <w:p w:rsidR="004718E8" w:rsidRDefault="004718E8" w:rsidP="004718E8">
      <w:pPr>
        <w:pStyle w:val="Standard"/>
        <w:jc w:val="center"/>
        <w:rPr>
          <w:shd w:val="clear" w:color="auto" w:fill="FFFFFF"/>
        </w:rPr>
      </w:pPr>
    </w:p>
    <w:p w:rsidR="004718E8" w:rsidRDefault="004718E8" w:rsidP="004718E8">
      <w:pPr>
        <w:pStyle w:val="Standard"/>
        <w:jc w:val="center"/>
        <w:rPr>
          <w:sz w:val="20"/>
          <w:szCs w:val="20"/>
          <w:shd w:val="clear" w:color="auto" w:fill="FFFFFF"/>
        </w:rPr>
      </w:pPr>
    </w:p>
    <w:p w:rsidR="004718E8" w:rsidRDefault="004718E8" w:rsidP="004718E8">
      <w:pPr>
        <w:pStyle w:val="Standard"/>
        <w:jc w:val="both"/>
        <w:rPr>
          <w:sz w:val="28"/>
          <w:szCs w:val="28"/>
          <w:shd w:val="clear" w:color="auto" w:fill="FFFFFF"/>
        </w:rPr>
      </w:pPr>
    </w:p>
    <w:p w:rsidR="004718E8" w:rsidRDefault="004718E8" w:rsidP="004718E8">
      <w:pPr>
        <w:pStyle w:val="ConsPlusTitle"/>
        <w:widowControl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 утверждении административного регламента по </w:t>
      </w:r>
      <w:r>
        <w:rPr>
          <w:color w:val="000000"/>
          <w:sz w:val="28"/>
          <w:szCs w:val="28"/>
        </w:rPr>
        <w:br/>
        <w:t xml:space="preserve">предоставлению муниципальной услуги </w:t>
      </w:r>
      <w:r w:rsidR="00BC4FAA">
        <w:rPr>
          <w:color w:val="000000"/>
          <w:sz w:val="28"/>
          <w:szCs w:val="28"/>
        </w:rPr>
        <w:t>«</w:t>
      </w:r>
      <w:r w:rsidR="00BC4FAA" w:rsidRPr="00F90992">
        <w:rPr>
          <w:rFonts w:ascii="Times New Roman" w:hAnsi="Times New Roman" w:cs="Times New Roman"/>
          <w:color w:val="4A5562"/>
          <w:sz w:val="28"/>
          <w:szCs w:val="28"/>
        </w:rPr>
        <w:t xml:space="preserve">Выдача информации о принадлежности объектов </w:t>
      </w:r>
      <w:proofErr w:type="spellStart"/>
      <w:r w:rsidR="00BC4FAA" w:rsidRPr="00F90992">
        <w:rPr>
          <w:rFonts w:ascii="Times New Roman" w:hAnsi="Times New Roman" w:cs="Times New Roman"/>
          <w:color w:val="4A5562"/>
          <w:sz w:val="28"/>
          <w:szCs w:val="28"/>
        </w:rPr>
        <w:t>электросетевого</w:t>
      </w:r>
      <w:proofErr w:type="spellEnd"/>
      <w:r w:rsidR="00BC4FAA" w:rsidRPr="00F90992">
        <w:rPr>
          <w:rFonts w:ascii="Times New Roman" w:hAnsi="Times New Roman" w:cs="Times New Roman"/>
          <w:color w:val="4A5562"/>
          <w:sz w:val="28"/>
          <w:szCs w:val="28"/>
        </w:rPr>
        <w:t xml:space="preserve"> хозяйства, расположенных на территории</w:t>
      </w:r>
      <w:r w:rsidR="00BC4FAA">
        <w:rPr>
          <w:rFonts w:ascii="Times New Roman" w:hAnsi="Times New Roman" w:cs="Times New Roman"/>
          <w:color w:val="4A5562"/>
          <w:sz w:val="28"/>
          <w:szCs w:val="28"/>
        </w:rPr>
        <w:t xml:space="preserve"> Администрации Заславского</w:t>
      </w:r>
      <w:r w:rsidR="00BC4FAA" w:rsidRPr="00F90992">
        <w:rPr>
          <w:rFonts w:ascii="Times New Roman" w:hAnsi="Times New Roman" w:cs="Times New Roman"/>
          <w:color w:val="4A5562"/>
          <w:sz w:val="28"/>
          <w:szCs w:val="28"/>
        </w:rPr>
        <w:t xml:space="preserve"> муницип</w:t>
      </w:r>
      <w:r w:rsidR="00BC4FAA">
        <w:rPr>
          <w:rFonts w:ascii="Times New Roman" w:hAnsi="Times New Roman" w:cs="Times New Roman"/>
          <w:color w:val="4A5562"/>
          <w:sz w:val="28"/>
          <w:szCs w:val="28"/>
        </w:rPr>
        <w:t>ального образования»</w:t>
      </w:r>
    </w:p>
    <w:p w:rsidR="004718E8" w:rsidRPr="00D04B5B" w:rsidRDefault="004718E8" w:rsidP="004718E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18E8" w:rsidRDefault="004718E8" w:rsidP="004718E8">
      <w:pPr>
        <w:pStyle w:val="1"/>
        <w:tabs>
          <w:tab w:val="left" w:pos="1418"/>
        </w:tabs>
        <w:spacing w:before="0" w:after="0"/>
        <w:ind w:left="709" w:right="-285"/>
        <w:jc w:val="left"/>
        <w:rPr>
          <w:color w:val="000000"/>
          <w:sz w:val="28"/>
          <w:szCs w:val="28"/>
        </w:rPr>
      </w:pPr>
    </w:p>
    <w:p w:rsidR="004718E8" w:rsidRDefault="00BC4FAA" w:rsidP="00BC4FAA">
      <w:pPr>
        <w:pStyle w:val="a5"/>
        <w:ind w:left="0" w:right="-285"/>
        <w:rPr>
          <w:i w:val="0"/>
          <w:color w:val="000000"/>
          <w:sz w:val="28"/>
          <w:szCs w:val="28"/>
        </w:rPr>
      </w:pPr>
      <w:r>
        <w:rPr>
          <w:b/>
          <w:i w:val="0"/>
          <w:iCs w:val="0"/>
          <w:color w:val="auto"/>
          <w:sz w:val="28"/>
          <w:szCs w:val="28"/>
          <w:lang w:val="ru-RU"/>
        </w:rPr>
        <w:t xml:space="preserve">        </w:t>
      </w:r>
      <w:r w:rsidR="004718E8">
        <w:rPr>
          <w:i w:val="0"/>
          <w:color w:val="000000"/>
          <w:sz w:val="28"/>
          <w:szCs w:val="28"/>
        </w:rPr>
        <w:t xml:space="preserve">В </w:t>
      </w:r>
      <w:proofErr w:type="spellStart"/>
      <w:r w:rsidR="004718E8">
        <w:rPr>
          <w:i w:val="0"/>
          <w:color w:val="000000"/>
          <w:sz w:val="28"/>
          <w:szCs w:val="28"/>
        </w:rPr>
        <w:t>соответствии</w:t>
      </w:r>
      <w:proofErr w:type="spellEnd"/>
      <w:r w:rsidR="004718E8">
        <w:rPr>
          <w:i w:val="0"/>
          <w:color w:val="000000"/>
          <w:sz w:val="28"/>
          <w:szCs w:val="28"/>
        </w:rPr>
        <w:t xml:space="preserve"> с </w:t>
      </w:r>
      <w:proofErr w:type="spellStart"/>
      <w:r w:rsidR="004718E8">
        <w:rPr>
          <w:i w:val="0"/>
          <w:color w:val="000000"/>
          <w:sz w:val="28"/>
          <w:szCs w:val="28"/>
        </w:rPr>
        <w:t>Федеральным</w:t>
      </w:r>
      <w:proofErr w:type="spellEnd"/>
      <w:r w:rsidR="004718E8">
        <w:rPr>
          <w:i w:val="0"/>
          <w:color w:val="000000"/>
          <w:sz w:val="28"/>
          <w:szCs w:val="28"/>
        </w:rPr>
        <w:t xml:space="preserve"> </w:t>
      </w:r>
      <w:proofErr w:type="spellStart"/>
      <w:r w:rsidR="004718E8">
        <w:rPr>
          <w:i w:val="0"/>
          <w:color w:val="000000"/>
          <w:sz w:val="28"/>
          <w:szCs w:val="28"/>
        </w:rPr>
        <w:t>законом</w:t>
      </w:r>
      <w:proofErr w:type="spellEnd"/>
      <w:r w:rsidR="004718E8">
        <w:rPr>
          <w:i w:val="0"/>
          <w:color w:val="000000"/>
          <w:sz w:val="28"/>
          <w:szCs w:val="28"/>
        </w:rPr>
        <w:t xml:space="preserve"> </w:t>
      </w:r>
      <w:proofErr w:type="spellStart"/>
      <w:r w:rsidR="004718E8">
        <w:rPr>
          <w:i w:val="0"/>
          <w:color w:val="000000"/>
          <w:sz w:val="28"/>
          <w:szCs w:val="28"/>
        </w:rPr>
        <w:t>от</w:t>
      </w:r>
      <w:proofErr w:type="spellEnd"/>
      <w:r w:rsidR="004718E8">
        <w:rPr>
          <w:i w:val="0"/>
          <w:color w:val="000000"/>
          <w:sz w:val="28"/>
          <w:szCs w:val="28"/>
        </w:rPr>
        <w:t xml:space="preserve"> 27 </w:t>
      </w:r>
      <w:proofErr w:type="spellStart"/>
      <w:r w:rsidR="004718E8">
        <w:rPr>
          <w:i w:val="0"/>
          <w:color w:val="000000"/>
          <w:sz w:val="28"/>
          <w:szCs w:val="28"/>
        </w:rPr>
        <w:t>июля</w:t>
      </w:r>
      <w:proofErr w:type="spellEnd"/>
      <w:r w:rsidR="004718E8">
        <w:rPr>
          <w:i w:val="0"/>
          <w:color w:val="000000"/>
          <w:sz w:val="28"/>
          <w:szCs w:val="28"/>
        </w:rPr>
        <w:t xml:space="preserve"> 2010 </w:t>
      </w:r>
      <w:proofErr w:type="spellStart"/>
      <w:r w:rsidR="004718E8">
        <w:rPr>
          <w:i w:val="0"/>
          <w:color w:val="000000"/>
          <w:sz w:val="28"/>
          <w:szCs w:val="28"/>
        </w:rPr>
        <w:t>года</w:t>
      </w:r>
      <w:proofErr w:type="spellEnd"/>
      <w:r w:rsidR="004718E8">
        <w:rPr>
          <w:i w:val="0"/>
          <w:color w:val="000000"/>
          <w:sz w:val="28"/>
          <w:szCs w:val="28"/>
        </w:rPr>
        <w:t xml:space="preserve"> № 210-ФЗ «</w:t>
      </w:r>
      <w:proofErr w:type="spellStart"/>
      <w:r w:rsidR="004718E8">
        <w:rPr>
          <w:i w:val="0"/>
          <w:color w:val="000000"/>
          <w:sz w:val="28"/>
          <w:szCs w:val="28"/>
        </w:rPr>
        <w:t>Об</w:t>
      </w:r>
      <w:proofErr w:type="spellEnd"/>
      <w:r w:rsidR="004718E8">
        <w:rPr>
          <w:i w:val="0"/>
          <w:color w:val="000000"/>
          <w:sz w:val="28"/>
          <w:szCs w:val="28"/>
        </w:rPr>
        <w:t xml:space="preserve"> </w:t>
      </w:r>
      <w:proofErr w:type="spellStart"/>
      <w:r w:rsidR="004718E8">
        <w:rPr>
          <w:i w:val="0"/>
          <w:color w:val="000000"/>
          <w:sz w:val="28"/>
          <w:szCs w:val="28"/>
        </w:rPr>
        <w:t>организации</w:t>
      </w:r>
      <w:proofErr w:type="spellEnd"/>
      <w:r w:rsidR="004718E8">
        <w:rPr>
          <w:i w:val="0"/>
          <w:color w:val="000000"/>
          <w:sz w:val="28"/>
          <w:szCs w:val="28"/>
        </w:rPr>
        <w:t xml:space="preserve"> </w:t>
      </w:r>
      <w:proofErr w:type="spellStart"/>
      <w:r w:rsidR="004718E8">
        <w:rPr>
          <w:i w:val="0"/>
          <w:color w:val="000000"/>
          <w:sz w:val="28"/>
          <w:szCs w:val="28"/>
        </w:rPr>
        <w:t>предоставления</w:t>
      </w:r>
      <w:proofErr w:type="spellEnd"/>
      <w:r w:rsidR="004718E8">
        <w:rPr>
          <w:i w:val="0"/>
          <w:color w:val="000000"/>
          <w:sz w:val="28"/>
          <w:szCs w:val="28"/>
        </w:rPr>
        <w:t xml:space="preserve"> </w:t>
      </w:r>
      <w:proofErr w:type="spellStart"/>
      <w:r w:rsidR="004718E8">
        <w:rPr>
          <w:i w:val="0"/>
          <w:color w:val="000000"/>
          <w:sz w:val="28"/>
          <w:szCs w:val="28"/>
        </w:rPr>
        <w:t>государственных</w:t>
      </w:r>
      <w:proofErr w:type="spellEnd"/>
      <w:r w:rsidR="004718E8">
        <w:rPr>
          <w:i w:val="0"/>
          <w:color w:val="000000"/>
          <w:sz w:val="28"/>
          <w:szCs w:val="28"/>
        </w:rPr>
        <w:t xml:space="preserve"> и </w:t>
      </w:r>
      <w:proofErr w:type="spellStart"/>
      <w:r w:rsidR="004718E8">
        <w:rPr>
          <w:i w:val="0"/>
          <w:color w:val="000000"/>
          <w:sz w:val="28"/>
          <w:szCs w:val="28"/>
        </w:rPr>
        <w:t>муниципальных</w:t>
      </w:r>
      <w:proofErr w:type="spellEnd"/>
      <w:r w:rsidR="004718E8">
        <w:rPr>
          <w:i w:val="0"/>
          <w:color w:val="000000"/>
          <w:sz w:val="28"/>
          <w:szCs w:val="28"/>
        </w:rPr>
        <w:t xml:space="preserve"> </w:t>
      </w:r>
      <w:proofErr w:type="spellStart"/>
      <w:r w:rsidR="004718E8">
        <w:rPr>
          <w:i w:val="0"/>
          <w:color w:val="000000"/>
          <w:sz w:val="28"/>
          <w:szCs w:val="28"/>
        </w:rPr>
        <w:t>услуг</w:t>
      </w:r>
      <w:proofErr w:type="spellEnd"/>
      <w:r w:rsidR="004718E8">
        <w:rPr>
          <w:i w:val="0"/>
          <w:color w:val="000000"/>
          <w:sz w:val="28"/>
          <w:szCs w:val="28"/>
        </w:rPr>
        <w:t xml:space="preserve">», </w:t>
      </w:r>
      <w:proofErr w:type="spellStart"/>
      <w:r w:rsidR="004718E8">
        <w:rPr>
          <w:i w:val="0"/>
          <w:color w:val="000000"/>
          <w:sz w:val="28"/>
          <w:szCs w:val="28"/>
        </w:rPr>
        <w:t>Федеральным</w:t>
      </w:r>
      <w:proofErr w:type="spellEnd"/>
      <w:r w:rsidR="004718E8">
        <w:rPr>
          <w:i w:val="0"/>
          <w:color w:val="000000"/>
          <w:sz w:val="28"/>
          <w:szCs w:val="28"/>
        </w:rPr>
        <w:t xml:space="preserve"> </w:t>
      </w:r>
      <w:proofErr w:type="spellStart"/>
      <w:r w:rsidR="004718E8">
        <w:rPr>
          <w:i w:val="0"/>
          <w:color w:val="000000"/>
          <w:sz w:val="28"/>
          <w:szCs w:val="28"/>
        </w:rPr>
        <w:t>законом</w:t>
      </w:r>
      <w:proofErr w:type="spellEnd"/>
      <w:r w:rsidR="004718E8">
        <w:rPr>
          <w:i w:val="0"/>
          <w:color w:val="000000"/>
          <w:sz w:val="28"/>
          <w:szCs w:val="28"/>
        </w:rPr>
        <w:t xml:space="preserve"> </w:t>
      </w:r>
      <w:proofErr w:type="spellStart"/>
      <w:r w:rsidR="004718E8">
        <w:rPr>
          <w:i w:val="0"/>
          <w:color w:val="000000"/>
          <w:sz w:val="28"/>
          <w:szCs w:val="28"/>
        </w:rPr>
        <w:t>от</w:t>
      </w:r>
      <w:proofErr w:type="spellEnd"/>
      <w:r w:rsidR="004718E8">
        <w:rPr>
          <w:i w:val="0"/>
          <w:color w:val="000000"/>
          <w:sz w:val="28"/>
          <w:szCs w:val="28"/>
        </w:rPr>
        <w:t xml:space="preserve"> 6 </w:t>
      </w:r>
      <w:proofErr w:type="spellStart"/>
      <w:r w:rsidR="004718E8">
        <w:rPr>
          <w:i w:val="0"/>
          <w:color w:val="000000"/>
          <w:sz w:val="28"/>
          <w:szCs w:val="28"/>
        </w:rPr>
        <w:t>октября</w:t>
      </w:r>
      <w:proofErr w:type="spellEnd"/>
      <w:r w:rsidR="004718E8">
        <w:rPr>
          <w:i w:val="0"/>
          <w:color w:val="000000"/>
          <w:sz w:val="28"/>
          <w:szCs w:val="28"/>
        </w:rPr>
        <w:t xml:space="preserve"> 2003 г. № 131-ФЗ «</w:t>
      </w:r>
      <w:proofErr w:type="spellStart"/>
      <w:r w:rsidR="004718E8">
        <w:rPr>
          <w:i w:val="0"/>
          <w:color w:val="000000"/>
          <w:sz w:val="28"/>
          <w:szCs w:val="28"/>
        </w:rPr>
        <w:t>Об</w:t>
      </w:r>
      <w:proofErr w:type="spellEnd"/>
      <w:r w:rsidR="004718E8">
        <w:rPr>
          <w:i w:val="0"/>
          <w:color w:val="000000"/>
          <w:sz w:val="28"/>
          <w:szCs w:val="28"/>
        </w:rPr>
        <w:t xml:space="preserve"> </w:t>
      </w:r>
      <w:proofErr w:type="spellStart"/>
      <w:r w:rsidR="004718E8">
        <w:rPr>
          <w:i w:val="0"/>
          <w:color w:val="000000"/>
          <w:sz w:val="28"/>
          <w:szCs w:val="28"/>
        </w:rPr>
        <w:t>общих</w:t>
      </w:r>
      <w:proofErr w:type="spellEnd"/>
      <w:r w:rsidR="004718E8">
        <w:rPr>
          <w:i w:val="0"/>
          <w:color w:val="000000"/>
          <w:sz w:val="28"/>
          <w:szCs w:val="28"/>
        </w:rPr>
        <w:t xml:space="preserve"> </w:t>
      </w:r>
      <w:proofErr w:type="spellStart"/>
      <w:r w:rsidR="004718E8">
        <w:rPr>
          <w:i w:val="0"/>
          <w:color w:val="000000"/>
          <w:sz w:val="28"/>
          <w:szCs w:val="28"/>
        </w:rPr>
        <w:t>принципах</w:t>
      </w:r>
      <w:proofErr w:type="spellEnd"/>
      <w:r w:rsidR="004718E8">
        <w:rPr>
          <w:i w:val="0"/>
          <w:color w:val="000000"/>
          <w:sz w:val="28"/>
          <w:szCs w:val="28"/>
        </w:rPr>
        <w:t xml:space="preserve"> </w:t>
      </w:r>
      <w:proofErr w:type="spellStart"/>
      <w:r w:rsidR="004718E8">
        <w:rPr>
          <w:i w:val="0"/>
          <w:color w:val="000000"/>
          <w:sz w:val="28"/>
          <w:szCs w:val="28"/>
        </w:rPr>
        <w:t>организации</w:t>
      </w:r>
      <w:proofErr w:type="spellEnd"/>
      <w:r w:rsidR="004718E8">
        <w:rPr>
          <w:i w:val="0"/>
          <w:color w:val="000000"/>
          <w:sz w:val="28"/>
          <w:szCs w:val="28"/>
        </w:rPr>
        <w:t xml:space="preserve"> </w:t>
      </w:r>
      <w:proofErr w:type="spellStart"/>
      <w:r w:rsidR="004718E8">
        <w:rPr>
          <w:i w:val="0"/>
          <w:color w:val="000000"/>
          <w:sz w:val="28"/>
          <w:szCs w:val="28"/>
        </w:rPr>
        <w:t>местного</w:t>
      </w:r>
      <w:proofErr w:type="spellEnd"/>
      <w:r w:rsidR="004718E8">
        <w:rPr>
          <w:i w:val="0"/>
          <w:color w:val="000000"/>
          <w:sz w:val="28"/>
          <w:szCs w:val="28"/>
        </w:rPr>
        <w:t xml:space="preserve"> </w:t>
      </w:r>
      <w:proofErr w:type="spellStart"/>
      <w:r w:rsidR="004718E8">
        <w:rPr>
          <w:i w:val="0"/>
          <w:color w:val="000000"/>
          <w:sz w:val="28"/>
          <w:szCs w:val="28"/>
        </w:rPr>
        <w:t>самоуправления</w:t>
      </w:r>
      <w:proofErr w:type="spellEnd"/>
      <w:r w:rsidR="004718E8">
        <w:rPr>
          <w:i w:val="0"/>
          <w:color w:val="000000"/>
          <w:sz w:val="28"/>
          <w:szCs w:val="28"/>
        </w:rPr>
        <w:t xml:space="preserve"> в </w:t>
      </w:r>
      <w:proofErr w:type="spellStart"/>
      <w:r w:rsidR="004718E8">
        <w:rPr>
          <w:i w:val="0"/>
          <w:color w:val="000000"/>
          <w:sz w:val="28"/>
          <w:szCs w:val="28"/>
        </w:rPr>
        <w:t>Российской</w:t>
      </w:r>
      <w:proofErr w:type="spellEnd"/>
      <w:r w:rsidR="004718E8">
        <w:rPr>
          <w:i w:val="0"/>
          <w:color w:val="000000"/>
          <w:sz w:val="28"/>
          <w:szCs w:val="28"/>
        </w:rPr>
        <w:t xml:space="preserve"> </w:t>
      </w:r>
      <w:proofErr w:type="spellStart"/>
      <w:r w:rsidR="004718E8">
        <w:rPr>
          <w:i w:val="0"/>
          <w:color w:val="000000"/>
          <w:sz w:val="28"/>
          <w:szCs w:val="28"/>
        </w:rPr>
        <w:t>Федерации</w:t>
      </w:r>
      <w:proofErr w:type="spellEnd"/>
      <w:r w:rsidR="004718E8">
        <w:rPr>
          <w:i w:val="0"/>
          <w:color w:val="000000"/>
          <w:sz w:val="28"/>
          <w:szCs w:val="28"/>
        </w:rPr>
        <w:t xml:space="preserve">», </w:t>
      </w:r>
      <w:proofErr w:type="spellStart"/>
      <w:r w:rsidR="004718E8">
        <w:rPr>
          <w:i w:val="0"/>
          <w:color w:val="000000"/>
          <w:sz w:val="28"/>
          <w:szCs w:val="28"/>
        </w:rPr>
        <w:t>постановлением</w:t>
      </w:r>
      <w:proofErr w:type="spellEnd"/>
      <w:r w:rsidR="004718E8">
        <w:rPr>
          <w:i w:val="0"/>
          <w:color w:val="000000"/>
          <w:sz w:val="28"/>
          <w:szCs w:val="28"/>
        </w:rPr>
        <w:t xml:space="preserve"> </w:t>
      </w:r>
      <w:proofErr w:type="spellStart"/>
      <w:r w:rsidR="004718E8">
        <w:rPr>
          <w:i w:val="0"/>
          <w:color w:val="000000"/>
          <w:sz w:val="28"/>
          <w:szCs w:val="28"/>
        </w:rPr>
        <w:t>администрации</w:t>
      </w:r>
      <w:proofErr w:type="spellEnd"/>
      <w:r w:rsidR="004718E8">
        <w:rPr>
          <w:i w:val="0"/>
          <w:color w:val="000000"/>
          <w:sz w:val="28"/>
          <w:szCs w:val="28"/>
          <w:lang w:val="ru-RU"/>
        </w:rPr>
        <w:t xml:space="preserve"> Заславского </w:t>
      </w:r>
      <w:proofErr w:type="spellStart"/>
      <w:r w:rsidR="004718E8">
        <w:rPr>
          <w:i w:val="0"/>
          <w:color w:val="000000"/>
          <w:sz w:val="28"/>
          <w:szCs w:val="28"/>
        </w:rPr>
        <w:t>муниципального</w:t>
      </w:r>
      <w:proofErr w:type="spellEnd"/>
      <w:r w:rsidR="004718E8">
        <w:rPr>
          <w:i w:val="0"/>
          <w:color w:val="000000"/>
          <w:sz w:val="28"/>
          <w:szCs w:val="28"/>
        </w:rPr>
        <w:t xml:space="preserve"> </w:t>
      </w:r>
      <w:proofErr w:type="spellStart"/>
      <w:r w:rsidR="004718E8">
        <w:rPr>
          <w:i w:val="0"/>
          <w:color w:val="000000"/>
          <w:sz w:val="28"/>
          <w:szCs w:val="28"/>
        </w:rPr>
        <w:t>образования</w:t>
      </w:r>
      <w:proofErr w:type="spellEnd"/>
      <w:r w:rsidR="004718E8">
        <w:rPr>
          <w:i w:val="0"/>
          <w:color w:val="000000"/>
          <w:sz w:val="28"/>
          <w:szCs w:val="28"/>
        </w:rPr>
        <w:t xml:space="preserve">  </w:t>
      </w:r>
      <w:r w:rsidR="004718E8">
        <w:rPr>
          <w:i w:val="0"/>
          <w:color w:val="000000"/>
          <w:sz w:val="28"/>
          <w:szCs w:val="28"/>
          <w:lang w:val="ru-RU"/>
        </w:rPr>
        <w:t xml:space="preserve"> Балаганского района Иркутской области </w:t>
      </w:r>
      <w:proofErr w:type="spellStart"/>
      <w:r w:rsidR="004718E8" w:rsidRPr="001A2844">
        <w:rPr>
          <w:i w:val="0"/>
          <w:color w:val="000000"/>
          <w:sz w:val="28"/>
          <w:szCs w:val="28"/>
        </w:rPr>
        <w:t>от</w:t>
      </w:r>
      <w:proofErr w:type="spellEnd"/>
      <w:r w:rsidR="004718E8" w:rsidRPr="001A2844">
        <w:rPr>
          <w:i w:val="0"/>
          <w:color w:val="000000"/>
          <w:sz w:val="28"/>
          <w:szCs w:val="28"/>
        </w:rPr>
        <w:t xml:space="preserve"> </w:t>
      </w:r>
      <w:r w:rsidR="004718E8">
        <w:rPr>
          <w:i w:val="0"/>
          <w:color w:val="000000"/>
          <w:sz w:val="28"/>
          <w:szCs w:val="28"/>
          <w:lang w:val="ru-RU"/>
        </w:rPr>
        <w:t xml:space="preserve"> 10 ноября </w:t>
      </w:r>
      <w:r w:rsidR="004718E8" w:rsidRPr="001A2844">
        <w:rPr>
          <w:i w:val="0"/>
          <w:color w:val="000000"/>
          <w:sz w:val="28"/>
          <w:szCs w:val="28"/>
        </w:rPr>
        <w:t>201</w:t>
      </w:r>
      <w:r w:rsidR="004718E8">
        <w:rPr>
          <w:i w:val="0"/>
          <w:color w:val="000000"/>
          <w:sz w:val="28"/>
          <w:szCs w:val="28"/>
          <w:lang w:val="ru-RU"/>
        </w:rPr>
        <w:t>1</w:t>
      </w:r>
      <w:r w:rsidR="004718E8" w:rsidRPr="001A2844">
        <w:rPr>
          <w:i w:val="0"/>
          <w:color w:val="000000"/>
          <w:sz w:val="28"/>
          <w:szCs w:val="28"/>
        </w:rPr>
        <w:t xml:space="preserve"> </w:t>
      </w:r>
      <w:proofErr w:type="spellStart"/>
      <w:r w:rsidR="004718E8" w:rsidRPr="001A2844">
        <w:rPr>
          <w:i w:val="0"/>
          <w:color w:val="000000"/>
          <w:sz w:val="28"/>
          <w:szCs w:val="28"/>
        </w:rPr>
        <w:t>года</w:t>
      </w:r>
      <w:proofErr w:type="spellEnd"/>
      <w:r w:rsidR="004718E8" w:rsidRPr="001A2844">
        <w:rPr>
          <w:i w:val="0"/>
          <w:color w:val="000000"/>
          <w:sz w:val="28"/>
          <w:szCs w:val="28"/>
        </w:rPr>
        <w:t xml:space="preserve">  «О </w:t>
      </w:r>
      <w:proofErr w:type="spellStart"/>
      <w:r w:rsidR="004718E8" w:rsidRPr="001A2844">
        <w:rPr>
          <w:i w:val="0"/>
          <w:color w:val="000000"/>
          <w:sz w:val="28"/>
          <w:szCs w:val="28"/>
        </w:rPr>
        <w:t>разработке</w:t>
      </w:r>
      <w:proofErr w:type="spellEnd"/>
      <w:r w:rsidR="004718E8" w:rsidRPr="001A2844">
        <w:rPr>
          <w:i w:val="0"/>
          <w:color w:val="000000"/>
          <w:sz w:val="28"/>
          <w:szCs w:val="28"/>
        </w:rPr>
        <w:t xml:space="preserve"> </w:t>
      </w:r>
      <w:proofErr w:type="spellStart"/>
      <w:r w:rsidR="004718E8" w:rsidRPr="001A2844">
        <w:rPr>
          <w:i w:val="0"/>
          <w:color w:val="000000"/>
          <w:sz w:val="28"/>
          <w:szCs w:val="28"/>
        </w:rPr>
        <w:t>административных</w:t>
      </w:r>
      <w:proofErr w:type="spellEnd"/>
      <w:r w:rsidR="004718E8" w:rsidRPr="001A2844">
        <w:rPr>
          <w:i w:val="0"/>
          <w:color w:val="000000"/>
          <w:sz w:val="28"/>
          <w:szCs w:val="28"/>
        </w:rPr>
        <w:t xml:space="preserve"> </w:t>
      </w:r>
      <w:proofErr w:type="spellStart"/>
      <w:r w:rsidR="004718E8" w:rsidRPr="001A2844">
        <w:rPr>
          <w:i w:val="0"/>
          <w:color w:val="000000"/>
          <w:sz w:val="28"/>
          <w:szCs w:val="28"/>
        </w:rPr>
        <w:t>регламентов</w:t>
      </w:r>
      <w:proofErr w:type="spellEnd"/>
      <w:r w:rsidR="004718E8" w:rsidRPr="001A2844">
        <w:rPr>
          <w:i w:val="0"/>
          <w:color w:val="000000"/>
          <w:sz w:val="28"/>
          <w:szCs w:val="28"/>
        </w:rPr>
        <w:t>»</w:t>
      </w:r>
      <w:r w:rsidR="004718E8">
        <w:rPr>
          <w:i w:val="0"/>
          <w:color w:val="000000"/>
          <w:sz w:val="28"/>
          <w:szCs w:val="28"/>
        </w:rPr>
        <w:t xml:space="preserve">, на </w:t>
      </w:r>
      <w:proofErr w:type="spellStart"/>
      <w:r w:rsidR="004718E8">
        <w:rPr>
          <w:i w:val="0"/>
          <w:color w:val="000000"/>
          <w:sz w:val="28"/>
          <w:szCs w:val="28"/>
        </w:rPr>
        <w:t>основании</w:t>
      </w:r>
      <w:proofErr w:type="spellEnd"/>
      <w:r w:rsidR="004718E8">
        <w:rPr>
          <w:i w:val="0"/>
          <w:color w:val="000000"/>
          <w:sz w:val="28"/>
          <w:szCs w:val="28"/>
        </w:rPr>
        <w:t xml:space="preserve"> </w:t>
      </w:r>
      <w:proofErr w:type="spellStart"/>
      <w:r w:rsidR="004718E8">
        <w:rPr>
          <w:i w:val="0"/>
          <w:color w:val="000000"/>
          <w:sz w:val="28"/>
          <w:szCs w:val="28"/>
        </w:rPr>
        <w:t>статьи</w:t>
      </w:r>
      <w:proofErr w:type="spellEnd"/>
      <w:r w:rsidR="004718E8">
        <w:rPr>
          <w:i w:val="0"/>
          <w:color w:val="000000"/>
          <w:sz w:val="28"/>
          <w:szCs w:val="28"/>
        </w:rPr>
        <w:t xml:space="preserve"> 33 </w:t>
      </w:r>
      <w:proofErr w:type="spellStart"/>
      <w:r w:rsidR="004718E8">
        <w:rPr>
          <w:i w:val="0"/>
          <w:color w:val="000000"/>
          <w:sz w:val="28"/>
          <w:szCs w:val="28"/>
        </w:rPr>
        <w:t>Устава</w:t>
      </w:r>
      <w:proofErr w:type="spellEnd"/>
      <w:r w:rsidR="004718E8">
        <w:rPr>
          <w:i w:val="0"/>
          <w:color w:val="000000"/>
          <w:sz w:val="28"/>
          <w:szCs w:val="28"/>
        </w:rPr>
        <w:t xml:space="preserve"> </w:t>
      </w:r>
      <w:r w:rsidR="004718E8">
        <w:rPr>
          <w:i w:val="0"/>
          <w:color w:val="000000"/>
          <w:sz w:val="28"/>
          <w:szCs w:val="28"/>
          <w:lang w:val="ru-RU"/>
        </w:rPr>
        <w:t xml:space="preserve"> Заславского </w:t>
      </w:r>
      <w:proofErr w:type="spellStart"/>
      <w:r w:rsidR="004718E8">
        <w:rPr>
          <w:i w:val="0"/>
          <w:color w:val="000000"/>
          <w:sz w:val="28"/>
          <w:szCs w:val="28"/>
        </w:rPr>
        <w:t>муниципального</w:t>
      </w:r>
      <w:proofErr w:type="spellEnd"/>
      <w:r w:rsidR="004718E8">
        <w:rPr>
          <w:i w:val="0"/>
          <w:color w:val="000000"/>
          <w:sz w:val="28"/>
          <w:szCs w:val="28"/>
        </w:rPr>
        <w:t xml:space="preserve"> </w:t>
      </w:r>
      <w:proofErr w:type="spellStart"/>
      <w:r w:rsidR="004718E8">
        <w:rPr>
          <w:i w:val="0"/>
          <w:color w:val="000000"/>
          <w:sz w:val="28"/>
          <w:szCs w:val="28"/>
        </w:rPr>
        <w:t>образования</w:t>
      </w:r>
      <w:proofErr w:type="spellEnd"/>
      <w:r w:rsidR="004718E8">
        <w:rPr>
          <w:i w:val="0"/>
          <w:color w:val="000000"/>
          <w:sz w:val="28"/>
          <w:szCs w:val="28"/>
        </w:rPr>
        <w:t xml:space="preserve">  </w:t>
      </w:r>
      <w:r w:rsidR="004718E8">
        <w:rPr>
          <w:i w:val="0"/>
          <w:color w:val="000000"/>
          <w:sz w:val="28"/>
          <w:szCs w:val="28"/>
          <w:lang w:val="ru-RU"/>
        </w:rPr>
        <w:t xml:space="preserve"> Балаганского </w:t>
      </w:r>
      <w:proofErr w:type="spellStart"/>
      <w:r w:rsidR="004718E8">
        <w:rPr>
          <w:i w:val="0"/>
          <w:color w:val="000000"/>
          <w:sz w:val="28"/>
          <w:szCs w:val="28"/>
        </w:rPr>
        <w:t>района</w:t>
      </w:r>
      <w:proofErr w:type="spellEnd"/>
      <w:r w:rsidR="004718E8">
        <w:rPr>
          <w:i w:val="0"/>
          <w:color w:val="000000"/>
          <w:sz w:val="28"/>
          <w:szCs w:val="28"/>
        </w:rPr>
        <w:t xml:space="preserve"> </w:t>
      </w:r>
      <w:r w:rsidR="004718E8">
        <w:rPr>
          <w:i w:val="0"/>
          <w:color w:val="000000"/>
          <w:sz w:val="28"/>
          <w:szCs w:val="28"/>
          <w:lang w:val="ru-RU"/>
        </w:rPr>
        <w:t xml:space="preserve"> Иркутской </w:t>
      </w:r>
      <w:proofErr w:type="spellStart"/>
      <w:r w:rsidR="004718E8">
        <w:rPr>
          <w:i w:val="0"/>
          <w:color w:val="000000"/>
          <w:sz w:val="28"/>
          <w:szCs w:val="28"/>
        </w:rPr>
        <w:t>области</w:t>
      </w:r>
      <w:proofErr w:type="spellEnd"/>
      <w:r w:rsidR="004718E8">
        <w:rPr>
          <w:i w:val="0"/>
          <w:color w:val="000000"/>
          <w:sz w:val="28"/>
          <w:szCs w:val="28"/>
        </w:rPr>
        <w:t>,</w:t>
      </w:r>
    </w:p>
    <w:p w:rsidR="00BC4FAA" w:rsidRDefault="004718E8" w:rsidP="004718E8">
      <w:pPr>
        <w:pStyle w:val="a5"/>
        <w:ind w:left="567" w:right="-285" w:firstLine="567"/>
        <w:rPr>
          <w:i w:val="0"/>
          <w:color w:val="000000"/>
          <w:sz w:val="28"/>
          <w:szCs w:val="28"/>
          <w:lang w:val="ru-RU"/>
        </w:rPr>
      </w:pPr>
      <w:r>
        <w:rPr>
          <w:i w:val="0"/>
          <w:color w:val="000000"/>
          <w:sz w:val="28"/>
          <w:szCs w:val="28"/>
        </w:rPr>
        <w:t xml:space="preserve"> </w:t>
      </w:r>
      <w:r>
        <w:rPr>
          <w:i w:val="0"/>
          <w:color w:val="000000"/>
          <w:sz w:val="28"/>
          <w:szCs w:val="28"/>
          <w:lang w:val="ru-RU"/>
        </w:rPr>
        <w:t xml:space="preserve">                          </w:t>
      </w:r>
    </w:p>
    <w:p w:rsidR="004718E8" w:rsidRDefault="00BC4FAA" w:rsidP="004718E8">
      <w:pPr>
        <w:pStyle w:val="a5"/>
        <w:ind w:left="567" w:right="-285" w:firstLine="567"/>
        <w:rPr>
          <w:i w:val="0"/>
          <w:color w:val="000000"/>
          <w:sz w:val="28"/>
          <w:szCs w:val="28"/>
        </w:rPr>
      </w:pPr>
      <w:r>
        <w:rPr>
          <w:i w:val="0"/>
          <w:color w:val="000000"/>
          <w:sz w:val="28"/>
          <w:szCs w:val="28"/>
          <w:lang w:val="ru-RU"/>
        </w:rPr>
        <w:t xml:space="preserve">                       </w:t>
      </w:r>
      <w:r w:rsidR="004718E8">
        <w:rPr>
          <w:i w:val="0"/>
          <w:color w:val="000000"/>
          <w:sz w:val="28"/>
          <w:szCs w:val="28"/>
          <w:lang w:val="ru-RU"/>
        </w:rPr>
        <w:t>П</w:t>
      </w:r>
      <w:r w:rsidR="004718E8">
        <w:rPr>
          <w:i w:val="0"/>
          <w:color w:val="000000"/>
          <w:sz w:val="28"/>
          <w:szCs w:val="28"/>
        </w:rPr>
        <w:t>ОСТАНОВЛЯЕТ:</w:t>
      </w:r>
    </w:p>
    <w:p w:rsidR="004718E8" w:rsidRPr="00D04B5B" w:rsidRDefault="004718E8" w:rsidP="004718E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  1. </w:t>
      </w:r>
      <w:r w:rsidRPr="00D04B5B">
        <w:rPr>
          <w:b w:val="0"/>
          <w:color w:val="000000"/>
          <w:sz w:val="28"/>
          <w:szCs w:val="28"/>
        </w:rPr>
        <w:t>Утвердить административный регламент по предоставлению муниципальной услуги</w:t>
      </w:r>
      <w:r w:rsidRPr="004718E8">
        <w:rPr>
          <w:rFonts w:ascii="Times New Roman" w:hAnsi="Times New Roman" w:cs="Times New Roman"/>
          <w:color w:val="4A556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4A5562"/>
          <w:sz w:val="28"/>
          <w:szCs w:val="28"/>
        </w:rPr>
        <w:t>«</w:t>
      </w:r>
      <w:r w:rsidRPr="00F90992">
        <w:rPr>
          <w:rFonts w:ascii="Times New Roman" w:hAnsi="Times New Roman" w:cs="Times New Roman"/>
          <w:color w:val="4A5562"/>
          <w:sz w:val="28"/>
          <w:szCs w:val="28"/>
        </w:rPr>
        <w:t xml:space="preserve">Выдача информации о принадлежности объектов </w:t>
      </w:r>
      <w:proofErr w:type="spellStart"/>
      <w:r w:rsidRPr="00F90992">
        <w:rPr>
          <w:rFonts w:ascii="Times New Roman" w:hAnsi="Times New Roman" w:cs="Times New Roman"/>
          <w:color w:val="4A5562"/>
          <w:sz w:val="28"/>
          <w:szCs w:val="28"/>
        </w:rPr>
        <w:t>электросетевого</w:t>
      </w:r>
      <w:proofErr w:type="spellEnd"/>
      <w:r w:rsidRPr="00F90992">
        <w:rPr>
          <w:rFonts w:ascii="Times New Roman" w:hAnsi="Times New Roman" w:cs="Times New Roman"/>
          <w:color w:val="4A5562"/>
          <w:sz w:val="28"/>
          <w:szCs w:val="28"/>
        </w:rPr>
        <w:t xml:space="preserve"> хозяйства, расположенных на территории</w:t>
      </w:r>
      <w:r>
        <w:rPr>
          <w:rFonts w:ascii="Times New Roman" w:hAnsi="Times New Roman" w:cs="Times New Roman"/>
          <w:color w:val="4A5562"/>
          <w:sz w:val="28"/>
          <w:szCs w:val="28"/>
        </w:rPr>
        <w:t xml:space="preserve"> Администрации Заславского</w:t>
      </w:r>
      <w:r w:rsidRPr="00F90992">
        <w:rPr>
          <w:rFonts w:ascii="Times New Roman" w:hAnsi="Times New Roman" w:cs="Times New Roman"/>
          <w:color w:val="4A5562"/>
          <w:sz w:val="28"/>
          <w:szCs w:val="28"/>
        </w:rPr>
        <w:t xml:space="preserve"> муницип</w:t>
      </w:r>
      <w:r>
        <w:rPr>
          <w:rFonts w:ascii="Times New Roman" w:hAnsi="Times New Roman" w:cs="Times New Roman"/>
          <w:color w:val="4A5562"/>
          <w:sz w:val="28"/>
          <w:szCs w:val="28"/>
        </w:rPr>
        <w:t>ального образования</w:t>
      </w:r>
      <w:r w:rsidRPr="00D04B5B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</w:p>
    <w:p w:rsidR="004718E8" w:rsidRPr="00D04B5B" w:rsidRDefault="004718E8" w:rsidP="004718E8">
      <w:pPr>
        <w:pStyle w:val="1"/>
        <w:tabs>
          <w:tab w:val="left" w:pos="1134"/>
        </w:tabs>
        <w:spacing w:before="0" w:after="0"/>
        <w:ind w:right="-285"/>
        <w:jc w:val="both"/>
        <w:rPr>
          <w:b w:val="0"/>
          <w:bCs w:val="0"/>
          <w:color w:val="000000"/>
        </w:rPr>
      </w:pPr>
      <w:r>
        <w:rPr>
          <w:b w:val="0"/>
          <w:color w:val="000000"/>
          <w:sz w:val="28"/>
          <w:szCs w:val="28"/>
        </w:rPr>
        <w:t xml:space="preserve">       </w:t>
      </w:r>
      <w:r w:rsidRPr="00D04B5B">
        <w:rPr>
          <w:b w:val="0"/>
          <w:color w:val="auto"/>
          <w:sz w:val="28"/>
          <w:szCs w:val="28"/>
        </w:rPr>
        <w:t>2. Настоящее постановление вступает в силу со дня официального опубликования (обнародования</w:t>
      </w:r>
      <w:r>
        <w:rPr>
          <w:sz w:val="28"/>
          <w:szCs w:val="28"/>
        </w:rPr>
        <w:t>).</w:t>
      </w:r>
    </w:p>
    <w:p w:rsidR="004718E8" w:rsidRDefault="00BC4FAA" w:rsidP="00BC4FAA">
      <w:pPr>
        <w:pStyle w:val="Standard"/>
        <w:ind w:right="-285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4718E8">
        <w:rPr>
          <w:sz w:val="28"/>
          <w:szCs w:val="28"/>
          <w:lang w:val="ru-RU"/>
        </w:rPr>
        <w:t>3</w:t>
      </w:r>
      <w:r w:rsidR="004718E8">
        <w:rPr>
          <w:sz w:val="28"/>
          <w:szCs w:val="28"/>
        </w:rPr>
        <w:t xml:space="preserve">. </w:t>
      </w:r>
      <w:proofErr w:type="spellStart"/>
      <w:proofErr w:type="gramStart"/>
      <w:r w:rsidR="004718E8">
        <w:rPr>
          <w:sz w:val="28"/>
          <w:szCs w:val="28"/>
        </w:rPr>
        <w:t>Контроль</w:t>
      </w:r>
      <w:proofErr w:type="spellEnd"/>
      <w:r w:rsidR="004718E8">
        <w:rPr>
          <w:sz w:val="28"/>
          <w:szCs w:val="28"/>
        </w:rPr>
        <w:t xml:space="preserve"> </w:t>
      </w:r>
      <w:r w:rsidR="004718E8">
        <w:rPr>
          <w:sz w:val="28"/>
          <w:szCs w:val="28"/>
          <w:lang w:val="ru-RU"/>
        </w:rPr>
        <w:t>,</w:t>
      </w:r>
      <w:proofErr w:type="spellStart"/>
      <w:r w:rsidR="004718E8">
        <w:rPr>
          <w:sz w:val="28"/>
          <w:szCs w:val="28"/>
        </w:rPr>
        <w:t>за</w:t>
      </w:r>
      <w:proofErr w:type="spellEnd"/>
      <w:proofErr w:type="gramEnd"/>
      <w:r w:rsidR="004718E8">
        <w:rPr>
          <w:sz w:val="28"/>
          <w:szCs w:val="28"/>
        </w:rPr>
        <w:t xml:space="preserve"> </w:t>
      </w:r>
      <w:proofErr w:type="spellStart"/>
      <w:r w:rsidR="004718E8">
        <w:rPr>
          <w:sz w:val="28"/>
          <w:szCs w:val="28"/>
        </w:rPr>
        <w:t>исполнением</w:t>
      </w:r>
      <w:proofErr w:type="spellEnd"/>
      <w:r w:rsidR="004718E8">
        <w:rPr>
          <w:sz w:val="28"/>
          <w:szCs w:val="28"/>
        </w:rPr>
        <w:t xml:space="preserve"> настоящего </w:t>
      </w:r>
      <w:proofErr w:type="spellStart"/>
      <w:r w:rsidR="004718E8">
        <w:rPr>
          <w:sz w:val="28"/>
          <w:szCs w:val="28"/>
        </w:rPr>
        <w:t>постановления</w:t>
      </w:r>
      <w:proofErr w:type="spellEnd"/>
      <w:r w:rsidR="004718E8">
        <w:rPr>
          <w:sz w:val="28"/>
          <w:szCs w:val="28"/>
        </w:rPr>
        <w:t xml:space="preserve"> </w:t>
      </w:r>
      <w:proofErr w:type="spellStart"/>
      <w:r w:rsidR="004718E8">
        <w:rPr>
          <w:sz w:val="28"/>
          <w:szCs w:val="28"/>
        </w:rPr>
        <w:t>оставляю</w:t>
      </w:r>
      <w:proofErr w:type="spellEnd"/>
      <w:r w:rsidR="004718E8">
        <w:rPr>
          <w:sz w:val="28"/>
          <w:szCs w:val="28"/>
        </w:rPr>
        <w:t xml:space="preserve"> </w:t>
      </w:r>
      <w:proofErr w:type="spellStart"/>
      <w:r w:rsidR="004718E8">
        <w:rPr>
          <w:sz w:val="28"/>
          <w:szCs w:val="28"/>
        </w:rPr>
        <w:t>за</w:t>
      </w:r>
      <w:proofErr w:type="spellEnd"/>
      <w:r w:rsidR="004718E8">
        <w:rPr>
          <w:sz w:val="28"/>
          <w:szCs w:val="28"/>
        </w:rPr>
        <w:t xml:space="preserve"> </w:t>
      </w:r>
      <w:proofErr w:type="spellStart"/>
      <w:r w:rsidR="004718E8">
        <w:rPr>
          <w:sz w:val="28"/>
          <w:szCs w:val="28"/>
        </w:rPr>
        <w:t>собой</w:t>
      </w:r>
      <w:proofErr w:type="spellEnd"/>
      <w:r w:rsidR="004718E8">
        <w:rPr>
          <w:sz w:val="28"/>
          <w:szCs w:val="28"/>
        </w:rPr>
        <w:t>.</w:t>
      </w:r>
    </w:p>
    <w:p w:rsidR="004718E8" w:rsidRDefault="004718E8" w:rsidP="004718E8">
      <w:pPr>
        <w:pStyle w:val="Standard"/>
        <w:tabs>
          <w:tab w:val="left" w:pos="2827"/>
        </w:tabs>
        <w:ind w:left="567" w:right="-285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718E8" w:rsidRDefault="004718E8" w:rsidP="004718E8">
      <w:pPr>
        <w:pStyle w:val="Standard"/>
        <w:tabs>
          <w:tab w:val="left" w:pos="2827"/>
        </w:tabs>
        <w:ind w:left="567" w:right="-285" w:firstLine="567"/>
        <w:jc w:val="both"/>
        <w:rPr>
          <w:sz w:val="28"/>
          <w:szCs w:val="28"/>
        </w:rPr>
      </w:pPr>
    </w:p>
    <w:p w:rsidR="004718E8" w:rsidRPr="00A97F1C" w:rsidRDefault="004718E8" w:rsidP="004718E8">
      <w:pPr>
        <w:pStyle w:val="Standard"/>
        <w:ind w:left="567" w:right="-285"/>
        <w:jc w:val="both"/>
        <w:rPr>
          <w:sz w:val="28"/>
          <w:szCs w:val="28"/>
          <w:lang w:val="ru-RU"/>
        </w:rPr>
      </w:pPr>
      <w:r>
        <w:rPr>
          <w:lang w:val="ru-RU"/>
        </w:rPr>
        <w:t xml:space="preserve">   </w:t>
      </w:r>
      <w:r w:rsidRPr="00A97F1C">
        <w:rPr>
          <w:sz w:val="28"/>
          <w:szCs w:val="28"/>
          <w:lang w:val="ru-RU"/>
        </w:rPr>
        <w:t xml:space="preserve">Глава администрации </w:t>
      </w:r>
    </w:p>
    <w:p w:rsidR="004718E8" w:rsidRDefault="004718E8" w:rsidP="004718E8">
      <w:pPr>
        <w:tabs>
          <w:tab w:val="left" w:pos="6540"/>
        </w:tabs>
        <w:ind w:firstLine="708"/>
        <w:rPr>
          <w:sz w:val="28"/>
          <w:szCs w:val="28"/>
        </w:rPr>
      </w:pPr>
      <w:r w:rsidRPr="00A97F1C">
        <w:rPr>
          <w:sz w:val="28"/>
          <w:szCs w:val="28"/>
        </w:rPr>
        <w:t xml:space="preserve">Заславского муниципального образования </w:t>
      </w:r>
      <w:r w:rsidRPr="00A97F1C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A97F1C">
        <w:rPr>
          <w:sz w:val="28"/>
          <w:szCs w:val="28"/>
        </w:rPr>
        <w:t xml:space="preserve">Е.М. Покладок </w:t>
      </w:r>
    </w:p>
    <w:p w:rsidR="004718E8" w:rsidRDefault="004718E8" w:rsidP="004718E8">
      <w:pPr>
        <w:tabs>
          <w:tab w:val="left" w:pos="6540"/>
        </w:tabs>
        <w:ind w:firstLine="708"/>
        <w:rPr>
          <w:sz w:val="28"/>
          <w:szCs w:val="28"/>
        </w:rPr>
      </w:pPr>
    </w:p>
    <w:p w:rsidR="004718E8" w:rsidRDefault="004718E8" w:rsidP="004718E8">
      <w:pPr>
        <w:tabs>
          <w:tab w:val="left" w:pos="6540"/>
        </w:tabs>
        <w:ind w:firstLine="708"/>
        <w:rPr>
          <w:sz w:val="28"/>
          <w:szCs w:val="28"/>
        </w:rPr>
      </w:pPr>
    </w:p>
    <w:p w:rsidR="004718E8" w:rsidRPr="00074001" w:rsidRDefault="00BC4FAA" w:rsidP="00BC4FAA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</w:t>
      </w:r>
      <w:r w:rsidR="004718E8">
        <w:rPr>
          <w:rFonts w:ascii="Times New Roman" w:hAnsi="Times New Roman" w:cs="Times New Roman"/>
          <w:sz w:val="28"/>
          <w:szCs w:val="28"/>
          <w:lang w:eastAsia="ru-RU"/>
        </w:rPr>
        <w:t>УТВЕРЖДЕН</w:t>
      </w:r>
    </w:p>
    <w:p w:rsidR="004718E8" w:rsidRPr="00074001" w:rsidRDefault="004718E8" w:rsidP="004718E8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4718E8" w:rsidRPr="00074001" w:rsidRDefault="004718E8" w:rsidP="004718E8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Заславского муниципального образования</w:t>
      </w:r>
    </w:p>
    <w:p w:rsidR="004718E8" w:rsidRPr="00074001" w:rsidRDefault="004718E8" w:rsidP="004718E8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 29.01.2015г. № 10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 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A5562"/>
          <w:sz w:val="28"/>
          <w:szCs w:val="28"/>
        </w:rPr>
      </w:pP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  <w:t>Административный регламент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  <w:t>по предоставлению муниципальной услуги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  <w:t xml:space="preserve">«Выдача информации о принадлежности объектов </w:t>
      </w:r>
      <w:proofErr w:type="spellStart"/>
      <w:r w:rsidRPr="00F90992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  <w:t>электросетевого</w:t>
      </w:r>
      <w:proofErr w:type="spellEnd"/>
      <w:r w:rsidRPr="00F90992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  <w:t xml:space="preserve"> хозяйства, расположенных на территории</w:t>
      </w:r>
      <w:r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  <w:t xml:space="preserve"> Администрации Заславского</w:t>
      </w:r>
      <w:r w:rsidRPr="00F90992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  <w:t xml:space="preserve"> муницип</w:t>
      </w:r>
      <w:r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  <w:t>ального образования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 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  <w:t>1. Общие положения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1.1. Административный регламент по предоставлению муниципальной услуги «Выдача информации о принадлежности объектов </w:t>
      </w:r>
      <w:proofErr w:type="spellStart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электросетевого</w:t>
      </w:r>
      <w:proofErr w:type="spellEnd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хозяйства, расположенных на территории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администрации Заславского </w:t>
      </w: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муницип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ального образования </w:t>
      </w: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разработан в целях повышения качества и доступности результатов исполнения муниципальной услуги, определяет сроки и последовательность действий при предоставлении муниципальной услуги.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1.2. Наименование муниципальной услуги – «Выдача информации о принадлежности объектов </w:t>
      </w:r>
      <w:proofErr w:type="spellStart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электросетевого</w:t>
      </w:r>
      <w:proofErr w:type="spellEnd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хозяйства, расположенных на территории 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администрации  Заславского </w:t>
      </w: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муниципа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>льного образования 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1.3. Оказание муниципальной услуги осуществляется администрацией 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Заславского </w:t>
      </w: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муниципа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льного образования 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 Исполнение муниципальной функции осуществляется в соответствии с действующим законодательством РФ и нормативными правовыми актами администрации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Заславского </w:t>
      </w: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муницип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>ального образования</w:t>
      </w: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1.4. Заявителями на предоставление муниципальной услуги могут быть физические, юридические лица, органы государственной власти и органы местного самоуправления.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1.5. Информация предоставляется: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lastRenderedPageBreak/>
        <w:t xml:space="preserve">- путем индивидуального общения со 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>специалистом администрации Заславского муниципального образования</w:t>
      </w: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;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- с использованием средств телефонной, факсими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>льной связи – 8 (39548) 41-1-21.</w:t>
      </w:r>
    </w:p>
    <w:p w:rsidR="004718E8" w:rsidRPr="00B73A2F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- посредством размещения на официальном сайте 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администрации Заславского </w:t>
      </w: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муниципально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>го образования</w:t>
      </w:r>
      <w:proofErr w:type="gramStart"/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4A5562"/>
          <w:sz w:val="28"/>
          <w:szCs w:val="28"/>
          <w:lang w:val="en-US"/>
        </w:rPr>
        <w:t>ms</w:t>
      </w:r>
      <w:r w:rsidRPr="00B73A2F">
        <w:rPr>
          <w:rFonts w:ascii="Times New Roman" w:eastAsia="Times New Roman" w:hAnsi="Times New Roman" w:cs="Times New Roman"/>
          <w:color w:val="4A5562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color w:val="4A5562"/>
          <w:sz w:val="28"/>
          <w:szCs w:val="28"/>
          <w:lang w:val="en-US"/>
        </w:rPr>
        <w:t>pokladok</w:t>
      </w:r>
      <w:proofErr w:type="spellEnd"/>
      <w:r w:rsidRPr="00B73A2F">
        <w:rPr>
          <w:rFonts w:ascii="Times New Roman" w:eastAsia="Times New Roman" w:hAnsi="Times New Roman" w:cs="Times New Roman"/>
          <w:color w:val="4A5562"/>
          <w:sz w:val="28"/>
          <w:szCs w:val="28"/>
        </w:rPr>
        <w:t>@</w:t>
      </w:r>
      <w:r>
        <w:rPr>
          <w:rFonts w:ascii="Times New Roman" w:eastAsia="Times New Roman" w:hAnsi="Times New Roman" w:cs="Times New Roman"/>
          <w:color w:val="4A5562"/>
          <w:sz w:val="28"/>
          <w:szCs w:val="28"/>
          <w:lang w:val="en-US"/>
        </w:rPr>
        <w:t>mail</w:t>
      </w:r>
      <w:r w:rsidRPr="00B73A2F">
        <w:rPr>
          <w:rFonts w:ascii="Times New Roman" w:eastAsia="Times New Roman" w:hAnsi="Times New Roman" w:cs="Times New Roman"/>
          <w:color w:val="4A5562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color w:val="4A5562"/>
          <w:sz w:val="28"/>
          <w:szCs w:val="28"/>
          <w:lang w:val="en-US"/>
        </w:rPr>
        <w:t>ru</w:t>
      </w:r>
      <w:proofErr w:type="spellEnd"/>
    </w:p>
    <w:p w:rsidR="004718E8" w:rsidRPr="00B73A2F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- в письменном виде, в том числе в форме электронного документа на электронную почту администрации 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Заславского муниципального образования:</w:t>
      </w:r>
      <w:r>
        <w:rPr>
          <w:rFonts w:ascii="Times New Roman" w:eastAsia="Times New Roman" w:hAnsi="Times New Roman" w:cs="Times New Roman"/>
          <w:color w:val="4A5562"/>
          <w:sz w:val="28"/>
          <w:szCs w:val="28"/>
          <w:lang w:val="en-US"/>
        </w:rPr>
        <w:t>ms</w:t>
      </w:r>
      <w:r w:rsidRPr="00B73A2F">
        <w:rPr>
          <w:rFonts w:ascii="Times New Roman" w:eastAsia="Times New Roman" w:hAnsi="Times New Roman" w:cs="Times New Roman"/>
          <w:color w:val="4A5562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color w:val="4A5562"/>
          <w:sz w:val="28"/>
          <w:szCs w:val="28"/>
          <w:lang w:val="en-US"/>
        </w:rPr>
        <w:t>pokladok</w:t>
      </w:r>
      <w:proofErr w:type="spellEnd"/>
      <w:r w:rsidRPr="00B73A2F">
        <w:rPr>
          <w:rFonts w:ascii="Times New Roman" w:eastAsia="Times New Roman" w:hAnsi="Times New Roman" w:cs="Times New Roman"/>
          <w:color w:val="4A5562"/>
          <w:sz w:val="28"/>
          <w:szCs w:val="28"/>
        </w:rPr>
        <w:t>@</w:t>
      </w:r>
      <w:r>
        <w:rPr>
          <w:rFonts w:ascii="Times New Roman" w:eastAsia="Times New Roman" w:hAnsi="Times New Roman" w:cs="Times New Roman"/>
          <w:color w:val="4A5562"/>
          <w:sz w:val="28"/>
          <w:szCs w:val="28"/>
          <w:lang w:val="en-US"/>
        </w:rPr>
        <w:t>mail</w:t>
      </w:r>
      <w:r w:rsidRPr="00B73A2F">
        <w:rPr>
          <w:rFonts w:ascii="Times New Roman" w:eastAsia="Times New Roman" w:hAnsi="Times New Roman" w:cs="Times New Roman"/>
          <w:color w:val="4A5562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color w:val="4A5562"/>
          <w:sz w:val="28"/>
          <w:szCs w:val="28"/>
          <w:lang w:val="en-US"/>
        </w:rPr>
        <w:t>ru</w:t>
      </w:r>
      <w:proofErr w:type="spellEnd"/>
    </w:p>
    <w:p w:rsidR="004718E8" w:rsidRPr="00B73A2F" w:rsidRDefault="004718E8" w:rsidP="004718E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B73A2F">
        <w:rPr>
          <w:rFonts w:ascii="Times New Roman" w:hAnsi="Times New Roman" w:cs="Times New Roman"/>
          <w:sz w:val="28"/>
          <w:szCs w:val="28"/>
          <w:lang w:eastAsia="ru-RU"/>
        </w:rPr>
        <w:t>1.6. Место нахождения администрации Заславского муниципального образования.</w:t>
      </w:r>
    </w:p>
    <w:p w:rsidR="004718E8" w:rsidRPr="00B73A2F" w:rsidRDefault="004718E8" w:rsidP="004718E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Почтовый адреса: 666395, Иркутская область, Балаганский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.З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аславская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, ул.Гагарина, д.16.</w:t>
      </w:r>
    </w:p>
    <w:p w:rsidR="004718E8" w:rsidRPr="00B73A2F" w:rsidRDefault="004718E8" w:rsidP="004718E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B73A2F">
        <w:rPr>
          <w:rFonts w:ascii="Times New Roman" w:hAnsi="Times New Roman" w:cs="Times New Roman"/>
          <w:sz w:val="28"/>
          <w:szCs w:val="28"/>
          <w:lang w:eastAsia="ru-RU"/>
        </w:rPr>
        <w:t>График рабо</w:t>
      </w:r>
      <w:r>
        <w:rPr>
          <w:rFonts w:ascii="Times New Roman" w:hAnsi="Times New Roman" w:cs="Times New Roman"/>
          <w:sz w:val="28"/>
          <w:szCs w:val="28"/>
          <w:lang w:eastAsia="ru-RU"/>
        </w:rPr>
        <w:t>ты администрации Заславского МО</w:t>
      </w:r>
      <w:r w:rsidRPr="00B73A2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tbl>
      <w:tblPr>
        <w:tblW w:w="936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4680"/>
      </w:tblGrid>
      <w:tr w:rsidR="004718E8" w:rsidRPr="00F90992" w:rsidTr="00DE67D5">
        <w:trPr>
          <w:tblCellSpacing w:w="0" w:type="dxa"/>
        </w:trPr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18E8" w:rsidRPr="00F90992" w:rsidRDefault="004718E8" w:rsidP="00DE67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 w:rsidRPr="00F90992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Дни приёма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18E8" w:rsidRPr="00F90992" w:rsidRDefault="004718E8" w:rsidP="00DE67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 w:rsidRPr="00F90992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Время приёма</w:t>
            </w:r>
          </w:p>
        </w:tc>
      </w:tr>
      <w:tr w:rsidR="004718E8" w:rsidRPr="00F90992" w:rsidTr="00DE67D5">
        <w:trPr>
          <w:tblCellSpacing w:w="0" w:type="dxa"/>
        </w:trPr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18E8" w:rsidRPr="00F90992" w:rsidRDefault="004718E8" w:rsidP="00DE67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 w:rsidRPr="00F90992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Понедельник-пятница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18E8" w:rsidRPr="00F90992" w:rsidRDefault="004718E8" w:rsidP="00DE67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 w:rsidRPr="00F90992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с 9.00 - до 13,00, с 14.00 - до 17.00 часов</w:t>
            </w:r>
          </w:p>
        </w:tc>
      </w:tr>
      <w:tr w:rsidR="004718E8" w:rsidRPr="00F90992" w:rsidTr="00DE67D5">
        <w:trPr>
          <w:tblCellSpacing w:w="0" w:type="dxa"/>
        </w:trPr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18E8" w:rsidRPr="00F90992" w:rsidRDefault="004718E8" w:rsidP="00DE67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 w:rsidRPr="00F90992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Суббота, воскресенье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18E8" w:rsidRPr="00F90992" w:rsidRDefault="004718E8" w:rsidP="00DE67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</w:pPr>
            <w:r w:rsidRPr="00F90992">
              <w:rPr>
                <w:rFonts w:ascii="Times New Roman" w:eastAsia="Times New Roman" w:hAnsi="Times New Roman" w:cs="Times New Roman"/>
                <w:color w:val="4A5562"/>
                <w:sz w:val="28"/>
                <w:szCs w:val="28"/>
              </w:rPr>
              <w:t>выходные дни</w:t>
            </w:r>
          </w:p>
        </w:tc>
      </w:tr>
    </w:tbl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Контактные телефоны администр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>ации: тел./факс 8(39548)41-1-21</w:t>
      </w: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Элект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ронная почта: </w:t>
      </w:r>
      <w:hyperlink r:id="rId4" w:history="1">
        <w:r w:rsidRPr="00691F91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ms</w:t>
        </w:r>
        <w:r w:rsidRPr="00691F91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r w:rsidRPr="00691F91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pokladok</w:t>
        </w:r>
        <w:r w:rsidRPr="00691F91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@</w:t>
        </w:r>
        <w:r w:rsidRPr="00691F91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691F91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r w:rsidRPr="00691F91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 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  <w:t>2. Стандарт предоставления муниципальной услуги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2.1. Действие настоящего регламента распространяется для предоставления муниципальной услуги «Выдача информации о принадлежности объектов </w:t>
      </w:r>
      <w:proofErr w:type="spellStart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электросетевого</w:t>
      </w:r>
      <w:proofErr w:type="spellEnd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хозяйства, расположенных на территории 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администрации Заславского </w:t>
      </w: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муницип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ального </w:t>
      </w:r>
      <w:proofErr w:type="spellStart"/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>образования</w:t>
      </w:r>
      <w:proofErr w:type="gramStart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.В</w:t>
      </w:r>
      <w:proofErr w:type="spellEnd"/>
      <w:proofErr w:type="gramEnd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рамках предоставления муниципальной услуги осуществляется деятельность, по реализации исполнения вопросов местного значения, отнесенных к компетенции 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администрации Заславского </w:t>
      </w: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муницип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>ального образования</w:t>
      </w: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.</w:t>
      </w:r>
    </w:p>
    <w:p w:rsidR="004718E8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 Результатом предоставления муниципальной услуги является: предоставление информации о принадлежности объектов </w:t>
      </w:r>
      <w:proofErr w:type="spellStart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электросетевого</w:t>
      </w:r>
      <w:proofErr w:type="spellEnd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хозяйства, расположенных на территории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администрации Заславского</w:t>
      </w: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муницип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>ального образования</w:t>
      </w: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В случае принятия решения об отказе в выдаче запрашиваемой информации - оформление и выдача отказа в предоставлении запрашиваемой информации.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lastRenderedPageBreak/>
        <w:t>2.2.  Срок предоставления муниципальной услуги составляет 15 дней с момента регистрации письменного обращения.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2.3.    Правовыми основаниями для предоставления муниципальной услуги являются: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- Конституция Российской Федерации;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- Гражданский кодекс Российской Федерации;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- Градостроительный кодекс Российской Федерации;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- Земельный кодекс Российской Федерации;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- Федеральный закон от 06 октября 2003 года № 131-ФЗ «Об общих принципах организации местного самоуправления в Российской Федерации»;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- Федеральный закон от 27.07.2010г. №210-ФЗ «Об организации предоставления государственный и муниципальных услуг»;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- </w:t>
      </w:r>
      <w:hyperlink r:id="rId5" w:history="1">
        <w:r w:rsidRPr="00F90992">
          <w:rPr>
            <w:rFonts w:ascii="Times New Roman" w:eastAsia="Times New Roman" w:hAnsi="Times New Roman" w:cs="Times New Roman"/>
            <w:color w:val="5F5F5F"/>
            <w:sz w:val="28"/>
            <w:szCs w:val="28"/>
            <w:u w:val="single"/>
          </w:rPr>
          <w:t>Постановление</w:t>
        </w:r>
      </w:hyperlink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 Правительства Российской Федерации от 13 февраля 2006 г. N 83 "Об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обеспечения";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proofErr w:type="gramStart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- </w:t>
      </w:r>
      <w:hyperlink r:id="rId6" w:history="1">
        <w:r w:rsidRPr="00F90992">
          <w:rPr>
            <w:rFonts w:ascii="Times New Roman" w:eastAsia="Times New Roman" w:hAnsi="Times New Roman" w:cs="Times New Roman"/>
            <w:color w:val="5F5F5F"/>
            <w:sz w:val="28"/>
            <w:szCs w:val="28"/>
            <w:u w:val="single"/>
          </w:rPr>
          <w:t>Постановление</w:t>
        </w:r>
      </w:hyperlink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 Правительства Российской Федерации от 27 декабря 2004 г. N 861 "Об утверждении Правил </w:t>
      </w:r>
      <w:proofErr w:type="spellStart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недискриминационного</w:t>
      </w:r>
      <w:proofErr w:type="spellEnd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доступа к услугам по передаче электрической энергии и оказания этих услуг, Правил </w:t>
      </w:r>
      <w:proofErr w:type="spellStart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недискриминационного</w:t>
      </w:r>
      <w:proofErr w:type="spellEnd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доступа к услугам по оперативно-диспетчерскому управлению в электроэнергетике и оказания этих услуг и Правил технологического присоединения </w:t>
      </w:r>
      <w:proofErr w:type="spellStart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энергопринимающих</w:t>
      </w:r>
      <w:proofErr w:type="spellEnd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устройств потребителей электрической энергии, а также объектов </w:t>
      </w:r>
      <w:proofErr w:type="spellStart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электросетевого</w:t>
      </w:r>
      <w:proofErr w:type="spellEnd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хозяйства, принадлежащих сетевым организациям и иным лицам</w:t>
      </w:r>
      <w:proofErr w:type="gramEnd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, к электрическим сетям";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- </w:t>
      </w:r>
      <w:hyperlink r:id="rId7" w:history="1">
        <w:r w:rsidRPr="00F90992">
          <w:rPr>
            <w:rFonts w:ascii="Times New Roman" w:eastAsia="Times New Roman" w:hAnsi="Times New Roman" w:cs="Times New Roman"/>
            <w:color w:val="5F5F5F"/>
            <w:sz w:val="28"/>
            <w:szCs w:val="28"/>
            <w:u w:val="single"/>
          </w:rPr>
          <w:t>Распоряжение</w:t>
        </w:r>
      </w:hyperlink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 Правительства Российской Федерации от 17 декабря 2009 г. N 1993-р "Об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виде".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>- Устав Администрации Заславского муниципального образования</w:t>
      </w: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- настоящим Административным регламентом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lastRenderedPageBreak/>
        <w:t>2.4. Максимальный срок ожидания в очереди при подаче заявителем запроса о предоставлении муниципальной услуги и при получении результата муниципальной услуги составляет 15 минут.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2.5. Запрос заявителя о предоставлении муниципальной услуги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регистрируется в течение 1 рабочего дня </w:t>
      </w:r>
      <w:proofErr w:type="gramStart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с даты</w:t>
      </w:r>
      <w:proofErr w:type="gramEnd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его поступления.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2.6. Помещение, в котором предоставляется муниципальная услуга, обеспечивается необходимыми для предоставления муниципальной услуги оборудованием, канцелярскими принадлежностями, офисной мебелью, телефоном, а также доступом к материалам на бумажном носителе, содержащим следующие документы (сведения):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- текст Административного регламента;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- образцы оформления заявлений и документов, которые представляются для получения.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Прием заявителей осуществляется специалистом администрации без предварительной записи в порядке очередности.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   Специальных мест для оказания муниципальной услуги в электронной форме (места информирования, ожидания и приема заявителей, обеспечение возможности реализации прав инвалидов на предоставление по их запросу муниципальной услуги) не требуется, так как она может быть оказана дистанционно.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2.8 Вход и передвижение по помещениям, в которых проводится прием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сведений, необходимых для предоставления муниципальной услуги не должны создавать затруднений для лиц с ограниченными возможностями.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   2.9. Показателями доступности и качества муниципальной услуги является: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-открытый доступ для заявителей и других лиц информации о порядке и сроках предоставления муниципальной услуги, порядке обжалования действий (бездействия) должностных лиц;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-соблюдение стандарта предоставления муниципальной услуги;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-отсутствие жалоб заявителей на действия (бездействия) должностных лиц администрации 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Заславского </w:t>
      </w: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муницип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ального образования </w:t>
      </w: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при предоставлении муниципальной услуги.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2.10. Перечень документов, необходимых для предоставления муниципальной услуги: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lastRenderedPageBreak/>
        <w:t xml:space="preserve">2.10.1. Для получения информации о принадлежности объектов </w:t>
      </w:r>
      <w:proofErr w:type="spellStart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электросетевого</w:t>
      </w:r>
      <w:proofErr w:type="spellEnd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хозяйства заявитель направляет запрос с указанием расположения объектов </w:t>
      </w:r>
      <w:proofErr w:type="spellStart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электросетевого</w:t>
      </w:r>
      <w:proofErr w:type="spellEnd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хозяйства, выполненного в произвольной форме в виде ситуационной схемы с привязкой к местности (наименование улиц, расстояния от ближайших капитальных объектов).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2.11. Перечень оснований для отказа в приеме документов, необходимых для предоставления муниципальной услуги.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Администрация 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Заславского </w:t>
      </w: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муниципального образо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вания </w:t>
      </w: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отказывает в приеме запроса о предоставлении информации о принадлежности объектов </w:t>
      </w:r>
      <w:proofErr w:type="spellStart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электросетевого</w:t>
      </w:r>
      <w:proofErr w:type="spellEnd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хозяйства в случае, если запрос и ситуационная схема не поддаются прочтению.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         2.12. Перечень оснований для отказа в предоставлении муниципальной услуги: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- оснований нет.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2.13. Муниципальная услуга является бесплатной.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3.1. Юридическим фактом, являющимся основанием для начала административной процедуры, является поступление в администрацию 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>Заславского муниципального образования</w:t>
      </w: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, в том числе в форме электронного документа, заявления о предоставлении информации о принадлежности объектов </w:t>
      </w:r>
      <w:proofErr w:type="spellStart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электросетевого</w:t>
      </w:r>
      <w:proofErr w:type="spellEnd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хозяйства.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3.2. Сведения о должностном лице, ответственном за выполнение административной процедуры.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Должностным лицом, ответственным за выполнение административных процедур по рассмотрению заявлений и документов является специалист администрации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Заславского </w:t>
      </w: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муницип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>ального образования</w:t>
      </w: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3.3. Содержание административной процедуры, продолжительность и (или) максимальный срок ее выполнения.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3.3.1. Прием и регистрация заявлений о выдаче информации о принадлежности объектов </w:t>
      </w:r>
      <w:proofErr w:type="spellStart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электросетевого</w:t>
      </w:r>
      <w:proofErr w:type="spellEnd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хозяйства.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lastRenderedPageBreak/>
        <w:t>Заявление регистрируется специалистом, ответственным за прием и регистрацию документов, и передается гла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>ве администрации Заславского муниципального образования</w:t>
      </w: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для вынесения резолюции.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3.3.2. Рассмотрение заявления </w:t>
      </w:r>
      <w:proofErr w:type="gramStart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о</w:t>
      </w:r>
      <w:proofErr w:type="gramEnd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информации принадлежности объектов </w:t>
      </w:r>
      <w:proofErr w:type="spellStart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электросетевого</w:t>
      </w:r>
      <w:proofErr w:type="spellEnd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хозяйства, принятие решений по существу заявлений.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После получения заяв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>ления с резолюцией главы  Заславского муниципального образования</w:t>
      </w: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, специалист 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администрации </w:t>
      </w: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осуществляет проверку представленных документов, прилагаемых к заявлению.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3.3.3. Основанием для начала административной процедуры "Предоставление информации о принадлежности объектов </w:t>
      </w:r>
      <w:proofErr w:type="spellStart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электросетевого</w:t>
      </w:r>
      <w:proofErr w:type="spellEnd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хозяйства" является получение администрацией документов, указанных в пункте 2.10. настоящего </w:t>
      </w:r>
      <w:proofErr w:type="spellStart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регламента</w:t>
      </w:r>
      <w:proofErr w:type="gramStart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.В</w:t>
      </w:r>
      <w:proofErr w:type="spellEnd"/>
      <w:proofErr w:type="gramEnd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течение 15 дней с даты регистрации запроса специалист осуществляет подготовку и направление информации, в том числе в форме электронного документа, о принадлежности объектов </w:t>
      </w:r>
      <w:proofErr w:type="spellStart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электросетевого</w:t>
      </w:r>
      <w:proofErr w:type="spellEnd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хозяйства с соответствующей регистрацией специалистом, ответственным за прием и регистрацию документов.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3.4.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процедуры, в том числе в электронных системах: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- регистрация специалистом, ответственным за прием и регистрацию документов, при предоставлении информации о принадлежности объектов </w:t>
      </w:r>
      <w:proofErr w:type="spellStart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электросетевого</w:t>
      </w:r>
      <w:proofErr w:type="spellEnd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хозяйства.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  <w:t xml:space="preserve">4. Формы </w:t>
      </w:r>
      <w:proofErr w:type="gramStart"/>
      <w:r w:rsidRPr="00F90992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  <w:t>контроля за</w:t>
      </w:r>
      <w:proofErr w:type="gramEnd"/>
      <w:r w:rsidRPr="00F90992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  <w:t xml:space="preserve"> исполнением административного регламента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4.1. Общий и текущий </w:t>
      </w:r>
      <w:proofErr w:type="gramStart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контроль за</w:t>
      </w:r>
      <w:proofErr w:type="gramEnd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принятием решений, соблюдением и исполнением положений административного регламента осуществ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>ляет глава администрации Заславского муниципального образования</w:t>
      </w: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4.2. Порядок осуществления текущего </w:t>
      </w:r>
      <w:proofErr w:type="gramStart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контроля за</w:t>
      </w:r>
      <w:proofErr w:type="gramEnd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соблюдением и исполнением ответственными должностными лицами положений настоящего регламента и иных нормативных правовых актов, устанавливающих требования к предоставлению муниципальных услуг, заключается в рассмотрении, принятии решений и подготовке ответов на обращения заинтересованных лиц, содержащие жалобы на решения (действия, бездействие), принимаемые (осуществляемые) в ходе предоставления муниципальной услуги.</w:t>
      </w:r>
    </w:p>
    <w:p w:rsidR="004718E8" w:rsidRDefault="004718E8" w:rsidP="004718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</w:pP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  <w:lastRenderedPageBreak/>
        <w:t>Раздел 5.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 муниципальных служащих, ответственных за предоставление муниципальной услуги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5.1. Заявители вправе обжаловать действия (бездействие) должностных лиц, муниципальных служащих,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2)    нарушение срока предоставления муниципальной услуги;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3) требование у заявителя документов, не предусмотренных настоящим административным регламентом;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4) отказ в приеме у заявителя документов, предоставление которых предусмотрено настоящим административным регламентом;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proofErr w:type="gramStart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5.2.  Жалоба подается в письменной форме на бумажном носителе, в электронной форме в орган, предоставляющий муниципальную услугу. Жалоба может быть направлена по почте, с использованием информационно-телекоммуникационной сети «Интер</w:t>
      </w:r>
      <w:r>
        <w:rPr>
          <w:rFonts w:ascii="Times New Roman" w:eastAsia="Times New Roman" w:hAnsi="Times New Roman" w:cs="Times New Roman"/>
          <w:color w:val="4A5562"/>
          <w:sz w:val="28"/>
          <w:szCs w:val="28"/>
        </w:rPr>
        <w:t>нет», официального сайта администрации Заславского муниципального образования</w:t>
      </w: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, а также может быть принята при личном приеме заявителя.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5.3. Жалоба должна содержать: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</w:t>
      </w: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lastRenderedPageBreak/>
        <w:t>муниципального служащего, решения и действия (бездействие) которых обжалуются;</w:t>
      </w:r>
    </w:p>
    <w:p w:rsidR="004718E8" w:rsidRPr="00610CF6" w:rsidRDefault="004718E8" w:rsidP="004718E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10CF6">
        <w:rPr>
          <w:rFonts w:ascii="Times New Roman" w:hAnsi="Times New Roman" w:cs="Times New Roman"/>
          <w:sz w:val="28"/>
          <w:szCs w:val="28"/>
          <w:lang w:eastAsia="ru-RU"/>
        </w:rPr>
        <w:t>2) фамилию</w:t>
      </w:r>
      <w:proofErr w:type="gramStart"/>
      <w:r w:rsidR="00BC4F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10CF6"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610CF6">
        <w:rPr>
          <w:rFonts w:ascii="Times New Roman" w:hAnsi="Times New Roman" w:cs="Times New Roman"/>
          <w:sz w:val="28"/>
          <w:szCs w:val="28"/>
          <w:lang w:eastAsia="ru-RU"/>
        </w:rPr>
        <w:t xml:space="preserve">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718E8" w:rsidRPr="00610CF6" w:rsidRDefault="004718E8" w:rsidP="004718E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10CF6">
        <w:rPr>
          <w:rFonts w:ascii="Times New Roman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718E8" w:rsidRPr="00610CF6" w:rsidRDefault="004718E8" w:rsidP="004718E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10CF6">
        <w:rPr>
          <w:rFonts w:ascii="Times New Roman" w:hAnsi="Times New Roman" w:cs="Times New Roman"/>
          <w:sz w:val="28"/>
          <w:szCs w:val="28"/>
          <w:lang w:eastAsia="ru-RU"/>
        </w:rPr>
        <w:t>4) доводы, на основании</w:t>
      </w:r>
      <w:proofErr w:type="gramStart"/>
      <w:r w:rsidRPr="00610C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C4FAA"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610CF6">
        <w:rPr>
          <w:rFonts w:ascii="Times New Roman" w:hAnsi="Times New Roman" w:cs="Times New Roman"/>
          <w:sz w:val="28"/>
          <w:szCs w:val="28"/>
          <w:lang w:eastAsia="ru-RU"/>
        </w:rPr>
        <w:t>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5.4. Жалоба</w:t>
      </w:r>
      <w:proofErr w:type="gramStart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</w:t>
      </w:r>
      <w:r w:rsidR="00BC4FAA">
        <w:rPr>
          <w:rFonts w:ascii="Times New Roman" w:eastAsia="Times New Roman" w:hAnsi="Times New Roman" w:cs="Times New Roman"/>
          <w:color w:val="4A5562"/>
          <w:sz w:val="28"/>
          <w:szCs w:val="28"/>
        </w:rPr>
        <w:t>,</w:t>
      </w:r>
      <w:proofErr w:type="gramEnd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5.5. По результатам рассмотрения жалобы орган, в который подана жалоба, принимает одно из следующих решений: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1) удовлетворяет жалобу, в том числе</w:t>
      </w:r>
      <w:proofErr w:type="gramStart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</w:t>
      </w:r>
      <w:r w:rsidR="00BC4FAA">
        <w:rPr>
          <w:rFonts w:ascii="Times New Roman" w:eastAsia="Times New Roman" w:hAnsi="Times New Roman" w:cs="Times New Roman"/>
          <w:color w:val="4A5562"/>
          <w:sz w:val="28"/>
          <w:szCs w:val="28"/>
        </w:rPr>
        <w:t>,</w:t>
      </w:r>
      <w:proofErr w:type="gramEnd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в форме отмены принятого решения, исправления</w:t>
      </w:r>
      <w:r w:rsidR="00BC4FAA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</w:t>
      </w: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2) отказывает в удовлетворении жалобы.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5.6.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5.7. В случае установления в ходе или по результатам рассмотрения жалобы</w:t>
      </w:r>
      <w:proofErr w:type="gramStart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 </w:t>
      </w:r>
      <w:r w:rsidR="00BC4FAA">
        <w:rPr>
          <w:rFonts w:ascii="Times New Roman" w:eastAsia="Times New Roman" w:hAnsi="Times New Roman" w:cs="Times New Roman"/>
          <w:color w:val="4A5562"/>
          <w:sz w:val="28"/>
          <w:szCs w:val="28"/>
        </w:rPr>
        <w:t>,</w:t>
      </w:r>
      <w:proofErr w:type="gramEnd"/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 xml:space="preserve">признаков состава административного правонарушения или преступления, </w:t>
      </w: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lastRenderedPageBreak/>
        <w:t>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5.8. Особенности подачи и рассмотрения жалоб устанавливаются муниципальными правовыми актами.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 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  <w:t> </w:t>
      </w:r>
    </w:p>
    <w:p w:rsidR="004718E8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  <w:t> </w:t>
      </w:r>
    </w:p>
    <w:p w:rsidR="004718E8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</w:pPr>
    </w:p>
    <w:p w:rsidR="004718E8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</w:pPr>
    </w:p>
    <w:p w:rsidR="004718E8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</w:pPr>
    </w:p>
    <w:p w:rsidR="004718E8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</w:pPr>
    </w:p>
    <w:p w:rsidR="004718E8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</w:pPr>
    </w:p>
    <w:p w:rsidR="004718E8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</w:pPr>
    </w:p>
    <w:p w:rsidR="004718E8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</w:pPr>
    </w:p>
    <w:p w:rsidR="004718E8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</w:pPr>
    </w:p>
    <w:p w:rsidR="004718E8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</w:pPr>
    </w:p>
    <w:p w:rsidR="004718E8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</w:pPr>
    </w:p>
    <w:p w:rsidR="004718E8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</w:pPr>
    </w:p>
    <w:p w:rsidR="004718E8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</w:pPr>
    </w:p>
    <w:p w:rsidR="004718E8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</w:pPr>
    </w:p>
    <w:p w:rsidR="004718E8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</w:pPr>
    </w:p>
    <w:p w:rsidR="004718E8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</w:pPr>
    </w:p>
    <w:p w:rsidR="004718E8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</w:pPr>
    </w:p>
    <w:p w:rsidR="004718E8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4A5562"/>
          <w:sz w:val="28"/>
          <w:szCs w:val="28"/>
        </w:rPr>
      </w:pP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</w:p>
    <w:p w:rsidR="004718E8" w:rsidRPr="00610CF6" w:rsidRDefault="004718E8" w:rsidP="004718E8">
      <w:pPr>
        <w:pStyle w:val="a4"/>
        <w:jc w:val="right"/>
        <w:rPr>
          <w:rFonts w:ascii="Times New Roman" w:hAnsi="Times New Roman" w:cs="Times New Roman"/>
          <w:lang w:eastAsia="ru-RU"/>
        </w:rPr>
      </w:pPr>
      <w:r w:rsidRPr="00610CF6">
        <w:rPr>
          <w:rFonts w:ascii="Times New Roman" w:hAnsi="Times New Roman" w:cs="Times New Roman"/>
          <w:lang w:eastAsia="ru-RU"/>
        </w:rPr>
        <w:lastRenderedPageBreak/>
        <w:t>Приложение 1 </w:t>
      </w:r>
      <w:r w:rsidRPr="00610CF6">
        <w:rPr>
          <w:rFonts w:ascii="Times New Roman" w:hAnsi="Times New Roman" w:cs="Times New Roman"/>
          <w:lang w:eastAsia="ru-RU"/>
        </w:rPr>
        <w:br/>
        <w:t>                                 к Административному регламенту </w:t>
      </w:r>
      <w:r w:rsidRPr="00610CF6">
        <w:rPr>
          <w:rFonts w:ascii="Times New Roman" w:hAnsi="Times New Roman" w:cs="Times New Roman"/>
          <w:lang w:eastAsia="ru-RU"/>
        </w:rPr>
        <w:br/>
        <w:t>                                         предоставления муниципальной услуги </w:t>
      </w:r>
      <w:r w:rsidRPr="00610CF6">
        <w:rPr>
          <w:rFonts w:ascii="Times New Roman" w:hAnsi="Times New Roman" w:cs="Times New Roman"/>
          <w:lang w:eastAsia="ru-RU"/>
        </w:rPr>
        <w:br/>
        <w:t>                          "Предоставление информации</w:t>
      </w:r>
    </w:p>
    <w:p w:rsidR="004718E8" w:rsidRPr="00610CF6" w:rsidRDefault="004718E8" w:rsidP="004718E8">
      <w:pPr>
        <w:pStyle w:val="a4"/>
        <w:jc w:val="right"/>
        <w:rPr>
          <w:rFonts w:ascii="Times New Roman" w:hAnsi="Times New Roman" w:cs="Times New Roman"/>
          <w:lang w:eastAsia="ru-RU"/>
        </w:rPr>
      </w:pPr>
      <w:r w:rsidRPr="00610CF6">
        <w:rPr>
          <w:rFonts w:ascii="Times New Roman" w:hAnsi="Times New Roman" w:cs="Times New Roman"/>
          <w:lang w:eastAsia="ru-RU"/>
        </w:rPr>
        <w:t xml:space="preserve">                                                  о принадлежности объектов </w:t>
      </w:r>
      <w:proofErr w:type="spellStart"/>
      <w:r w:rsidRPr="00610CF6">
        <w:rPr>
          <w:rFonts w:ascii="Times New Roman" w:hAnsi="Times New Roman" w:cs="Times New Roman"/>
          <w:lang w:eastAsia="ru-RU"/>
        </w:rPr>
        <w:t>электросетевого</w:t>
      </w:r>
      <w:proofErr w:type="spellEnd"/>
    </w:p>
    <w:p w:rsidR="004718E8" w:rsidRPr="00610CF6" w:rsidRDefault="004718E8" w:rsidP="004718E8">
      <w:pPr>
        <w:pStyle w:val="a4"/>
        <w:jc w:val="right"/>
        <w:rPr>
          <w:rFonts w:ascii="Times New Roman" w:hAnsi="Times New Roman" w:cs="Times New Roman"/>
          <w:lang w:eastAsia="ru-RU"/>
        </w:rPr>
      </w:pPr>
      <w:r w:rsidRPr="00610CF6">
        <w:rPr>
          <w:rFonts w:ascii="Times New Roman" w:hAnsi="Times New Roman" w:cs="Times New Roman"/>
          <w:lang w:eastAsia="ru-RU"/>
        </w:rPr>
        <w:t xml:space="preserve">хозяйства, </w:t>
      </w:r>
      <w:proofErr w:type="gramStart"/>
      <w:r w:rsidRPr="00610CF6">
        <w:rPr>
          <w:rFonts w:ascii="Times New Roman" w:hAnsi="Times New Roman" w:cs="Times New Roman"/>
          <w:lang w:eastAsia="ru-RU"/>
        </w:rPr>
        <w:t>расположенных</w:t>
      </w:r>
      <w:proofErr w:type="gramEnd"/>
      <w:r w:rsidRPr="00610CF6">
        <w:rPr>
          <w:rFonts w:ascii="Times New Roman" w:hAnsi="Times New Roman" w:cs="Times New Roman"/>
          <w:lang w:eastAsia="ru-RU"/>
        </w:rPr>
        <w:t xml:space="preserve"> на территории</w:t>
      </w:r>
    </w:p>
    <w:p w:rsidR="004718E8" w:rsidRPr="00610CF6" w:rsidRDefault="004718E8" w:rsidP="004718E8">
      <w:pPr>
        <w:pStyle w:val="a4"/>
        <w:jc w:val="right"/>
        <w:rPr>
          <w:rFonts w:ascii="Times New Roman" w:hAnsi="Times New Roman" w:cs="Times New Roman"/>
          <w:lang w:eastAsia="ru-RU"/>
        </w:rPr>
      </w:pPr>
      <w:r w:rsidRPr="00610CF6">
        <w:rPr>
          <w:rFonts w:ascii="Times New Roman" w:hAnsi="Times New Roman" w:cs="Times New Roman"/>
          <w:lang w:eastAsia="ru-RU"/>
        </w:rPr>
        <w:t>                     </w:t>
      </w:r>
      <w:r>
        <w:rPr>
          <w:rFonts w:ascii="Times New Roman" w:hAnsi="Times New Roman" w:cs="Times New Roman"/>
          <w:lang w:eastAsia="ru-RU"/>
        </w:rPr>
        <w:t>      Заславского муниципального образования</w:t>
      </w:r>
    </w:p>
    <w:p w:rsidR="004718E8" w:rsidRPr="00610CF6" w:rsidRDefault="004718E8" w:rsidP="004718E8">
      <w:pPr>
        <w:pStyle w:val="a4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   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 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 </w:t>
      </w:r>
    </w:p>
    <w:p w:rsidR="004718E8" w:rsidRPr="00610CF6" w:rsidRDefault="00BC4FAA" w:rsidP="004718E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="004718E8" w:rsidRPr="00610CF6">
        <w:rPr>
          <w:rFonts w:ascii="Times New Roman" w:hAnsi="Times New Roman" w:cs="Times New Roman"/>
          <w:sz w:val="28"/>
          <w:szCs w:val="28"/>
          <w:lang w:eastAsia="ru-RU"/>
        </w:rPr>
        <w:t>ЗАЯВЛЕНИЕ</w:t>
      </w:r>
    </w:p>
    <w:p w:rsidR="004718E8" w:rsidRPr="00610CF6" w:rsidRDefault="004718E8" w:rsidP="004718E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718E8" w:rsidRPr="00610CF6" w:rsidRDefault="004718E8" w:rsidP="004718E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10CF6">
        <w:rPr>
          <w:rFonts w:ascii="Times New Roman" w:hAnsi="Times New Roman" w:cs="Times New Roman"/>
          <w:sz w:val="28"/>
          <w:szCs w:val="28"/>
          <w:lang w:eastAsia="ru-RU"/>
        </w:rPr>
        <w:t>Заявитель _________________________________________________________________</w:t>
      </w:r>
    </w:p>
    <w:p w:rsidR="004718E8" w:rsidRPr="00610CF6" w:rsidRDefault="004718E8" w:rsidP="004718E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10CF6">
        <w:rPr>
          <w:rFonts w:ascii="Times New Roman" w:hAnsi="Times New Roman" w:cs="Times New Roman"/>
          <w:sz w:val="28"/>
          <w:szCs w:val="28"/>
          <w:lang w:eastAsia="ru-RU"/>
        </w:rPr>
        <w:t>в лице __________________________________________________________________,</w:t>
      </w:r>
    </w:p>
    <w:p w:rsidR="004718E8" w:rsidRPr="00610CF6" w:rsidRDefault="004718E8" w:rsidP="004718E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610CF6">
        <w:rPr>
          <w:rFonts w:ascii="Times New Roman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610CF6">
        <w:rPr>
          <w:rFonts w:ascii="Times New Roman" w:hAnsi="Times New Roman" w:cs="Times New Roman"/>
          <w:sz w:val="28"/>
          <w:szCs w:val="28"/>
          <w:lang w:eastAsia="ru-RU"/>
        </w:rPr>
        <w:t xml:space="preserve"> на основании __________________________________________________________________,</w:t>
      </w:r>
    </w:p>
    <w:p w:rsidR="004718E8" w:rsidRPr="00610CF6" w:rsidRDefault="004718E8" w:rsidP="004718E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10CF6">
        <w:rPr>
          <w:rFonts w:ascii="Times New Roman" w:hAnsi="Times New Roman" w:cs="Times New Roman"/>
          <w:sz w:val="28"/>
          <w:szCs w:val="28"/>
          <w:lang w:eastAsia="ru-RU"/>
        </w:rPr>
        <w:t xml:space="preserve">просит выдать  информацию  о  принадлежности  объектов </w:t>
      </w:r>
      <w:proofErr w:type="spellStart"/>
      <w:r w:rsidRPr="00610CF6">
        <w:rPr>
          <w:rFonts w:ascii="Times New Roman" w:hAnsi="Times New Roman" w:cs="Times New Roman"/>
          <w:sz w:val="28"/>
          <w:szCs w:val="28"/>
          <w:lang w:eastAsia="ru-RU"/>
        </w:rPr>
        <w:t>электросетевого</w:t>
      </w:r>
      <w:proofErr w:type="spellEnd"/>
    </w:p>
    <w:p w:rsidR="004718E8" w:rsidRPr="00610CF6" w:rsidRDefault="004718E8" w:rsidP="004718E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10CF6">
        <w:rPr>
          <w:rFonts w:ascii="Times New Roman" w:hAnsi="Times New Roman" w:cs="Times New Roman"/>
          <w:sz w:val="28"/>
          <w:szCs w:val="28"/>
          <w:lang w:eastAsia="ru-RU"/>
        </w:rPr>
        <w:t>хозяйства.</w:t>
      </w:r>
    </w:p>
    <w:p w:rsidR="004718E8" w:rsidRPr="00610CF6" w:rsidRDefault="004718E8" w:rsidP="004718E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10CF6">
        <w:rPr>
          <w:rFonts w:ascii="Times New Roman" w:hAnsi="Times New Roman" w:cs="Times New Roman"/>
          <w:sz w:val="28"/>
          <w:szCs w:val="28"/>
          <w:lang w:eastAsia="ru-RU"/>
        </w:rPr>
        <w:t>Объекты расположены по адресу: _________________________________________________________________</w:t>
      </w:r>
    </w:p>
    <w:p w:rsidR="004718E8" w:rsidRPr="00610CF6" w:rsidRDefault="004718E8" w:rsidP="004718E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10CF6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4718E8" w:rsidRPr="00610CF6" w:rsidRDefault="004718E8" w:rsidP="004718E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718E8" w:rsidRPr="00610CF6" w:rsidRDefault="004718E8" w:rsidP="004718E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10CF6">
        <w:rPr>
          <w:rFonts w:ascii="Times New Roman" w:hAnsi="Times New Roman" w:cs="Times New Roman"/>
          <w:sz w:val="28"/>
          <w:szCs w:val="28"/>
          <w:lang w:eastAsia="ru-RU"/>
        </w:rPr>
        <w:t>Контактный адрес, телефон</w:t>
      </w:r>
    </w:p>
    <w:p w:rsidR="004718E8" w:rsidRPr="00610CF6" w:rsidRDefault="004718E8" w:rsidP="004718E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10CF6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4718E8" w:rsidRPr="00610CF6" w:rsidRDefault="004718E8" w:rsidP="004718E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718E8" w:rsidRPr="00610CF6" w:rsidRDefault="004718E8" w:rsidP="004718E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610CF6">
        <w:rPr>
          <w:rFonts w:ascii="Times New Roman" w:hAnsi="Times New Roman" w:cs="Times New Roman"/>
          <w:sz w:val="28"/>
          <w:szCs w:val="28"/>
          <w:lang w:eastAsia="ru-RU"/>
        </w:rPr>
        <w:t>Дата ____________________               Подпись _______________________</w:t>
      </w:r>
    </w:p>
    <w:p w:rsidR="004718E8" w:rsidRPr="00610CF6" w:rsidRDefault="004718E8" w:rsidP="004718E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718E8" w:rsidRPr="00610CF6" w:rsidRDefault="004718E8" w:rsidP="004718E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718E8" w:rsidRDefault="004718E8" w:rsidP="004718E8">
      <w:pPr>
        <w:rPr>
          <w:rFonts w:ascii="Times New Roman" w:eastAsia="Times New Roman" w:hAnsi="Times New Roman" w:cs="Times New Roman"/>
          <w:color w:val="4A5562"/>
          <w:sz w:val="28"/>
          <w:szCs w:val="28"/>
        </w:rPr>
      </w:pPr>
    </w:p>
    <w:p w:rsidR="004718E8" w:rsidRPr="00F90992" w:rsidRDefault="004718E8" w:rsidP="004718E8">
      <w:pPr>
        <w:rPr>
          <w:rFonts w:ascii="Times New Roman" w:hAnsi="Times New Roman" w:cs="Times New Roman"/>
          <w:sz w:val="28"/>
          <w:szCs w:val="28"/>
        </w:rPr>
      </w:pPr>
    </w:p>
    <w:p w:rsidR="004718E8" w:rsidRPr="004718E8" w:rsidRDefault="004718E8"/>
    <w:sectPr w:rsidR="004718E8" w:rsidRPr="00471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18E8"/>
    <w:rsid w:val="004718E8"/>
    <w:rsid w:val="00BC4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718E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18E8"/>
    <w:rPr>
      <w:color w:val="0000FF"/>
      <w:u w:val="single"/>
    </w:rPr>
  </w:style>
  <w:style w:type="paragraph" w:styleId="a4">
    <w:name w:val="No Spacing"/>
    <w:uiPriority w:val="1"/>
    <w:qFormat/>
    <w:rsid w:val="004718E8"/>
    <w:pPr>
      <w:spacing w:after="0" w:line="240" w:lineRule="auto"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4718E8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Standard">
    <w:name w:val="Standard"/>
    <w:rsid w:val="004718E8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a5">
    <w:name w:val="Комментарий"/>
    <w:basedOn w:val="Standard"/>
    <w:next w:val="Standard"/>
    <w:rsid w:val="004718E8"/>
    <w:pPr>
      <w:ind w:left="170"/>
      <w:jc w:val="both"/>
    </w:pPr>
    <w:rPr>
      <w:i/>
      <w:iCs/>
      <w:color w:val="800080"/>
    </w:rPr>
  </w:style>
  <w:style w:type="paragraph" w:customStyle="1" w:styleId="ConsPlusTitle">
    <w:name w:val="ConsPlusTitle"/>
    <w:rsid w:val="00471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law7.ru/zakonodatelstvo/legal8z/i646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aw7.ru/zakonodatelstvo/legal7p/u433.htm" TargetMode="External"/><Relationship Id="rId5" Type="http://schemas.openxmlformats.org/officeDocument/2006/relationships/hyperlink" Target="http://law7.ru/zakonodatelstvo/legal7m/z372.htm" TargetMode="External"/><Relationship Id="rId4" Type="http://schemas.openxmlformats.org/officeDocument/2006/relationships/hyperlink" Target="mailto:ms.pokladok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2777</Words>
  <Characters>15832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2015-02-06T04:11:00Z</cp:lastPrinted>
  <dcterms:created xsi:type="dcterms:W3CDTF">2015-02-06T03:58:00Z</dcterms:created>
  <dcterms:modified xsi:type="dcterms:W3CDTF">2015-02-06T04:11:00Z</dcterms:modified>
</cp:coreProperties>
</file>