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3F" w:rsidRDefault="00604B3F" w:rsidP="00604B3F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04B3F" w:rsidRDefault="00604B3F" w:rsidP="00604B3F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604B3F" w:rsidRDefault="00604B3F" w:rsidP="00604B3F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604B3F" w:rsidRDefault="00604B3F" w:rsidP="00604B3F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04B3F" w:rsidRDefault="00604B3F" w:rsidP="00604B3F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604B3F" w:rsidRDefault="00604B3F" w:rsidP="00604B3F">
      <w:pPr>
        <w:tabs>
          <w:tab w:val="left" w:pos="3660"/>
        </w:tabs>
      </w:pPr>
      <w:r>
        <w:tab/>
      </w:r>
    </w:p>
    <w:p w:rsidR="00604B3F" w:rsidRDefault="00604B3F" w:rsidP="00604B3F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04B3F" w:rsidRPr="00604B3F" w:rsidRDefault="00604B3F" w:rsidP="00604B3F">
      <w:pPr>
        <w:pStyle w:val="a3"/>
        <w:rPr>
          <w:sz w:val="28"/>
          <w:szCs w:val="28"/>
        </w:rPr>
      </w:pPr>
      <w:r w:rsidRPr="00604B3F">
        <w:rPr>
          <w:sz w:val="28"/>
          <w:szCs w:val="28"/>
        </w:rPr>
        <w:t>От  20   октября   2015 года                                                                            № 81</w:t>
      </w:r>
    </w:p>
    <w:p w:rsidR="00604B3F" w:rsidRPr="00604B3F" w:rsidRDefault="00604B3F" w:rsidP="00604B3F">
      <w:pPr>
        <w:pStyle w:val="a3"/>
        <w:rPr>
          <w:sz w:val="28"/>
          <w:szCs w:val="28"/>
        </w:rPr>
      </w:pPr>
    </w:p>
    <w:p w:rsidR="00604B3F" w:rsidRDefault="00604B3F" w:rsidP="00604B3F">
      <w:pPr>
        <w:pStyle w:val="a3"/>
        <w:rPr>
          <w:sz w:val="28"/>
          <w:szCs w:val="28"/>
        </w:rPr>
      </w:pPr>
      <w:r w:rsidRPr="00604B3F">
        <w:rPr>
          <w:sz w:val="28"/>
          <w:szCs w:val="28"/>
        </w:rPr>
        <w:t>« Об утверждении ведомственного перечня»</w:t>
      </w:r>
    </w:p>
    <w:p w:rsidR="00707152" w:rsidRDefault="00707152" w:rsidP="00604B3F">
      <w:pPr>
        <w:rPr>
          <w:sz w:val="28"/>
          <w:szCs w:val="28"/>
        </w:rPr>
      </w:pPr>
    </w:p>
    <w:p w:rsidR="00604B3F" w:rsidRDefault="00604B3F" w:rsidP="00604B3F">
      <w:pPr>
        <w:pStyle w:val="a3"/>
        <w:rPr>
          <w:sz w:val="28"/>
          <w:szCs w:val="28"/>
        </w:rPr>
      </w:pPr>
      <w:r w:rsidRPr="00604B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4B3F">
        <w:rPr>
          <w:sz w:val="28"/>
          <w:szCs w:val="28"/>
        </w:rPr>
        <w:t xml:space="preserve">В соответствии с Постановлением Правительства Российской Федерации от 26 февраля 2014 года № 151 « О формировании и ведении базовых </w:t>
      </w:r>
      <w:proofErr w:type="gramStart"/>
      <w:r w:rsidRPr="00604B3F">
        <w:rPr>
          <w:sz w:val="28"/>
          <w:szCs w:val="28"/>
        </w:rPr>
        <w:t xml:space="preserve">( </w:t>
      </w:r>
      <w:proofErr w:type="gramEnd"/>
      <w:r w:rsidRPr="00604B3F">
        <w:rPr>
          <w:sz w:val="28"/>
          <w:szCs w:val="28"/>
        </w:rPr>
        <w:t>отраслевых) перечней государственных и муниципальных услуг и работ, формировании, ведении и утверждении ведомственных перечней</w:t>
      </w:r>
      <w:r w:rsidRPr="00604B3F">
        <w:rPr>
          <w:sz w:val="28"/>
          <w:szCs w:val="28"/>
        </w:rPr>
        <w:tab/>
        <w:t xml:space="preserve">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 </w:t>
      </w:r>
      <w:proofErr w:type="gramStart"/>
      <w:r w:rsidRPr="00604B3F">
        <w:rPr>
          <w:sz w:val="28"/>
          <w:szCs w:val="28"/>
        </w:rPr>
        <w:t xml:space="preserve">( </w:t>
      </w:r>
      <w:proofErr w:type="gramEnd"/>
      <w:r w:rsidRPr="00604B3F">
        <w:rPr>
          <w:sz w:val="28"/>
          <w:szCs w:val="28"/>
        </w:rPr>
        <w:t>муниципальных) услуг и работ, оказываемых и выполняемых государственными учреждениями субъектов Российской Федерации ( муниципальными учреждениями)</w:t>
      </w:r>
    </w:p>
    <w:p w:rsidR="00604B3F" w:rsidRDefault="00604B3F" w:rsidP="00604B3F"/>
    <w:p w:rsidR="00604B3F" w:rsidRDefault="00604B3F" w:rsidP="00604B3F">
      <w:pPr>
        <w:pStyle w:val="a3"/>
        <w:jc w:val="center"/>
        <w:rPr>
          <w:b/>
          <w:sz w:val="28"/>
          <w:szCs w:val="28"/>
        </w:rPr>
      </w:pPr>
      <w:r w:rsidRPr="00604B3F">
        <w:rPr>
          <w:b/>
          <w:sz w:val="28"/>
          <w:szCs w:val="28"/>
        </w:rPr>
        <w:t>ПОСТАНОВЛЯЮ:</w:t>
      </w:r>
    </w:p>
    <w:p w:rsidR="00604B3F" w:rsidRDefault="00604B3F" w:rsidP="00604B3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ведомственный перечень муниципальных услуг и работ оказываемых и выполняемых</w:t>
      </w:r>
      <w:r w:rsidR="00CD0872">
        <w:rPr>
          <w:sz w:val="28"/>
          <w:szCs w:val="28"/>
        </w:rPr>
        <w:t xml:space="preserve"> муниципальным казенным учреждением культуры « Заславский центральный Дом культуры» </w:t>
      </w:r>
      <w:proofErr w:type="gramStart"/>
      <w:r w:rsidR="00CD0872">
        <w:rPr>
          <w:sz w:val="28"/>
          <w:szCs w:val="28"/>
        </w:rPr>
        <w:t xml:space="preserve">( </w:t>
      </w:r>
      <w:proofErr w:type="gramEnd"/>
      <w:r w:rsidR="00CD0872">
        <w:rPr>
          <w:sz w:val="28"/>
          <w:szCs w:val="28"/>
        </w:rPr>
        <w:t>прилагается).</w:t>
      </w:r>
    </w:p>
    <w:p w:rsidR="00CD0872" w:rsidRDefault="00CD0872" w:rsidP="00604B3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печатном издании « Вестник Заславска» и разместить на официальном сайте администрации Заславского муниципального образования.</w:t>
      </w:r>
    </w:p>
    <w:p w:rsidR="00CD0872" w:rsidRDefault="00CD0872" w:rsidP="00604B3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за исполнением данного постановления оставляю за собой.</w:t>
      </w:r>
    </w:p>
    <w:p w:rsidR="00CD0872" w:rsidRDefault="00CD0872" w:rsidP="00604B3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Данное постановление вступает в силу со дня его официального опубликования.</w:t>
      </w:r>
    </w:p>
    <w:p w:rsidR="00CD0872" w:rsidRDefault="00CD0872" w:rsidP="00CD0872">
      <w:pPr>
        <w:pStyle w:val="a3"/>
        <w:rPr>
          <w:sz w:val="28"/>
          <w:szCs w:val="28"/>
        </w:rPr>
      </w:pPr>
    </w:p>
    <w:p w:rsidR="00CD0872" w:rsidRPr="00CD0872" w:rsidRDefault="00CD0872" w:rsidP="00CD087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D0872">
        <w:rPr>
          <w:sz w:val="28"/>
          <w:szCs w:val="28"/>
        </w:rPr>
        <w:t>Глава Заславского</w:t>
      </w:r>
    </w:p>
    <w:p w:rsidR="00CD0872" w:rsidRDefault="00CD0872" w:rsidP="00CD0872">
      <w:pPr>
        <w:pStyle w:val="a3"/>
        <w:jc w:val="center"/>
        <w:rPr>
          <w:sz w:val="28"/>
          <w:szCs w:val="28"/>
          <w:lang w:val="en-US"/>
        </w:rPr>
      </w:pPr>
      <w:r w:rsidRPr="00CD0872">
        <w:rPr>
          <w:sz w:val="28"/>
          <w:szCs w:val="28"/>
        </w:rPr>
        <w:t>муниципального образования                               Е. М. Покладок</w:t>
      </w:r>
    </w:p>
    <w:p w:rsidR="00271015" w:rsidRDefault="00271015" w:rsidP="00CD0872">
      <w:pPr>
        <w:pStyle w:val="a3"/>
        <w:jc w:val="center"/>
        <w:rPr>
          <w:sz w:val="28"/>
          <w:szCs w:val="28"/>
          <w:lang w:val="en-US"/>
        </w:rPr>
      </w:pPr>
    </w:p>
    <w:p w:rsidR="00271015" w:rsidRDefault="00271015" w:rsidP="00CD0872">
      <w:pPr>
        <w:pStyle w:val="a3"/>
        <w:jc w:val="center"/>
        <w:rPr>
          <w:sz w:val="28"/>
          <w:szCs w:val="28"/>
          <w:lang w:val="en-US"/>
        </w:rPr>
      </w:pPr>
    </w:p>
    <w:p w:rsidR="00271015" w:rsidRDefault="00271015" w:rsidP="00CD0872">
      <w:pPr>
        <w:pStyle w:val="a3"/>
        <w:jc w:val="center"/>
        <w:rPr>
          <w:sz w:val="28"/>
          <w:szCs w:val="28"/>
          <w:lang w:val="en-US"/>
        </w:rPr>
      </w:pPr>
    </w:p>
    <w:p w:rsidR="00271015" w:rsidRDefault="00271015" w:rsidP="00CD0872">
      <w:pPr>
        <w:pStyle w:val="a3"/>
        <w:jc w:val="center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p w:rsidR="00271015" w:rsidRDefault="00271015" w:rsidP="00271015">
      <w:pPr>
        <w:pStyle w:val="a3"/>
        <w:rPr>
          <w:sz w:val="28"/>
          <w:szCs w:val="28"/>
          <w:lang w:val="en-US"/>
        </w:rPr>
      </w:pPr>
    </w:p>
    <w:tbl>
      <w:tblPr>
        <w:tblW w:w="9385" w:type="dxa"/>
        <w:tblInd w:w="93" w:type="dxa"/>
        <w:tblLook w:val="04A0"/>
      </w:tblPr>
      <w:tblGrid>
        <w:gridCol w:w="344"/>
        <w:gridCol w:w="871"/>
        <w:gridCol w:w="534"/>
        <w:gridCol w:w="962"/>
        <w:gridCol w:w="962"/>
        <w:gridCol w:w="906"/>
        <w:gridCol w:w="906"/>
        <w:gridCol w:w="817"/>
        <w:gridCol w:w="945"/>
        <w:gridCol w:w="872"/>
        <w:gridCol w:w="906"/>
        <w:gridCol w:w="872"/>
        <w:gridCol w:w="931"/>
        <w:gridCol w:w="647"/>
        <w:gridCol w:w="817"/>
        <w:gridCol w:w="647"/>
        <w:gridCol w:w="872"/>
        <w:gridCol w:w="882"/>
      </w:tblGrid>
      <w:tr w:rsidR="00271015" w:rsidRPr="00271015" w:rsidTr="00271015">
        <w:trPr>
          <w:trHeight w:val="322"/>
        </w:trPr>
        <w:tc>
          <w:tcPr>
            <w:tcW w:w="938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Ведомственный перечень  муниципальных услуг и работ, оказываемых и выполняемых муниципальным казенным учреждением культуры "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Заславским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центральным Домом культуры"</w:t>
            </w:r>
          </w:p>
        </w:tc>
      </w:tr>
      <w:tr w:rsidR="00271015" w:rsidRPr="00271015" w:rsidTr="00271015">
        <w:trPr>
          <w:trHeight w:val="322"/>
        </w:trPr>
        <w:tc>
          <w:tcPr>
            <w:tcW w:w="938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1015" w:rsidRPr="00271015" w:rsidTr="00271015">
        <w:trPr>
          <w:trHeight w:val="322"/>
        </w:trPr>
        <w:tc>
          <w:tcPr>
            <w:tcW w:w="938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1015" w:rsidRPr="00271015" w:rsidTr="00271015">
        <w:trPr>
          <w:trHeight w:val="322"/>
        </w:trPr>
        <w:tc>
          <w:tcPr>
            <w:tcW w:w="938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1015" w:rsidRPr="00271015" w:rsidTr="00271015">
        <w:trPr>
          <w:trHeight w:val="660"/>
        </w:trPr>
        <w:tc>
          <w:tcPr>
            <w:tcW w:w="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структурного подразделения, осуществляющего полномочия учредителя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структурного подразделения, осуществляющего полномочия учредителя, в соответствии с реестром участников бюджетного процесса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муниципального учреждения в соответствии с реестром участников бюджетного процесса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 (формы) оказания муниципальной услуги (выполнения работы)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деятельности муниципального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 потребителей муниципальной услуги (работы)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услуги (работы)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Качество услуги (работы)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Указание на бесплатность или платность муниципальной услуги (работы)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Реквизиты нормативных правовых актов, являющихся основанием для включения муниципальной услуги (работы) в ведомственный перечень </w:t>
            </w: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или внесения изменений в него</w:t>
            </w:r>
          </w:p>
        </w:tc>
      </w:tr>
      <w:tr w:rsidR="00271015" w:rsidRPr="00271015" w:rsidTr="00271015">
        <w:trPr>
          <w:trHeight w:val="5355"/>
        </w:trPr>
        <w:tc>
          <w:tcPr>
            <w:tcW w:w="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315"/>
        </w:trPr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271015" w:rsidRPr="00271015" w:rsidTr="00271015">
        <w:trPr>
          <w:trHeight w:val="315"/>
        </w:trPr>
        <w:tc>
          <w:tcPr>
            <w:tcW w:w="93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раздел. Услуги</w:t>
            </w:r>
          </w:p>
        </w:tc>
      </w:tr>
      <w:tr w:rsidR="00271015" w:rsidRPr="00271015" w:rsidTr="00271015">
        <w:trPr>
          <w:trHeight w:val="315"/>
        </w:trPr>
        <w:tc>
          <w:tcPr>
            <w:tcW w:w="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92.51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Заславского муниципального образования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культуры "Засла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вский центральный Дом культуры"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концертов и концертных программ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Сборный концерт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Дневной, вечерний концерт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Учреждения клубного типа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зрителей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Средняя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заполненность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зала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06.10.2003 №131 ФЗ "Об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общих принципах организации местного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самоуправленияв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Федерации", постановление от 26.06.1995 609 "Об утверждении Положения об основах хозяйствен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ной деятельности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финонсирования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культуры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исскуства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271015" w:rsidRPr="00271015" w:rsidTr="00271015">
        <w:trPr>
          <w:trHeight w:val="69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51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 проведения концертов и концертных программ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Стаци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онар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1095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315"/>
        </w:trPr>
        <w:tc>
          <w:tcPr>
            <w:tcW w:w="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92.51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Заславского муниципального образования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культуры "Заславский центральный Дом культуры"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концертов и концертных программ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Сборный концерт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Дневной, вечерний концерт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Учреждения клубного типа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зрителей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Средняя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заполненность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зала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06.10.2003 №131 ФЗ "Об общих принципах организации местного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самоуправленияв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Федерации", постановление от 26.06.1995 609 "Об утверждении Положения об основах хозяйственной деятельности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финонсирования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й культуры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исскуства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271015" w:rsidRPr="00271015" w:rsidTr="00271015">
        <w:trPr>
          <w:trHeight w:val="72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51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Места проведения концертов и концертных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выезде в пределах/за пределами муниципального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1095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375"/>
        </w:trPr>
        <w:tc>
          <w:tcPr>
            <w:tcW w:w="93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раздел. Работы</w:t>
            </w:r>
          </w:p>
        </w:tc>
      </w:tr>
      <w:tr w:rsidR="00271015" w:rsidRPr="00271015" w:rsidTr="00271015">
        <w:trPr>
          <w:trHeight w:val="495"/>
        </w:trPr>
        <w:tc>
          <w:tcPr>
            <w:tcW w:w="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92.51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Заславского муниципального образования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культуры "Заславский центральный Дом культуры"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кружков и клубов, участие населения в творческих коллективах по месту жительства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Охват населения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Стационарно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Учреждения клубного типа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интересах общества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Еденица</w:t>
            </w:r>
            <w:proofErr w:type="spellEnd"/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обоснованных жалоб на деятельность учреждения со стороны потребителя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Еденица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06.10.2003 №131 ФЗ "Об общих принципах организации местного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самоуправленияв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Федерации"</w:t>
            </w:r>
          </w:p>
        </w:tc>
      </w:tr>
      <w:tr w:rsidR="00271015" w:rsidRPr="00271015" w:rsidTr="00271015">
        <w:trPr>
          <w:trHeight w:val="45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57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69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705"/>
        </w:trPr>
        <w:tc>
          <w:tcPr>
            <w:tcW w:w="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92.51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Заславского муниципального образования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культуры "Заславский центральный Дом культуры"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мероприятий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Народные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гуляния</w:t>
            </w: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раздники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досуга населения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Учреждения клубного типа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интересах общества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обоснованных жалоб на деятельность учреждения со стороны потребителя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Еденица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06.10.2003 №131 ФЗ "Об общих принципах организации местного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самоуправленияв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Федерации"</w:t>
            </w:r>
          </w:p>
        </w:tc>
      </w:tr>
      <w:tr w:rsidR="00271015" w:rsidRPr="00271015" w:rsidTr="00271015">
        <w:trPr>
          <w:trHeight w:val="54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60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765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1605"/>
        </w:trPr>
        <w:tc>
          <w:tcPr>
            <w:tcW w:w="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концертов и конце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ртных программ</w:t>
            </w:r>
          </w:p>
        </w:tc>
        <w:tc>
          <w:tcPr>
            <w:tcW w:w="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92.51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Заславского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культуры "Заславский центральный Дом культуры"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концертов и конце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ртных программ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Сборный концерт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Дневной, вечерний конце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Культурная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Учреждения клубн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ого типа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интересах общества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новых (Капитальн</w:t>
            </w:r>
            <w:proofErr w:type="gram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возобновительных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концертов)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Еденица</w:t>
            </w:r>
            <w:proofErr w:type="spellEnd"/>
          </w:p>
        </w:tc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обоснованных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жалоб на деятельность учреждения со стороны потребителя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Еденица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бесплатная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06.10.2003 №131 ФЗ "Об общих принципах организации местного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самоуправленияв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Федерации", постановление от 26.06.1995 609 "Об утверждении Положения </w:t>
            </w:r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 основах хозяйственной деятельности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финонсирования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культуры и </w:t>
            </w:r>
            <w:proofErr w:type="spellStart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исскуства</w:t>
            </w:r>
            <w:proofErr w:type="spellEnd"/>
            <w:r w:rsidRPr="0027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271015" w:rsidRPr="00271015" w:rsidTr="00271015">
        <w:trPr>
          <w:trHeight w:val="1620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015" w:rsidRPr="00271015" w:rsidTr="00271015">
        <w:trPr>
          <w:trHeight w:val="1005"/>
        </w:trPr>
        <w:tc>
          <w:tcPr>
            <w:tcW w:w="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015" w:rsidRPr="00271015" w:rsidRDefault="00271015" w:rsidP="00271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1015" w:rsidRPr="00271015" w:rsidRDefault="00271015" w:rsidP="00CD0872">
      <w:pPr>
        <w:pStyle w:val="a3"/>
        <w:jc w:val="center"/>
        <w:rPr>
          <w:sz w:val="28"/>
          <w:szCs w:val="28"/>
        </w:rPr>
      </w:pPr>
    </w:p>
    <w:sectPr w:rsidR="00271015" w:rsidRPr="00271015" w:rsidSect="002710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16E0"/>
    <w:multiLevelType w:val="hybridMultilevel"/>
    <w:tmpl w:val="B880B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4B3F"/>
    <w:rsid w:val="00271015"/>
    <w:rsid w:val="00604B3F"/>
    <w:rsid w:val="00707152"/>
    <w:rsid w:val="00CD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B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2015-11-02T04:06:00Z</cp:lastPrinted>
  <dcterms:created xsi:type="dcterms:W3CDTF">2015-11-02T03:50:00Z</dcterms:created>
  <dcterms:modified xsi:type="dcterms:W3CDTF">2015-11-13T02:46:00Z</dcterms:modified>
</cp:coreProperties>
</file>