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CC" w:rsidRPr="00CD3BB2" w:rsidRDefault="008614CC" w:rsidP="00CD3BB2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CD3BB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14CC" w:rsidRPr="00CD3BB2" w:rsidRDefault="008614CC" w:rsidP="00CD3BB2">
      <w:pPr>
        <w:pStyle w:val="a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CD3BB2">
        <w:rPr>
          <w:rFonts w:ascii="Arial" w:hAnsi="Arial" w:cs="Arial"/>
          <w:b/>
          <w:spacing w:val="-2"/>
          <w:sz w:val="32"/>
          <w:szCs w:val="32"/>
        </w:rPr>
        <w:t>ИРКУТСКАЯ ОБЛАСТЬ</w:t>
      </w:r>
    </w:p>
    <w:p w:rsidR="008614CC" w:rsidRPr="00CD3BB2" w:rsidRDefault="008614CC" w:rsidP="00CD3BB2">
      <w:pPr>
        <w:pStyle w:val="a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CD3BB2">
        <w:rPr>
          <w:rFonts w:ascii="Arial" w:hAnsi="Arial" w:cs="Arial"/>
          <w:b/>
          <w:spacing w:val="-2"/>
          <w:sz w:val="32"/>
          <w:szCs w:val="32"/>
        </w:rPr>
        <w:t>БАЛАГАНСКИЙ РАЙОН</w:t>
      </w:r>
    </w:p>
    <w:p w:rsidR="008614CC" w:rsidRDefault="00CD3BB2" w:rsidP="00CD3BB2">
      <w:pPr>
        <w:pStyle w:val="a9"/>
        <w:jc w:val="center"/>
        <w:rPr>
          <w:rFonts w:ascii="Arial" w:hAnsi="Arial" w:cs="Arial"/>
          <w:b/>
          <w:spacing w:val="-2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pacing w:val="-2"/>
          <w:sz w:val="32"/>
          <w:szCs w:val="32"/>
        </w:rPr>
        <w:t>ЗАСЛАВСКОЕ МУНИЦИПАЛЬНОЕ ОБРАЗОВАНИЕ</w:t>
      </w:r>
    </w:p>
    <w:p w:rsidR="00CD3BB2" w:rsidRPr="00CD3BB2" w:rsidRDefault="00CD3BB2" w:rsidP="00CD3BB2">
      <w:pPr>
        <w:pStyle w:val="a9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8614CC" w:rsidRPr="00CD3BB2" w:rsidRDefault="00CD3BB2" w:rsidP="00CD3BB2">
      <w:pPr>
        <w:pStyle w:val="a9"/>
        <w:jc w:val="center"/>
        <w:rPr>
          <w:rFonts w:ascii="Arial" w:hAnsi="Arial" w:cs="Arial"/>
          <w:b/>
          <w:spacing w:val="51"/>
          <w:sz w:val="32"/>
          <w:szCs w:val="32"/>
        </w:rPr>
      </w:pPr>
      <w:r>
        <w:rPr>
          <w:rFonts w:ascii="Arial" w:hAnsi="Arial" w:cs="Arial"/>
          <w:b/>
          <w:spacing w:val="51"/>
          <w:sz w:val="32"/>
          <w:szCs w:val="32"/>
        </w:rPr>
        <w:t>РЕШЕНИЕ</w:t>
      </w:r>
    </w:p>
    <w:p w:rsidR="008614CC" w:rsidRPr="00CD3BB2" w:rsidRDefault="008614CC" w:rsidP="00CD3BB2">
      <w:pPr>
        <w:pStyle w:val="a9"/>
        <w:tabs>
          <w:tab w:val="left" w:pos="5850"/>
        </w:tabs>
        <w:rPr>
          <w:rFonts w:ascii="Arial" w:hAnsi="Arial" w:cs="Arial"/>
          <w:sz w:val="32"/>
          <w:szCs w:val="32"/>
        </w:rPr>
      </w:pPr>
      <w:r>
        <w:t xml:space="preserve">                                                 </w:t>
      </w:r>
      <w:r w:rsidR="00CD3BB2">
        <w:tab/>
      </w:r>
    </w:p>
    <w:p w:rsidR="008614CC" w:rsidRPr="00CD3BB2" w:rsidRDefault="00CD3BB2" w:rsidP="00CD3BB2">
      <w:pPr>
        <w:pStyle w:val="a9"/>
        <w:jc w:val="center"/>
        <w:rPr>
          <w:rFonts w:ascii="Arial" w:hAnsi="Arial" w:cs="Arial"/>
          <w:b/>
          <w:spacing w:val="4"/>
          <w:sz w:val="32"/>
          <w:szCs w:val="32"/>
        </w:rPr>
      </w:pPr>
      <w:r w:rsidRPr="00CD3BB2"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8614CC" w:rsidRPr="00CD3BB2" w:rsidRDefault="00CD3BB2" w:rsidP="00CD3BB2">
      <w:pPr>
        <w:pStyle w:val="a9"/>
        <w:jc w:val="center"/>
        <w:rPr>
          <w:rFonts w:ascii="Arial" w:hAnsi="Arial" w:cs="Arial"/>
          <w:b/>
          <w:spacing w:val="6"/>
          <w:sz w:val="32"/>
          <w:szCs w:val="32"/>
        </w:rPr>
      </w:pPr>
      <w:r w:rsidRPr="00CD3BB2"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 w:rsidRPr="00CD3BB2"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</w:t>
      </w:r>
      <w:r w:rsidRPr="00CD3BB2">
        <w:rPr>
          <w:rFonts w:ascii="Arial" w:hAnsi="Arial" w:cs="Arial"/>
          <w:b/>
          <w:spacing w:val="6"/>
          <w:sz w:val="32"/>
          <w:szCs w:val="32"/>
        </w:rPr>
        <w:t>.</w:t>
      </w:r>
    </w:p>
    <w:p w:rsidR="008614CC" w:rsidRPr="00CD3BB2" w:rsidRDefault="008614CC" w:rsidP="00CD3BB2">
      <w:pPr>
        <w:pStyle w:val="a9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EE6DB6" w:rsidRDefault="00EE6DB6" w:rsidP="00CD3BB2">
      <w:pPr>
        <w:pStyle w:val="a9"/>
        <w:ind w:firstLine="567"/>
        <w:rPr>
          <w:rFonts w:ascii="Arial" w:hAnsi="Arial" w:cs="Arial"/>
          <w:color w:val="000000"/>
          <w:sz w:val="24"/>
          <w:szCs w:val="24"/>
        </w:rPr>
      </w:pPr>
      <w:r w:rsidRPr="00CD3BB2">
        <w:rPr>
          <w:rFonts w:ascii="Arial" w:hAnsi="Arial" w:cs="Arial"/>
          <w:color w:val="000000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руководствуясь ст.24,41 Устава Заславского муниципального образования Дума Заславского муниципального образования</w:t>
      </w:r>
    </w:p>
    <w:p w:rsidR="00CD3BB2" w:rsidRPr="00CD3BB2" w:rsidRDefault="00CD3BB2" w:rsidP="00CD3BB2">
      <w:pPr>
        <w:pStyle w:val="a9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8614CC" w:rsidRPr="00CD3BB2" w:rsidRDefault="008614CC" w:rsidP="00CD3BB2">
      <w:pPr>
        <w:pStyle w:val="a9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 w:rsidRPr="00CD3BB2"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8614CC" w:rsidRPr="00CD3BB2" w:rsidRDefault="003E02E6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8614CC" w:rsidRPr="00CD3BB2" w:rsidRDefault="003E02E6" w:rsidP="00CD3BB2">
      <w:pPr>
        <w:pStyle w:val="a9"/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Внести в Устав Заславского муниципального образования следующие изменения:</w:t>
      </w:r>
    </w:p>
    <w:p w:rsidR="003E02E6" w:rsidRPr="00CD3BB2" w:rsidRDefault="003E02E6" w:rsidP="00CD3BB2">
      <w:pPr>
        <w:pStyle w:val="a9"/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Статья 7 Права органов местного самоуправления Поселения на решение вопросов, не отнесённых к вопросам местного значения</w:t>
      </w:r>
    </w:p>
    <w:p w:rsidR="003E02E6" w:rsidRPr="00CD3BB2" w:rsidRDefault="003E02E6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Часть 1 дополнить пунктом 15 следующего содержания : « осуществление мероприятий в сфере профилактики правонарушений, предусмотренных Федеральным законом «Об основах системы профилактики правонарушений</w:t>
      </w:r>
      <w:r w:rsidR="0048496B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в Российской Федерации»;</w:t>
      </w:r>
    </w:p>
    <w:p w:rsidR="007145DC" w:rsidRPr="00CD3BB2" w:rsidRDefault="007145D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8614CC" w:rsidRPr="00CD3BB2" w:rsidRDefault="0048496B" w:rsidP="00CD3BB2">
      <w:pPr>
        <w:pStyle w:val="a9"/>
        <w:ind w:firstLine="70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Статья 8. Полномочия органов местного самоуправления</w:t>
      </w:r>
    </w:p>
    <w:p w:rsidR="0048496B" w:rsidRPr="00CD3BB2" w:rsidRDefault="007145D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1.2.1.</w:t>
      </w:r>
      <w:r w:rsidR="0048496B" w:rsidRPr="00CD3BB2">
        <w:rPr>
          <w:rFonts w:ascii="Arial" w:hAnsi="Arial" w:cs="Arial"/>
          <w:color w:val="000000"/>
          <w:spacing w:val="3"/>
          <w:sz w:val="24"/>
          <w:szCs w:val="24"/>
        </w:rPr>
        <w:t>Пункт 3 изложить в следующей редакции:»создание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</w:t>
      </w:r>
      <w:r w:rsidR="000309E7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бюджетными и автономными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муниципальными учреждениями, а так же осуществление закупок товаров, работ услуг для обеспечения муниципальных нужд.»</w:t>
      </w:r>
    </w:p>
    <w:p w:rsidR="0048496B" w:rsidRPr="00CD3BB2" w:rsidRDefault="0048496B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48496B" w:rsidRPr="00CD3BB2" w:rsidRDefault="007145D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Публичные слушания</w:t>
      </w:r>
    </w:p>
    <w:p w:rsidR="007145DC" w:rsidRPr="00CD3BB2" w:rsidRDefault="007145D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Пунк 1 части 3 изложить в следующей редакции:</w:t>
      </w:r>
    </w:p>
    <w:p w:rsidR="007145DC" w:rsidRPr="00CD3BB2" w:rsidRDefault="007145D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«проект Устава поселения, а также проект решения Думы о внесении изменений</w:t>
      </w:r>
      <w:r w:rsidR="003347C2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 дополнений в Устав Поселения, кроме случаев, когда в Устав муниципального образования вносятся изменения в форме точного воспроизведения положений  Конституции Российской Федерации, федеральных законов, и законов Иркутской области, в целях приведения данного Устава в соответствие с этими нормативными правовыми актами».</w:t>
      </w:r>
    </w:p>
    <w:p w:rsidR="003347C2" w:rsidRPr="00CD3BB2" w:rsidRDefault="003347C2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1.3.2. пункт 4 части 3 дополнить словами», за исключением случаев, если в соответствии со ст.13 Федерального закона №131-ФЗ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8614CC" w:rsidRPr="00CD3BB2" w:rsidRDefault="00EE6DB6" w:rsidP="00CD3BB2">
      <w:pPr>
        <w:pStyle w:val="a9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lastRenderedPageBreak/>
        <w:t>Пункт</w:t>
      </w:r>
      <w:r w:rsidR="00FC55FC"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1 ст.27</w:t>
      </w:r>
      <w:r w:rsidR="008614CC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изложить в следующей редакции: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«Дума поселения осуществляет в установленном законодательством порядке контроль за исполнением органами местного самоуправления</w:t>
      </w:r>
      <w:r w:rsidR="00A50732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 должностными лицами местного самоуправления полномочий по решению вопросов местного значения (</w:t>
      </w: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п.9 ч.10 ст.35 ФЗ №131-ФЗ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) , «Дума поселения осуществляет контроль</w:t>
      </w:r>
      <w:r w:rsidR="00F5689A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за соответствием</w:t>
      </w:r>
      <w:r w:rsidR="00F5689A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деятельности органов местного самоуправления и должностных лиц местного самоуправления</w:t>
      </w:r>
      <w:r w:rsidR="007139C9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уставу муниципального образования и принятым в соответствии с ним нормативно правовым актам представительного органа муниципального образования» (</w:t>
      </w:r>
      <w:r w:rsidR="007139C9"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ч.3 ст.77 ФЗ №131-ФЗ)</w:t>
      </w:r>
    </w:p>
    <w:p w:rsidR="007139C9" w:rsidRPr="00CD3BB2" w:rsidRDefault="007139C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Пункт 3 ст.27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изложить в следующей редакции:</w:t>
      </w:r>
    </w:p>
    <w:p w:rsidR="007139C9" w:rsidRPr="00CD3BB2" w:rsidRDefault="007139C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Дума поселения может осуществлять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значения» в формах:</w:t>
      </w:r>
    </w:p>
    <w:p w:rsidR="007139C9" w:rsidRPr="00CD3BB2" w:rsidRDefault="007139C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</w:t>
      </w:r>
      <w:r w:rsidR="00A57630" w:rsidRPr="00CD3BB2">
        <w:rPr>
          <w:rFonts w:ascii="Arial" w:hAnsi="Arial" w:cs="Arial"/>
          <w:color w:val="000000"/>
          <w:spacing w:val="3"/>
          <w:sz w:val="24"/>
          <w:szCs w:val="24"/>
        </w:rPr>
        <w:t>)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направления депутатских запросов и обращений;</w:t>
      </w:r>
    </w:p>
    <w:p w:rsidR="007139C9" w:rsidRPr="00CD3BB2" w:rsidRDefault="00A57630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2)</w:t>
      </w:r>
      <w:r w:rsidR="007139C9" w:rsidRPr="00CD3BB2">
        <w:rPr>
          <w:rFonts w:ascii="Arial" w:hAnsi="Arial" w:cs="Arial"/>
          <w:color w:val="000000"/>
          <w:spacing w:val="3"/>
          <w:sz w:val="24"/>
          <w:szCs w:val="24"/>
        </w:rPr>
        <w:t>заслушивания информации, отчетов в порядке, установленном законодательством и настоящим Уставом:</w:t>
      </w:r>
    </w:p>
    <w:p w:rsidR="007139C9" w:rsidRPr="00CD3BB2" w:rsidRDefault="007139C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3) в иных формах, предусмотренных законодательством.</w:t>
      </w:r>
    </w:p>
    <w:p w:rsidR="003347C2" w:rsidRPr="00CD3BB2" w:rsidRDefault="003347C2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29.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Депутат Думы поселения</w:t>
      </w:r>
      <w:r w:rsidR="001060CC" w:rsidRPr="00CD3BB2">
        <w:rPr>
          <w:rFonts w:ascii="Arial" w:hAnsi="Arial" w:cs="Arial"/>
          <w:color w:val="000000"/>
          <w:spacing w:val="3"/>
          <w:sz w:val="24"/>
          <w:szCs w:val="24"/>
        </w:rPr>
        <w:t>, гарантии и права при осуществлении полномочий депутата.</w:t>
      </w:r>
    </w:p>
    <w:p w:rsidR="001060CC" w:rsidRPr="00CD3BB2" w:rsidRDefault="001060C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части 19.1. слова «Федеральным законом от 07 мая20132 года №79-ФЗ «О запрете отдельным категориям лиц открывать и иметь счета(вклады), хранить наличные денежные средства и ценности в иностранных банках, расположенных за пределами территорий Российской Федерации, владеть и ( или)  пользоваться иностранными финансовыми инструментами»исключить;</w:t>
      </w:r>
    </w:p>
    <w:p w:rsidR="001060CC" w:rsidRPr="00CD3BB2" w:rsidRDefault="001060C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34.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Гарантии деятельности Главы поселения</w:t>
      </w:r>
    </w:p>
    <w:p w:rsidR="001060CC" w:rsidRPr="00CD3BB2" w:rsidRDefault="001060C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1.5.1. пункт 9 части 4изложить в следующей редакции:</w:t>
      </w:r>
    </w:p>
    <w:p w:rsidR="001060CC" w:rsidRPr="00CD3BB2" w:rsidRDefault="001060C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«единовременная выплата Главе, достигшему пенсионного возраста или потерявшему </w:t>
      </w:r>
      <w:r w:rsidR="00A52889" w:rsidRPr="00CD3BB2">
        <w:rPr>
          <w:rFonts w:ascii="Arial" w:hAnsi="Arial" w:cs="Arial"/>
          <w:color w:val="000000"/>
          <w:spacing w:val="3"/>
          <w:sz w:val="24"/>
          <w:szCs w:val="24"/>
        </w:rPr>
        <w:t>трудоспособность, в связи с прекращением его полномочий( в том числе досрочно).</w:t>
      </w:r>
    </w:p>
    <w:p w:rsidR="009818DD" w:rsidRPr="00CD3BB2" w:rsidRDefault="009818DD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Указанная выплата не может быть установлена в случае прекращения полномочий указанного лица по основаниям, предусмотренным абзацем</w:t>
      </w:r>
      <w:r w:rsidR="00B47F2E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седьмым</w:t>
      </w:r>
      <w:r w:rsidR="000072EC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части 16 статьи 35, пунктами 2.1.3.6-9 части 6статьи 36, частью7.1. статьи 40 Федерального закона №131-ФЗ «Об общих принципах организации местного самоуправления в Российской Федерации».</w:t>
      </w:r>
    </w:p>
    <w:p w:rsidR="000072EC" w:rsidRPr="00CD3BB2" w:rsidRDefault="000072EC" w:rsidP="00CD3BB2">
      <w:pPr>
        <w:pStyle w:val="a9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35. Досрочное прекращение полномочий Главы поселения</w:t>
      </w:r>
    </w:p>
    <w:p w:rsidR="000072EC" w:rsidRPr="00CD3BB2" w:rsidRDefault="000072E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части 3 после слов «прекращение полномочий главы</w:t>
      </w:r>
      <w:r w:rsidR="001E19D9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образования» дополнить словами «либо применения к нему по решению суда мер процессуального принуждения виде заключения по стражу или временного отстранения от должности», далее по тексту;</w:t>
      </w:r>
    </w:p>
    <w:p w:rsidR="001E19D9" w:rsidRPr="00CD3BB2" w:rsidRDefault="001E19D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41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. Внесение изменений и дополнений в настоящий Устав</w:t>
      </w:r>
    </w:p>
    <w:p w:rsidR="001E19D9" w:rsidRPr="00CD3BB2" w:rsidRDefault="001E19D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Абзац 2 части 1изложить в следующей редакции:</w:t>
      </w:r>
    </w:p>
    <w:p w:rsidR="001E19D9" w:rsidRPr="00CD3BB2" w:rsidRDefault="001E19D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и его осуждения в случае,  когда в устав муниципального образования вносят изменения в форме точного воспроизведения положений Конституции Российской Федерации, федеральных законов, конституции ( устава) или законов субъекта Российской Федерации в целях приведения данного Устава в соответствие с этими нормативными правовыми актами»</w:t>
      </w:r>
    </w:p>
    <w:p w:rsidR="001E19D9" w:rsidRPr="00CD3BB2" w:rsidRDefault="001E19D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абзаце 2</w:t>
      </w:r>
      <w:r w:rsidR="00CF4488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части 2 слова « с правом решающего голоса» исключить;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Статья 44. Муниципальные правовые акты Думы Поселения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абзаце 2 части 1слова « с правом решающего голоса» исключить;</w:t>
      </w:r>
    </w:p>
    <w:p w:rsidR="001060CC" w:rsidRPr="00CD3BB2" w:rsidRDefault="001060C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</w:p>
    <w:p w:rsidR="007139C9" w:rsidRPr="00CD3BB2" w:rsidRDefault="007139C9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Пункт 3 ч.1 ст.55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изложить в следующей редакции</w:t>
      </w:r>
      <w:r w:rsidR="00796A3A" w:rsidRPr="00CD3BB2">
        <w:rPr>
          <w:rFonts w:ascii="Arial" w:hAnsi="Arial" w:cs="Arial"/>
          <w:color w:val="000000"/>
          <w:spacing w:val="3"/>
          <w:sz w:val="24"/>
          <w:szCs w:val="24"/>
        </w:rPr>
        <w:t>:</w:t>
      </w:r>
    </w:p>
    <w:p w:rsidR="00D661BA" w:rsidRPr="00CD3BB2" w:rsidRDefault="00D661B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«заниматься предпринимательской деятельностью лично или через доверенных лиц</w:t>
      </w:r>
      <w:r w:rsidR="00F5689A" w:rsidRPr="00CD3BB2">
        <w:rPr>
          <w:rFonts w:ascii="Arial" w:hAnsi="Arial" w:cs="Arial"/>
          <w:color w:val="000000"/>
          <w:spacing w:val="3"/>
          <w:sz w:val="24"/>
          <w:szCs w:val="24"/>
        </w:rPr>
        <w:t>, участвовать в управлении коммерческой организацией или в управлении некоммерческой организацией ( за исключением участия в управлении политической партией: участия в съезде ( конференции) или общем собрании иной общественной организации, жилищного, жилищно-строительного, гаражного кооперативов, садоводческого, дачного потребительских кооперативов, товарищества собственников недвижимости: участия на безвозмез</w:t>
      </w:r>
      <w:r w:rsidR="00680E67" w:rsidRPr="00CD3BB2">
        <w:rPr>
          <w:rFonts w:ascii="Arial" w:hAnsi="Arial" w:cs="Arial"/>
          <w:color w:val="000000"/>
          <w:spacing w:val="3"/>
          <w:sz w:val="24"/>
          <w:szCs w:val="24"/>
        </w:rPr>
        <w:t>д</w:t>
      </w:r>
      <w:r w:rsidR="00F5689A" w:rsidRPr="00CD3BB2">
        <w:rPr>
          <w:rFonts w:ascii="Arial" w:hAnsi="Arial" w:cs="Arial"/>
          <w:color w:val="000000"/>
          <w:spacing w:val="3"/>
          <w:sz w:val="24"/>
          <w:szCs w:val="24"/>
        </w:rPr>
        <w:t>ной в управлении указанными некоммерческими организациями ( кроме политической партии) в качестве единоличного исполнительного органа</w:t>
      </w:r>
      <w:r w:rsidR="00680E67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или вхождения в состав их коллегиальных органов управления с разрешения представителя нанимателя (работодателя) в порядке установленном муниципальным правовым актом), кроме случаев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самоуправления».</w:t>
      </w:r>
    </w:p>
    <w:p w:rsidR="00680E67" w:rsidRPr="00CD3BB2" w:rsidRDefault="00680E67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Пункт 5 ч.1ст.55 дополнить словами:</w:t>
      </w:r>
    </w:p>
    <w:p w:rsidR="00680E67" w:rsidRPr="00CD3BB2" w:rsidRDefault="00680E67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Муниципальный служащий, сдавший подарок, п</w:t>
      </w:r>
      <w:r w:rsidR="00A50732" w:rsidRPr="00CD3BB2">
        <w:rPr>
          <w:rFonts w:ascii="Arial" w:hAnsi="Arial" w:cs="Arial"/>
          <w:color w:val="000000"/>
          <w:spacing w:val="3"/>
          <w:sz w:val="24"/>
          <w:szCs w:val="24"/>
        </w:rPr>
        <w:t>о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лученный им в связи с протокольным мероприятием, со служебной командировкой</w:t>
      </w:r>
      <w:r w:rsidR="00A50732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или с другим официальным мероприятием, , может его выкупить в порядке, устанавливаемом нормативными правовыми актами Российской Федерации».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59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. Состав муниципального имущества.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Статью изложить в следующей редакции :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собственности Поселения может находиться:</w:t>
      </w:r>
    </w:p>
    <w:p w:rsidR="0018630A" w:rsidRPr="00CD3BB2" w:rsidRDefault="001863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имущество, предназначенных для решения установленных Федеральным законом №131-ФЗ вопросов местного значения;</w:t>
      </w:r>
    </w:p>
    <w:p w:rsidR="00CF4488" w:rsidRPr="00CD3BB2" w:rsidRDefault="00CF4488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имущество, предназначенное 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Поселения;</w:t>
      </w:r>
    </w:p>
    <w:p w:rsidR="00CF4488" w:rsidRPr="00CD3BB2" w:rsidRDefault="003F36F0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Иркутской области, а также имущество, предназначенное  для осуществления отдельных полномочий органов местного самоуправления, переданных им в прядке, предусмотренном статьей 4 статьёй 15 Федерального закона №131-ФЗ ;</w:t>
      </w:r>
    </w:p>
    <w:p w:rsidR="003F36F0" w:rsidRPr="00CD3BB2" w:rsidRDefault="003F36F0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имущество, необходимое для решения вопросов, право решения которых предоставлено органами местного самоуправления федеральными законами и которые не отнесены к вопросам местного значения;</w:t>
      </w:r>
    </w:p>
    <w:p w:rsidR="003F36F0" w:rsidRPr="00CD3BB2" w:rsidRDefault="003F36F0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имущество, предназначенное для решения вопросов местного значения в соответствии с частью3 статьи 14 Федерального закона №131-ФЗ, а также имущество предназначенное</w:t>
      </w:r>
      <w:r w:rsidR="00D4197C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для решения вопросов местного значения в соответствии с частью 3 статьи 14 Федерального закона №131-ФЗ, атак же имущество, предназначенное для осуществления полномочий по решению вопросов местного значения в соответствии с частями1, 1.1 статьей 17 Федерального закона №131-ФЗ.</w:t>
      </w:r>
    </w:p>
    <w:p w:rsidR="000844F3" w:rsidRPr="00CD3BB2" w:rsidRDefault="00D4197C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случаях возникновения у Поселения права собственности на имущество, не соответствующее требованиямчасти1 настоящей статьи</w:t>
      </w:r>
      <w:r w:rsidR="002D1770" w:rsidRPr="00CD3BB2">
        <w:rPr>
          <w:rFonts w:ascii="Arial" w:hAnsi="Arial" w:cs="Arial"/>
          <w:color w:val="000000"/>
          <w:spacing w:val="3"/>
          <w:sz w:val="24"/>
          <w:szCs w:val="24"/>
        </w:rPr>
        <w:t>, указанное имущество подлежит перепрофилированию (изменение целевого назначения имущества) либо отчуждению. Порядок и сроки отчуждения такого имущества устанавливаются Федеральным законом.</w:t>
      </w:r>
    </w:p>
    <w:p w:rsidR="000844F3" w:rsidRPr="00CD3BB2" w:rsidRDefault="000844F3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61.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Местный бюджет</w:t>
      </w:r>
    </w:p>
    <w:p w:rsidR="007607BF" w:rsidRPr="00CD3BB2" w:rsidRDefault="000844F3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lastRenderedPageBreak/>
        <w:t xml:space="preserve"> В первом абзаце части 4слова»затрат на их денежное содержание заменить</w:t>
      </w:r>
      <w:r w:rsidR="007607BF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словами»расходов на оплату их труда»;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71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. Муниципальный заказ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Статью изложить в следующей редакции: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«</w:t>
      </w: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>Статья 63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.Закупки для обеспечения муниципальных нужд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1.Закупки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закупок, услуг для обеспечения муниципальных нужд.</w:t>
      </w:r>
    </w:p>
    <w:p w:rsidR="00D4197C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2. Закупки товаров, работ, услуг для обеспечения муниципальных нужд осуществляются за счет местного бюджета»;</w:t>
      </w:r>
      <w:r w:rsidR="002D1770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Статья 79. Ответственность главы Заславского муниципального образования перед государством.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Статью изложить в следующей редакции :</w:t>
      </w:r>
    </w:p>
    <w:p w:rsidR="007607BF" w:rsidRPr="00CD3BB2" w:rsidRDefault="007607BF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«1. Ответственность Главы муниципального образования  перед государством</w:t>
      </w:r>
      <w:r w:rsidR="00622F45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наступает в случае :</w:t>
      </w:r>
    </w:p>
    <w:p w:rsidR="00622F45" w:rsidRPr="00CD3BB2" w:rsidRDefault="00622F45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1.издания главой муниципального образования нормативно</w:t>
      </w:r>
      <w:r w:rsidR="005D0B05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правового акта, противоречащего конституции Российской Федерации, федеральным конституционным законам, Федеральным законам , законам Иркутской области, Уставу муниципального образования, если такие противоречия установлены соответствующим судом, а Глава муниципального образования в течение двух месяцев со дня вступления в силу решения суда либо в течение иного, предусмотренного решением суда срока не принял в пределах своих полномочий мер по исполнению решения суда;</w:t>
      </w:r>
    </w:p>
    <w:p w:rsidR="005D0B05" w:rsidRPr="00CD3BB2" w:rsidRDefault="005D0B05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2. Совершения Главой муниципального образования действий, в том ,числе издания им правового акта, не носящего нормативного характера, влекущих нарушений прав и свобод человека и гражданина, угрозу единства и территориальных ценностей Российской Федерации, национальной безопасности Российской Федерации и ее обороноспособности, единству правового и экономич</w:t>
      </w:r>
      <w:r w:rsidR="000B69C6" w:rsidRPr="00CD3BB2">
        <w:rPr>
          <w:rFonts w:ascii="Arial" w:hAnsi="Arial" w:cs="Arial"/>
          <w:color w:val="000000"/>
          <w:spacing w:val="3"/>
          <w:sz w:val="24"/>
          <w:szCs w:val="24"/>
        </w:rPr>
        <w:t>еского пространства Российской Ф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едерации, нецелевое использование межбюджетных трансфертов</w:t>
      </w:r>
      <w:r w:rsidR="000B69C6" w:rsidRPr="00CD3BB2">
        <w:rPr>
          <w:rFonts w:ascii="Arial" w:hAnsi="Arial" w:cs="Arial"/>
          <w:color w:val="000000"/>
          <w:spacing w:val="3"/>
          <w:sz w:val="24"/>
          <w:szCs w:val="24"/>
        </w:rPr>
        <w:t>, имеющих нецелевое назначение, бюджетных кредитов, полученных из других бюджетов бюджетной системы Российской Федерации, если это установлено соответствующим судом, а глава муниципального образования не принял в пределах своих полномочий мер по решению суда</w:t>
      </w:r>
      <w:r w:rsidR="00F74E25" w:rsidRPr="00CD3BB2">
        <w:rPr>
          <w:rFonts w:ascii="Arial" w:hAnsi="Arial" w:cs="Arial"/>
          <w:color w:val="000000"/>
          <w:spacing w:val="3"/>
          <w:sz w:val="24"/>
          <w:szCs w:val="24"/>
        </w:rPr>
        <w:t>.</w:t>
      </w:r>
    </w:p>
    <w:p w:rsidR="00F74E25" w:rsidRPr="00CD3BB2" w:rsidRDefault="00F74E25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Ответственность Главы муниципального образования наступает в порядке и сроки, установленные федеральным законодательством.»</w:t>
      </w:r>
    </w:p>
    <w:p w:rsidR="00F74E25" w:rsidRPr="00CD3BB2" w:rsidRDefault="00F74E25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Статья 82. </w:t>
      </w:r>
      <w:r w:rsidRPr="00CD3BB2">
        <w:rPr>
          <w:rFonts w:ascii="Arial" w:hAnsi="Arial" w:cs="Arial"/>
          <w:color w:val="000000"/>
          <w:spacing w:val="3"/>
          <w:sz w:val="24"/>
          <w:szCs w:val="24"/>
        </w:rPr>
        <w:t>Контроль и надзор за деятельностью</w:t>
      </w:r>
      <w:r w:rsidR="0047340A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органов местного самоуправления и должностных лиц местного самоуправления.</w:t>
      </w:r>
    </w:p>
    <w:p w:rsidR="0047340A" w:rsidRPr="00CD3BB2" w:rsidRDefault="004734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Части 2.1.-2.8 исключить.</w:t>
      </w:r>
    </w:p>
    <w:p w:rsidR="0047340A" w:rsidRPr="00CD3BB2" w:rsidRDefault="004734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В порядке, установленном Федеральным законом от 21.07.2005 №97-ФЗ «о государственной регистрации Уставов муниципальных образований», предоставлять муниципальный правовой акт о внесении изменений в Устав Заславского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47340A" w:rsidRPr="00CD3BB2" w:rsidRDefault="0047340A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Главе Заславского муниципального образования опубликовать муниципальный правовой акт Заславского муниципального образования после государственной регистрации в течение 7 дней и направить в министерство юстиции Российской Федерации по Иркутской области сведения об источнике</w:t>
      </w:r>
      <w:r w:rsidR="00D606D7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 и о дате официального опубликования (обнародования) муниципального правового</w:t>
      </w:r>
      <w:r w:rsidR="00CD3BB2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D606D7" w:rsidRPr="00CD3BB2">
        <w:rPr>
          <w:rFonts w:ascii="Arial" w:hAnsi="Arial" w:cs="Arial"/>
          <w:color w:val="000000"/>
          <w:spacing w:val="3"/>
          <w:sz w:val="24"/>
          <w:szCs w:val="24"/>
        </w:rPr>
        <w:t xml:space="preserve">акта Заславского муниципального образования для включения указанных сведений в </w:t>
      </w:r>
      <w:r w:rsidR="00D606D7" w:rsidRPr="00CD3BB2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государственный реестр Уставов муниципальных образований Иркутской области в 10-дневный срок.</w:t>
      </w:r>
    </w:p>
    <w:p w:rsidR="009D4055" w:rsidRPr="00CD3BB2" w:rsidRDefault="00D606D7" w:rsidP="00CD3BB2">
      <w:pPr>
        <w:pStyle w:val="a9"/>
        <w:rPr>
          <w:rFonts w:ascii="Arial" w:hAnsi="Arial" w:cs="Arial"/>
          <w:color w:val="000000"/>
          <w:spacing w:val="3"/>
          <w:sz w:val="24"/>
          <w:szCs w:val="24"/>
        </w:rPr>
      </w:pPr>
      <w:r w:rsidRPr="00CD3BB2">
        <w:rPr>
          <w:rFonts w:ascii="Arial" w:hAnsi="Arial" w:cs="Arial"/>
          <w:color w:val="000000"/>
          <w:spacing w:val="3"/>
          <w:sz w:val="24"/>
          <w:szCs w:val="24"/>
        </w:rPr>
        <w:t>Настоящее Решение вступает в силу после государственной регистрации и опубликования в «Вестник Заславска.</w:t>
      </w:r>
      <w:r w:rsidR="00CD3BB2">
        <w:rPr>
          <w:rFonts w:ascii="Arial" w:hAnsi="Arial" w:cs="Arial"/>
          <w:color w:val="000000"/>
          <w:spacing w:val="3"/>
          <w:sz w:val="24"/>
          <w:szCs w:val="24"/>
        </w:rPr>
        <w:t>»</w:t>
      </w:r>
    </w:p>
    <w:p w:rsidR="00CD3BB2" w:rsidRDefault="00CD3BB2" w:rsidP="00CD3BB2">
      <w:pPr>
        <w:pStyle w:val="a9"/>
        <w:rPr>
          <w:rFonts w:ascii="Arial" w:hAnsi="Arial" w:cs="Arial"/>
          <w:color w:val="000000"/>
          <w:sz w:val="24"/>
          <w:szCs w:val="24"/>
        </w:rPr>
      </w:pPr>
    </w:p>
    <w:p w:rsidR="00CD3BB2" w:rsidRDefault="00CD3BB2" w:rsidP="00CD3BB2">
      <w:pPr>
        <w:pStyle w:val="a9"/>
        <w:rPr>
          <w:rFonts w:ascii="Arial" w:hAnsi="Arial" w:cs="Arial"/>
          <w:color w:val="000000"/>
          <w:sz w:val="24"/>
          <w:szCs w:val="24"/>
        </w:rPr>
      </w:pPr>
    </w:p>
    <w:p w:rsidR="00591963" w:rsidRPr="00CD3BB2" w:rsidRDefault="00591963" w:rsidP="00CD3BB2">
      <w:pPr>
        <w:pStyle w:val="a9"/>
        <w:rPr>
          <w:rFonts w:ascii="Arial" w:hAnsi="Arial" w:cs="Arial"/>
          <w:sz w:val="24"/>
          <w:szCs w:val="24"/>
        </w:rPr>
      </w:pPr>
      <w:r w:rsidRPr="00CD3BB2">
        <w:rPr>
          <w:rFonts w:ascii="Arial" w:hAnsi="Arial" w:cs="Arial"/>
          <w:color w:val="000000"/>
          <w:sz w:val="24"/>
          <w:szCs w:val="24"/>
        </w:rPr>
        <w:t>П</w:t>
      </w:r>
      <w:r w:rsidR="008614CC" w:rsidRPr="00CD3BB2">
        <w:rPr>
          <w:rFonts w:ascii="Arial" w:hAnsi="Arial" w:cs="Arial"/>
          <w:color w:val="000000"/>
          <w:sz w:val="24"/>
          <w:szCs w:val="24"/>
        </w:rPr>
        <w:t>редседатель Думы Заславского муниципального образовани</w:t>
      </w:r>
      <w:r w:rsidR="00CD3BB2">
        <w:rPr>
          <w:rFonts w:ascii="Arial" w:hAnsi="Arial" w:cs="Arial"/>
          <w:color w:val="000000"/>
          <w:sz w:val="24"/>
          <w:szCs w:val="24"/>
        </w:rPr>
        <w:t>я</w:t>
      </w:r>
    </w:p>
    <w:p w:rsidR="008614CC" w:rsidRPr="00CD3BB2" w:rsidRDefault="00CD3BB2" w:rsidP="00CD3BB2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  <w:r w:rsidR="00591963" w:rsidRPr="00CD3BB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Е.М. Покладок</w:t>
      </w:r>
      <w:r w:rsidR="008614CC" w:rsidRPr="00CD3BB2">
        <w:rPr>
          <w:rFonts w:ascii="Arial" w:hAnsi="Arial" w:cs="Arial"/>
          <w:sz w:val="24"/>
          <w:szCs w:val="24"/>
        </w:rPr>
        <w:t xml:space="preserve"> </w:t>
      </w:r>
    </w:p>
    <w:sectPr w:rsidR="008614CC" w:rsidRPr="00CD3BB2" w:rsidSect="008C079C">
      <w:headerReference w:type="default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02" w:rsidRDefault="00187102" w:rsidP="007145DC">
      <w:pPr>
        <w:spacing w:after="0" w:line="240" w:lineRule="auto"/>
      </w:pPr>
      <w:r>
        <w:separator/>
      </w:r>
    </w:p>
  </w:endnote>
  <w:endnote w:type="continuationSeparator" w:id="1">
    <w:p w:rsidR="00187102" w:rsidRDefault="00187102" w:rsidP="0071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DC" w:rsidRDefault="00101572">
    <w:pPr>
      <w:pStyle w:val="a7"/>
    </w:pPr>
    <w:r>
      <w:t xml:space="preserve">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02" w:rsidRDefault="00187102" w:rsidP="007145DC">
      <w:pPr>
        <w:spacing w:after="0" w:line="240" w:lineRule="auto"/>
      </w:pPr>
      <w:r>
        <w:separator/>
      </w:r>
    </w:p>
  </w:footnote>
  <w:footnote w:type="continuationSeparator" w:id="1">
    <w:p w:rsidR="00187102" w:rsidRDefault="00187102" w:rsidP="00714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9079"/>
      <w:docPartObj>
        <w:docPartGallery w:val="Page Numbers (Top of Page)"/>
        <w:docPartUnique/>
      </w:docPartObj>
    </w:sdtPr>
    <w:sdtContent>
      <w:p w:rsidR="00CD3BB2" w:rsidRDefault="00DD0008">
        <w:pPr>
          <w:pStyle w:val="a5"/>
          <w:jc w:val="center"/>
        </w:pPr>
        <w:fldSimple w:instr=" PAGE   \* MERGEFORMAT ">
          <w:r w:rsidR="00405EC7">
            <w:rPr>
              <w:noProof/>
            </w:rPr>
            <w:t>1</w:t>
          </w:r>
        </w:fldSimple>
      </w:p>
    </w:sdtContent>
  </w:sdt>
  <w:p w:rsidR="00CD3BB2" w:rsidRDefault="00CD3B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7370E"/>
    <w:multiLevelType w:val="multilevel"/>
    <w:tmpl w:val="A468B7FE"/>
    <w:lvl w:ilvl="0">
      <w:start w:val="1"/>
      <w:numFmt w:val="decimal"/>
      <w:lvlText w:val="%1."/>
      <w:lvlJc w:val="left"/>
      <w:pPr>
        <w:ind w:left="1410" w:hanging="750"/>
      </w:pPr>
      <w:rPr>
        <w:b/>
      </w:rPr>
    </w:lvl>
    <w:lvl w:ilvl="1">
      <w:start w:val="5"/>
      <w:numFmt w:val="decimal"/>
      <w:isLgl/>
      <w:lvlText w:val="%1.%2."/>
      <w:lvlJc w:val="left"/>
      <w:pPr>
        <w:ind w:left="13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b w:val="0"/>
      </w:rPr>
    </w:lvl>
  </w:abstractNum>
  <w:abstractNum w:abstractNumId="2">
    <w:nsid w:val="202C672A"/>
    <w:multiLevelType w:val="multilevel"/>
    <w:tmpl w:val="0F9AC5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9D7624B"/>
    <w:multiLevelType w:val="hybridMultilevel"/>
    <w:tmpl w:val="2DEE91E6"/>
    <w:lvl w:ilvl="0" w:tplc="B8009030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50C96CB4"/>
    <w:multiLevelType w:val="hybridMultilevel"/>
    <w:tmpl w:val="514EB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B7208"/>
    <w:multiLevelType w:val="multilevel"/>
    <w:tmpl w:val="97121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8DA481E"/>
    <w:multiLevelType w:val="multilevel"/>
    <w:tmpl w:val="ED28AD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14CC"/>
    <w:rsid w:val="000072EC"/>
    <w:rsid w:val="000309E7"/>
    <w:rsid w:val="000844F3"/>
    <w:rsid w:val="000A0F48"/>
    <w:rsid w:val="000B69C6"/>
    <w:rsid w:val="00101572"/>
    <w:rsid w:val="001060CC"/>
    <w:rsid w:val="0018630A"/>
    <w:rsid w:val="00187102"/>
    <w:rsid w:val="001D4190"/>
    <w:rsid w:val="001E19D9"/>
    <w:rsid w:val="00212D2D"/>
    <w:rsid w:val="00221003"/>
    <w:rsid w:val="00233B3C"/>
    <w:rsid w:val="00243EBD"/>
    <w:rsid w:val="002D1770"/>
    <w:rsid w:val="0032186F"/>
    <w:rsid w:val="003347C2"/>
    <w:rsid w:val="003E02E6"/>
    <w:rsid w:val="003E278C"/>
    <w:rsid w:val="003F36F0"/>
    <w:rsid w:val="00405EC7"/>
    <w:rsid w:val="0047340A"/>
    <w:rsid w:val="0048496B"/>
    <w:rsid w:val="004B54C1"/>
    <w:rsid w:val="0051171D"/>
    <w:rsid w:val="00591963"/>
    <w:rsid w:val="005D0B05"/>
    <w:rsid w:val="00622F45"/>
    <w:rsid w:val="00641E51"/>
    <w:rsid w:val="00680E67"/>
    <w:rsid w:val="00687F74"/>
    <w:rsid w:val="007139C9"/>
    <w:rsid w:val="007145DC"/>
    <w:rsid w:val="00736CED"/>
    <w:rsid w:val="007607BF"/>
    <w:rsid w:val="00765EA4"/>
    <w:rsid w:val="00796A3A"/>
    <w:rsid w:val="007A17AA"/>
    <w:rsid w:val="008614CC"/>
    <w:rsid w:val="008C079C"/>
    <w:rsid w:val="008F3E80"/>
    <w:rsid w:val="00945EA4"/>
    <w:rsid w:val="009818DD"/>
    <w:rsid w:val="009A60AB"/>
    <w:rsid w:val="009C5989"/>
    <w:rsid w:val="009D4055"/>
    <w:rsid w:val="00A10E05"/>
    <w:rsid w:val="00A50732"/>
    <w:rsid w:val="00A52889"/>
    <w:rsid w:val="00A57630"/>
    <w:rsid w:val="00A94838"/>
    <w:rsid w:val="00B47F2E"/>
    <w:rsid w:val="00BD317D"/>
    <w:rsid w:val="00CB1B03"/>
    <w:rsid w:val="00CC264D"/>
    <w:rsid w:val="00CD3BB2"/>
    <w:rsid w:val="00CF4488"/>
    <w:rsid w:val="00D4197C"/>
    <w:rsid w:val="00D606D7"/>
    <w:rsid w:val="00D661BA"/>
    <w:rsid w:val="00DD0008"/>
    <w:rsid w:val="00E738E0"/>
    <w:rsid w:val="00EE6DB6"/>
    <w:rsid w:val="00F5689A"/>
    <w:rsid w:val="00F66687"/>
    <w:rsid w:val="00F74E25"/>
    <w:rsid w:val="00FC55FC"/>
    <w:rsid w:val="00FD1916"/>
    <w:rsid w:val="00FD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6F"/>
  </w:style>
  <w:style w:type="paragraph" w:styleId="2">
    <w:name w:val="heading 2"/>
    <w:basedOn w:val="a"/>
    <w:next w:val="a"/>
    <w:link w:val="20"/>
    <w:semiHidden/>
    <w:unhideWhenUsed/>
    <w:qFormat/>
    <w:rsid w:val="008614CC"/>
    <w:pPr>
      <w:keepNext/>
      <w:tabs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4C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8614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14CC"/>
    <w:pPr>
      <w:ind w:left="720"/>
      <w:contextualSpacing/>
    </w:pPr>
  </w:style>
  <w:style w:type="paragraph" w:customStyle="1" w:styleId="ConsNormal">
    <w:name w:val="ConsNormal"/>
    <w:rsid w:val="008614CC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1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45DC"/>
  </w:style>
  <w:style w:type="paragraph" w:styleId="a7">
    <w:name w:val="footer"/>
    <w:basedOn w:val="a"/>
    <w:link w:val="a8"/>
    <w:uiPriority w:val="99"/>
    <w:semiHidden/>
    <w:unhideWhenUsed/>
    <w:rsid w:val="0071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45DC"/>
  </w:style>
  <w:style w:type="paragraph" w:styleId="a9">
    <w:name w:val="No Spacing"/>
    <w:uiPriority w:val="1"/>
    <w:qFormat/>
    <w:rsid w:val="00CD3B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Admin</cp:lastModifiedBy>
  <cp:revision>31</cp:revision>
  <dcterms:created xsi:type="dcterms:W3CDTF">2017-07-18T02:27:00Z</dcterms:created>
  <dcterms:modified xsi:type="dcterms:W3CDTF">2017-10-20T07:38:00Z</dcterms:modified>
</cp:coreProperties>
</file>