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CC3203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4250D6" w:rsidRDefault="006E62CE" w:rsidP="00CB5A7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854823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7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6B3623">
        <w:rPr>
          <w:rFonts w:ascii="Arial" w:hAnsi="Arial" w:cs="Arial"/>
        </w:rPr>
        <w:t>Федерации»</w:t>
      </w:r>
      <w:r w:rsidR="006E62CE" w:rsidRPr="00CB5A79">
        <w:rPr>
          <w:rFonts w:ascii="Arial" w:eastAsia="Calibri" w:hAnsi="Arial" w:cs="Arial"/>
          <w:lang w:eastAsia="en-US"/>
        </w:rPr>
        <w:t xml:space="preserve"> и главой 32 части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8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  <w:r w:rsidR="006B3623">
        <w:rPr>
          <w:rFonts w:ascii="Arial" w:hAnsi="Arial" w:cs="Arial"/>
        </w:rPr>
        <w:t xml:space="preserve"> Балаганского района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A8399D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8399D">
        <w:rPr>
          <w:rFonts w:ascii="Arial" w:hAnsi="Arial" w:cs="Arial"/>
          <w:b/>
          <w:sz w:val="30"/>
          <w:szCs w:val="30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CC3203">
        <w:rPr>
          <w:rFonts w:ascii="Arial" w:hAnsi="Arial" w:cs="Arial"/>
        </w:rPr>
        <w:t>вести в действие с 1 января 2024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B3623">
        <w:rPr>
          <w:rFonts w:ascii="Arial" w:hAnsi="Arial" w:cs="Arial"/>
        </w:rPr>
        <w:t>Установить</w:t>
      </w:r>
      <w:r w:rsidR="009145AD">
        <w:rPr>
          <w:rFonts w:ascii="Arial" w:hAnsi="Arial" w:cs="Arial"/>
        </w:rPr>
        <w:t xml:space="preserve"> налоговые ставки по налогу</w:t>
      </w:r>
      <w:r w:rsidR="006B3623">
        <w:rPr>
          <w:rFonts w:ascii="Arial" w:hAnsi="Arial" w:cs="Arial"/>
        </w:rPr>
        <w:t xml:space="preserve"> на имущество физических лиц</w:t>
      </w:r>
      <w:r w:rsidR="009145AD">
        <w:rPr>
          <w:rFonts w:ascii="Arial" w:hAnsi="Arial" w:cs="Arial"/>
        </w:rPr>
        <w:t>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 w:rsidR="00131701">
        <w:rPr>
          <w:rFonts w:ascii="Arial" w:hAnsi="Arial" w:cs="Arial"/>
          <w:b/>
          <w:i/>
        </w:rPr>
        <w:t>0,3</w:t>
      </w:r>
      <w:r>
        <w:rPr>
          <w:rFonts w:ascii="Arial" w:hAnsi="Arial" w:cs="Arial"/>
          <w:b/>
          <w:i/>
        </w:rPr>
        <w:t xml:space="preserve"> процент</w:t>
      </w:r>
      <w:r w:rsidR="00131701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94602" w:rsidRPr="009F59DB">
        <w:rPr>
          <w:rFonts w:ascii="Arial" w:hAnsi="Arial" w:cs="Arial"/>
        </w:rPr>
        <w:t xml:space="preserve">жилых домов, </w:t>
      </w:r>
      <w:r>
        <w:rPr>
          <w:rFonts w:ascii="Arial" w:hAnsi="Arial" w:cs="Arial"/>
        </w:rPr>
        <w:t xml:space="preserve">частей жилых домов, </w:t>
      </w:r>
      <w:r w:rsidR="00494602" w:rsidRPr="009F59DB">
        <w:rPr>
          <w:rFonts w:ascii="Arial" w:hAnsi="Arial" w:cs="Arial"/>
        </w:rPr>
        <w:t>квартир,</w:t>
      </w:r>
      <w:r>
        <w:rPr>
          <w:rFonts w:ascii="Arial" w:hAnsi="Arial" w:cs="Arial"/>
        </w:rPr>
        <w:t xml:space="preserve"> частей квартир,</w:t>
      </w:r>
      <w:r w:rsidR="00494602" w:rsidRPr="009F59DB">
        <w:rPr>
          <w:rFonts w:ascii="Arial" w:hAnsi="Arial" w:cs="Arial"/>
        </w:rPr>
        <w:t xml:space="preserve"> комнат;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94602" w:rsidRPr="009F59DB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94602" w:rsidRPr="009F59DB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гаражей и машино-мест, в том числе расположенных в объектах налогообложения, указанных в подпункте 2.2 настоящего пункта;</w:t>
      </w:r>
    </w:p>
    <w:p w:rsidR="00494602" w:rsidRP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94602">
        <w:rPr>
          <w:rFonts w:ascii="Arial" w:hAnsi="Arial" w:cs="Arial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</w:t>
      </w:r>
      <w:r w:rsidR="00F335F2">
        <w:rPr>
          <w:rFonts w:ascii="Arial" w:hAnsi="Arial" w:cs="Arial"/>
        </w:rPr>
        <w:t>со дня его официального опубликования,</w:t>
      </w:r>
      <w:r w:rsidR="00903529" w:rsidRPr="00CB5A79">
        <w:rPr>
          <w:rFonts w:ascii="Arial" w:hAnsi="Arial" w:cs="Arial"/>
        </w:rPr>
        <w:t xml:space="preserve"> но</w:t>
      </w:r>
      <w:r w:rsidR="005F6B9D">
        <w:rPr>
          <w:rFonts w:ascii="Arial" w:hAnsi="Arial" w:cs="Arial"/>
        </w:rPr>
        <w:t xml:space="preserve"> не ра</w:t>
      </w:r>
      <w:r w:rsidR="00CC3203">
        <w:rPr>
          <w:rFonts w:ascii="Arial" w:hAnsi="Arial" w:cs="Arial"/>
        </w:rPr>
        <w:t>нее 1 января 2024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93C5A">
        <w:rPr>
          <w:rFonts w:ascii="Arial" w:hAnsi="Arial" w:cs="Arial"/>
        </w:rPr>
        <w:t>го решения считать</w:t>
      </w:r>
      <w:r w:rsidR="003542AC">
        <w:rPr>
          <w:rFonts w:ascii="Arial" w:hAnsi="Arial" w:cs="Arial"/>
        </w:rPr>
        <w:t xml:space="preserve">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 xml:space="preserve">муниципального образования </w:t>
      </w:r>
      <w:r w:rsidR="00393C5A">
        <w:rPr>
          <w:rFonts w:ascii="Arial" w:hAnsi="Arial" w:cs="Arial"/>
        </w:rPr>
        <w:t xml:space="preserve">«Об установлении на </w:t>
      </w:r>
      <w:r w:rsidR="00393C5A">
        <w:rPr>
          <w:rFonts w:ascii="Arial" w:hAnsi="Arial" w:cs="Arial"/>
        </w:rPr>
        <w:lastRenderedPageBreak/>
        <w:t xml:space="preserve">территории Заславского муниципального образования налога на имущество физических лиц» </w:t>
      </w:r>
      <w:r w:rsidR="003D079B" w:rsidRPr="00CB5A79">
        <w:rPr>
          <w:rFonts w:ascii="Arial" w:hAnsi="Arial" w:cs="Arial"/>
        </w:rPr>
        <w:t>от</w:t>
      </w:r>
      <w:r w:rsidR="00CC3203">
        <w:rPr>
          <w:rFonts w:ascii="Arial" w:hAnsi="Arial" w:cs="Arial"/>
        </w:rPr>
        <w:t xml:space="preserve"> 25.11.2022 г. № 49/4</w:t>
      </w:r>
      <w:bookmarkStart w:id="0" w:name="_GoBack"/>
      <w:bookmarkEnd w:id="0"/>
      <w:r w:rsidR="006E62CE" w:rsidRPr="00CB5A79">
        <w:rPr>
          <w:rFonts w:ascii="Arial" w:hAnsi="Arial" w:cs="Arial"/>
        </w:rPr>
        <w:t>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</w:t>
      </w:r>
      <w:r w:rsidR="00393C5A">
        <w:rPr>
          <w:rFonts w:ascii="Arial" w:hAnsi="Arial" w:cs="Arial"/>
        </w:rPr>
        <w:t xml:space="preserve"> разместить</w:t>
      </w:r>
      <w:r w:rsidR="006E62CE" w:rsidRPr="00CB5A79">
        <w:rPr>
          <w:rFonts w:ascii="Arial" w:hAnsi="Arial" w:cs="Arial"/>
        </w:rPr>
        <w:t xml:space="preserve"> на официальном сайте </w:t>
      </w:r>
      <w:r w:rsidR="00393C5A">
        <w:rPr>
          <w:rFonts w:ascii="Arial" w:hAnsi="Arial" w:cs="Arial"/>
        </w:rPr>
        <w:t xml:space="preserve">администрации </w:t>
      </w:r>
      <w:r w:rsidR="006E62CE" w:rsidRPr="00CB5A79">
        <w:rPr>
          <w:rFonts w:ascii="Arial" w:hAnsi="Arial" w:cs="Arial"/>
        </w:rPr>
        <w:t>Заславского муниципал</w:t>
      </w:r>
      <w:r w:rsidR="00393C5A">
        <w:rPr>
          <w:rFonts w:ascii="Arial" w:hAnsi="Arial" w:cs="Arial"/>
        </w:rPr>
        <w:t>ьного образования в информационно – телекоммуникационной сети «Интернет».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393C5A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8399D">
        <w:rPr>
          <w:rFonts w:ascii="Arial" w:hAnsi="Arial" w:cs="Arial"/>
        </w:rPr>
        <w:t xml:space="preserve"> Заславского муниципального образования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A8399D">
        <w:rPr>
          <w:rFonts w:ascii="Arial" w:hAnsi="Arial" w:cs="Arial"/>
        </w:rPr>
        <w:t xml:space="preserve">администрации </w:t>
      </w:r>
      <w:r w:rsidRPr="00CB5A79">
        <w:rPr>
          <w:rFonts w:ascii="Arial" w:hAnsi="Arial" w:cs="Arial"/>
        </w:rPr>
        <w:t>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72" w:rsidRDefault="003B0272" w:rsidP="00CB5A79">
      <w:pPr>
        <w:spacing w:after="0" w:line="240" w:lineRule="auto"/>
      </w:pPr>
      <w:r>
        <w:separator/>
      </w:r>
    </w:p>
  </w:endnote>
  <w:endnote w:type="continuationSeparator" w:id="0">
    <w:p w:rsidR="003B0272" w:rsidRDefault="003B0272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72" w:rsidRDefault="003B0272" w:rsidP="00CB5A79">
      <w:pPr>
        <w:spacing w:after="0" w:line="240" w:lineRule="auto"/>
      </w:pPr>
      <w:r>
        <w:separator/>
      </w:r>
    </w:p>
  </w:footnote>
  <w:footnote w:type="continuationSeparator" w:id="0">
    <w:p w:rsidR="003B0272" w:rsidRDefault="003B0272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203E6"/>
    <w:rsid w:val="000733D0"/>
    <w:rsid w:val="00131701"/>
    <w:rsid w:val="00193F5D"/>
    <w:rsid w:val="001D318E"/>
    <w:rsid w:val="001E6097"/>
    <w:rsid w:val="0029233D"/>
    <w:rsid w:val="002B4709"/>
    <w:rsid w:val="002C1FFA"/>
    <w:rsid w:val="002C2735"/>
    <w:rsid w:val="0033193D"/>
    <w:rsid w:val="003542AC"/>
    <w:rsid w:val="00393C5A"/>
    <w:rsid w:val="003A271C"/>
    <w:rsid w:val="003B0272"/>
    <w:rsid w:val="003B2139"/>
    <w:rsid w:val="003D079B"/>
    <w:rsid w:val="003F0D23"/>
    <w:rsid w:val="003F1866"/>
    <w:rsid w:val="004250D6"/>
    <w:rsid w:val="004403E1"/>
    <w:rsid w:val="004425EC"/>
    <w:rsid w:val="00460D98"/>
    <w:rsid w:val="00490D1A"/>
    <w:rsid w:val="00494602"/>
    <w:rsid w:val="004A2C7A"/>
    <w:rsid w:val="004B0B5C"/>
    <w:rsid w:val="00537051"/>
    <w:rsid w:val="00541B3F"/>
    <w:rsid w:val="005910B2"/>
    <w:rsid w:val="005C46FC"/>
    <w:rsid w:val="005D6428"/>
    <w:rsid w:val="005E2C91"/>
    <w:rsid w:val="005F6B9D"/>
    <w:rsid w:val="00621667"/>
    <w:rsid w:val="00621849"/>
    <w:rsid w:val="00643660"/>
    <w:rsid w:val="006973EC"/>
    <w:rsid w:val="006B3623"/>
    <w:rsid w:val="006D41CA"/>
    <w:rsid w:val="006E62CE"/>
    <w:rsid w:val="0073528D"/>
    <w:rsid w:val="00744EEB"/>
    <w:rsid w:val="00764B52"/>
    <w:rsid w:val="00773B17"/>
    <w:rsid w:val="007B73DA"/>
    <w:rsid w:val="00850A8B"/>
    <w:rsid w:val="00854823"/>
    <w:rsid w:val="008A23B2"/>
    <w:rsid w:val="008A38A2"/>
    <w:rsid w:val="008B6D66"/>
    <w:rsid w:val="008F1329"/>
    <w:rsid w:val="00903529"/>
    <w:rsid w:val="009145AD"/>
    <w:rsid w:val="0091762A"/>
    <w:rsid w:val="009676A2"/>
    <w:rsid w:val="00985FF5"/>
    <w:rsid w:val="009B384A"/>
    <w:rsid w:val="009F59DB"/>
    <w:rsid w:val="00A25495"/>
    <w:rsid w:val="00A50C4D"/>
    <w:rsid w:val="00A8399D"/>
    <w:rsid w:val="00A95ED1"/>
    <w:rsid w:val="00AA2344"/>
    <w:rsid w:val="00AF4D9A"/>
    <w:rsid w:val="00BB13D0"/>
    <w:rsid w:val="00BB5C6E"/>
    <w:rsid w:val="00C75C66"/>
    <w:rsid w:val="00C84CBB"/>
    <w:rsid w:val="00CB5A79"/>
    <w:rsid w:val="00CC3203"/>
    <w:rsid w:val="00D6391D"/>
    <w:rsid w:val="00D7521B"/>
    <w:rsid w:val="00DD4332"/>
    <w:rsid w:val="00DD6E5A"/>
    <w:rsid w:val="00DE2546"/>
    <w:rsid w:val="00E02E40"/>
    <w:rsid w:val="00E6428E"/>
    <w:rsid w:val="00EC6ED9"/>
    <w:rsid w:val="00F335F2"/>
    <w:rsid w:val="00F443FE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8931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79"/>
  </w:style>
  <w:style w:type="paragraph" w:styleId="a8">
    <w:name w:val="Balloon Text"/>
    <w:basedOn w:val="a"/>
    <w:link w:val="a9"/>
    <w:uiPriority w:val="99"/>
    <w:semiHidden/>
    <w:unhideWhenUsed/>
    <w:rsid w:val="00D6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2620-7A3D-401A-B72E-3FC5F96E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2019-11-22T01:08:00Z</cp:lastPrinted>
  <dcterms:created xsi:type="dcterms:W3CDTF">2015-11-13T02:14:00Z</dcterms:created>
  <dcterms:modified xsi:type="dcterms:W3CDTF">2023-11-27T02:25:00Z</dcterms:modified>
</cp:coreProperties>
</file>