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C2" w:rsidRPr="00B570C2" w:rsidRDefault="00B570C2" w:rsidP="00B57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РОССИЙСКАЯ ФЕДЕРАЦИЯ</w:t>
      </w:r>
    </w:p>
    <w:p w:rsidR="00B570C2" w:rsidRPr="00B570C2" w:rsidRDefault="00B570C2" w:rsidP="00B57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ИРКУТСКАЯ ОБЛАСТЬ</w:t>
      </w:r>
    </w:p>
    <w:p w:rsidR="00B570C2" w:rsidRPr="00B570C2" w:rsidRDefault="00B570C2" w:rsidP="00B57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БАЛАГАНСКИЙ РАЙОН</w:t>
      </w:r>
    </w:p>
    <w:p w:rsidR="00B570C2" w:rsidRPr="00B570C2" w:rsidRDefault="00B570C2" w:rsidP="00B57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ЗАСЛАВСКОЕ МУНИЦИПАЛЬНОЕ ОБРАЗОВАНИЕ</w:t>
      </w:r>
    </w:p>
    <w:p w:rsidR="00B570C2" w:rsidRPr="00B570C2" w:rsidRDefault="00B570C2" w:rsidP="00B57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ДУМА</w:t>
      </w:r>
    </w:p>
    <w:p w:rsidR="00B570C2" w:rsidRPr="00B570C2" w:rsidRDefault="00C328F9" w:rsidP="00B57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>28.07.2017 Г. № 12/1</w:t>
      </w:r>
      <w:r w:rsidR="00B570C2" w:rsidRPr="00B570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РЕШЕНИЕ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>О ВНЕСЕНИИ ИЗМЕНЕНИЙ В РЕШЕНИЕ ДУМЫ ЗАСЛАВСКОГО МО № 8/1 ОТ 28.12.2016 Г. «О БЮДЖЕТЕ ЗАСЛАВСКОГО МУНИЦИПАЛЬНОГО ОБРАЗОВАНИЯ НА 2017 ГОД И ПЛАНОВЫЙ ПЕРИОД 2018 И 2019 ГОДОВ»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В соответствии со статьей 7 Раздела 3 « Положения о бюджетном процессе в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Заславском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муниципальном образовании», утвержденного решением Думы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МО от 30.04.2015 г. № 3/2 , Дума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РЕШИЛА: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1.Внести в решение Думы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 от 28.12.2016 г. № 8/1 « О бюджете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 на 2017 год и плановый период 2018 и 2019 годов следующие изменения: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1.1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твердить основные характеристики бюджета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 на 2017 год: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 Подпункт 1.1 изложить в следующей редакции: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.</w:t>
      </w:r>
      <w:proofErr w:type="gramEnd"/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-общий объем доходов бюджета в сумме 5611 тысяч ( Пять миллионов шестьсот одиннадцать тысяч рублей)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,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том числе : безвозмездные поступления из областного бюджета в сумме 364,2 тыс. рублей, из районного бюджета 3655,1 тыс. рублей, налоговые и неналоговые доходы в сумме 1591,7 тыс. рублей;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-общий объем расходов бюджета в сумме 5690,5 тысяч 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Пять миллионов шестьсот девяносто тысяч пятьсот рублей);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-размер дефицита бюджета в сумме 79,5 тысяч 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Семьдесят девять тысяч пятьсот рублей) или 5% утвержденного общего годового объема доходов бюджета без учета утвержденного объема безвозмездных поступлений.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Подпункт 1.2 на 2018 год изложить в следующей редакции: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-общий объем доходов бюджета в сумме 3508,7 тысяч ( Три миллиона  пятьсот восемь тысяч семьсот рублей)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,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том числе : безвозмездные поступления из областного бюджета в сумме 63,9 тыс. рублей, из районного бюджета 1849 тыс. рублей, налоговые и неналоговые доходы в сумме 1595,8 тыс. рублей;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-общий объем расходов бюджета в сумме 3588,4 тысячи 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Три миллиона пятьсот восемьдесят восемь тысяч четыреста рублей);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-размер дефицита бюджета в сумме 79,7 тысяч 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Семьдесят девять тысяч семьсот рублей) или 5% утвержденного общего годового объема доходов бюджета без учета утвержденного объема безвозмездных поступлений.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Под пункт 1.3 на 2019 год изложить в следующей редакции: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-общий объем доходов бюджета в сумме 3612,3 тысяч ( Три миллиона  шестьсот двенадцать тысяч триста рублей)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,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том числе : безвозмездные поступления из областного бюджета в сумме 63,9 тыс. рублей, из районного бюджета 1841,8 тыс. рублей, налоговые и неналоговые доходы в сумме 1706,6 тыс. рублей;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-общий объем расходов бюджета в сумме 3697,6 тысяч 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Три миллиона шестьсот девяносто семь тысяч шестьсот рублей);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-размер дефицита бюджета в сумме 85,3 тысяч 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Восемьдесят пять тысяч триста  рублей) или 5% утвержденного общего годового объема доходов бюджета без учета утвержденного объема безвозмездных поступлений.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Приложения 1,2,3,4,5,6,7,8,9,10 изложить в новой редакции (прилагается).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5.Настоящее решение вступает в силу со дня его официального опубликования в печатном средстве массовой информации « Вестник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Заславска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».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i/>
          <w:iCs/>
          <w:color w:val="333399"/>
          <w:sz w:val="36"/>
        </w:rPr>
        <w:t xml:space="preserve">Председатель Думы </w:t>
      </w:r>
      <w:proofErr w:type="spellStart"/>
      <w:r w:rsidRPr="00B570C2">
        <w:rPr>
          <w:rFonts w:ascii="Times New Roman" w:eastAsia="Times New Roman" w:hAnsi="Times New Roman" w:cs="Times New Roman"/>
          <w:i/>
          <w:iCs/>
          <w:color w:val="333399"/>
          <w:sz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i/>
          <w:iCs/>
          <w:color w:val="333399"/>
          <w:sz w:val="36"/>
        </w:rPr>
        <w:t xml:space="preserve"> МО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i/>
          <w:iCs/>
          <w:color w:val="333399"/>
          <w:sz w:val="36"/>
        </w:rPr>
        <w:t xml:space="preserve">Глава </w:t>
      </w:r>
      <w:proofErr w:type="spellStart"/>
      <w:r w:rsidRPr="00B570C2">
        <w:rPr>
          <w:rFonts w:ascii="Times New Roman" w:eastAsia="Times New Roman" w:hAnsi="Times New Roman" w:cs="Times New Roman"/>
          <w:i/>
          <w:iCs/>
          <w:color w:val="333399"/>
          <w:sz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i/>
          <w:iCs/>
          <w:color w:val="333399"/>
          <w:sz w:val="36"/>
        </w:rPr>
        <w:t xml:space="preserve"> муниципального образования Е. М. </w:t>
      </w:r>
      <w:proofErr w:type="spellStart"/>
      <w:r w:rsidRPr="00B570C2">
        <w:rPr>
          <w:rFonts w:ascii="Times New Roman" w:eastAsia="Times New Roman" w:hAnsi="Times New Roman" w:cs="Times New Roman"/>
          <w:i/>
          <w:iCs/>
          <w:color w:val="333399"/>
          <w:sz w:val="36"/>
        </w:rPr>
        <w:t>Покладок</w:t>
      </w:r>
      <w:proofErr w:type="spellEnd"/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 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Приложение 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 внесении изменений в Решение Думы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 муниципального образования от 28.12.2016 г. № 8/1 «О бюджете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 на 2017 год и плановый период 2018 и 2019 годов» от 28.07.2017г. № 12/1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ДОХОДЫ ЗАСЛАВСКОГО МУНИЦИПАЛЬНОГО ОБРАЗОВАНИЯ НА 2017 ГОД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 И ПЛАНОВЫЙ ПЕРИОД 2018 – 2019 ГОДОВ</w:t>
      </w:r>
    </w:p>
    <w:tbl>
      <w:tblPr>
        <w:tblW w:w="13500" w:type="dxa"/>
        <w:tblCellSpacing w:w="15" w:type="dxa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7"/>
        <w:gridCol w:w="2978"/>
        <w:gridCol w:w="1879"/>
        <w:gridCol w:w="1514"/>
        <w:gridCol w:w="1514"/>
        <w:gridCol w:w="1568"/>
      </w:tblGrid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Наименование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код главного администратора доходов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код доходов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2017 г.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2018 г.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2019 г.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НАЛОГОВЫЕ И НЕНАЛОГОВЫЕ ДОХОДЫ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1 00 00000 00 0000 000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1591,7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1595,8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1706,6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НАЛОГИ НА ПРИБЫЛЬ, ДОХОДЫ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1 01 00000 00 0000 000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266,0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282,0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299,0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Налог на доходы физических лиц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1 01 02000 01 0000 110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266,0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282,0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299,0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</w:t>
            </w: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1 01 02020 01 0000 110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266,0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282,0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299,0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1 01 02021 01 0000 110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266,0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282,0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299,0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1 03 00000 00 0000 000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758,5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746,6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840,4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Доходы от уплаты акцизов на дизельное топливо, подлежащие </w:t>
            </w: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1 03 02230 01 0000 110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259,0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259,6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289,6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инжекторных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1 03 02240 01 0000 110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2,6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2,4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Доходы от уплаты акцизов на автомобильный бензин, подлежащие распределению между </w:t>
            </w: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1 03 02250 01 0000 110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548,7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538,5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603,9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1 03 02260 01 0000 110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-51,8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-53,9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-55,5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НАЛОГИ НА СОВОКУПНЫЙ ДОХОД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1 05 00000 00 0000 000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Единый сельскохозяйственный налог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1 05 030000 10 000 110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НАЛОГИ НА ИМУЩЕСТВО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 xml:space="preserve">1 06 00000 00 </w:t>
            </w: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lastRenderedPageBreak/>
              <w:t>0000 000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90,0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Налог на имущество физических лиц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1 06 01000 00 0000 110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1 06 01030 10 0000 110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Земельный налог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1 06 06000 00 0000 110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440,0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440,0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440,0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Земельный налог с организаций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1 06 06000 03 0000 110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340,0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340,0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1 06 06033 10 0000 110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340,0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340,0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Земельный налог с физических лиц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1 06 06040 00 0000 110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Земельный налог с физических лиц, обладающих земельным участком, </w:t>
            </w: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1 06 06043 10 0000 110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lastRenderedPageBreak/>
              <w:t>ГОСУДАРСТВЕННАЯ ПОШЛИНА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1 08 00000 00 0000 000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1 08 04000 11 0000 110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действий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182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1 08 04020 01 0000 110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1 11 00000 00 0000 000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17,2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17,2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1 11 05030 00 0000 120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17,2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17,2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</w:t>
            </w: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1 11 05035 10 0000 120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17,2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17,2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lastRenderedPageBreak/>
              <w:t>Доходы от оказания платных услуг (работ)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и компенсация затрат государства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1 13 00000 00 0000 000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Доходы от оказания платных услуг (работ)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1 13 01000 00 0000 000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доходы от оказания платных услуг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1 13 01990 00 0000 130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1 13 01995 10 0000 130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Доходы от продажи земельных участков находящихся в собственности сельских поселений (за исключением земельных участков муниципальных бюджетных и </w:t>
            </w: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автономных учреждений)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1 14 06025 10 0000 430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БЕЗВОЗМЕЗДНЫЕ ПОСТУПЛЕНИЯ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2 00 00000 00 0000 000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4019,3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1912,9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1905,7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2 02 00000 00 0000 000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4019,3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1912,9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1905,7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2 02 10000 00 0000 151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3655,1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386,4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393,3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Дотации на выравнивание бюджетной обеспеченности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2 02 15001 00 0000 151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3655,1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386,4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393,3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2 02 15001 10 0000 151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3655,1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386,4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393,3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2 02 20000 00 0000 151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300,2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1462,6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1448,5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субсидии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2 02 29999 00 0000 151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300,2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1462,6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1448,5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2 02 29999 10 0000 151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300,2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1462,6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1448,5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2 02 30000 00 0000 151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64,0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63,9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Субвенции бюджетам на осуществление первичного,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2 02 35118 00 0000 151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2 02 35118 10 0000 151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2 02 30024 00 0000 151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Субвенции бюджетам сельских поселений на выполнение передаваемых </w:t>
            </w: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полномочий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субъектов Российской Федерации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2 02 30024 10 0000 151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ПРОЧИЕ БЕЗВОЗМЕЗДНЫЕ ПОСТУПЛЕНИЯ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2 07 00000 00 0000 180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2 07 05030 10 0000 180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Перечисление из бюджетов сельских поселений (в бюджеты поселений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)д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ля осуществления возврата (зачета) излишне уплаченных или излишне взысканных сумм налогов, сборов и иных платежей, а также сумм процентов начисленных на излишне взысканные суммы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2 08 05000 10 0000 180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94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Доходы бюджета - ИТОГО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2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5611,0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3508,7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3612,3</w:t>
            </w:r>
          </w:p>
        </w:tc>
      </w:tr>
    </w:tbl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i/>
          <w:iCs/>
          <w:color w:val="333399"/>
          <w:sz w:val="36"/>
        </w:rPr>
        <w:lastRenderedPageBreak/>
        <w:t xml:space="preserve">Глава </w:t>
      </w:r>
      <w:proofErr w:type="spellStart"/>
      <w:r w:rsidRPr="00B570C2">
        <w:rPr>
          <w:rFonts w:ascii="Times New Roman" w:eastAsia="Times New Roman" w:hAnsi="Times New Roman" w:cs="Times New Roman"/>
          <w:i/>
          <w:iCs/>
          <w:color w:val="333399"/>
          <w:sz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i/>
          <w:iCs/>
          <w:color w:val="333399"/>
          <w:sz w:val="36"/>
        </w:rPr>
        <w:t xml:space="preserve"> муниципального образования Е. М. </w:t>
      </w:r>
      <w:proofErr w:type="spellStart"/>
      <w:r w:rsidRPr="00B570C2">
        <w:rPr>
          <w:rFonts w:ascii="Times New Roman" w:eastAsia="Times New Roman" w:hAnsi="Times New Roman" w:cs="Times New Roman"/>
          <w:i/>
          <w:iCs/>
          <w:color w:val="333399"/>
          <w:sz w:val="36"/>
        </w:rPr>
        <w:t>Покладок</w:t>
      </w:r>
      <w:proofErr w:type="spellEnd"/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i/>
          <w:iCs/>
          <w:color w:val="333399"/>
          <w:sz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Исп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.К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оркина Л. В.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тел. 8(395)48 41121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Приложение 2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 внесении изменений в решение Думы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муниципального образования от 28.12.2016 г. № 8/1 «О бюджете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на 2017 год и плановый период 2018 и 2019 годов» от 28.07.2017г. № 12/1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Перечень кодов классификации доходов бюджета </w:t>
      </w:r>
      <w:proofErr w:type="spellStart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муниципального образования на 2017 и на плановый период 2018 и 2019 годов</w:t>
      </w:r>
      <w:proofErr w:type="gramStart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,</w:t>
      </w:r>
      <w:proofErr w:type="gramEnd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</w:t>
      </w:r>
      <w:proofErr w:type="spellStart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администрируемых</w:t>
      </w:r>
      <w:proofErr w:type="spellEnd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Администрацией </w:t>
      </w:r>
      <w:proofErr w:type="spellStart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муниципального образования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tbl>
      <w:tblPr>
        <w:tblW w:w="13785" w:type="dxa"/>
        <w:tblCellSpacing w:w="15" w:type="dxa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0"/>
        <w:gridCol w:w="5331"/>
        <w:gridCol w:w="6134"/>
      </w:tblGrid>
      <w:tr w:rsidR="00B570C2" w:rsidRPr="00B570C2" w:rsidTr="00B570C2">
        <w:trPr>
          <w:tblCellSpacing w:w="15" w:type="dxa"/>
        </w:trPr>
        <w:tc>
          <w:tcPr>
            <w:tcW w:w="21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</w:t>
            </w:r>
            <w:proofErr w:type="spellEnd"/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тора</w:t>
            </w:r>
          </w:p>
        </w:tc>
        <w:tc>
          <w:tcPr>
            <w:tcW w:w="5103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Код дохода</w:t>
            </w:r>
          </w:p>
        </w:tc>
        <w:tc>
          <w:tcPr>
            <w:tcW w:w="5862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Наименование кода дохода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510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1 08 04020 01 1000 110</w:t>
            </w:r>
          </w:p>
        </w:tc>
        <w:tc>
          <w:tcPr>
            <w:tcW w:w="5862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Государственная пошлина за совершение нотариальных действий </w:t>
            </w: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5103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1 08 04020 01 4000 110</w:t>
            </w:r>
          </w:p>
        </w:tc>
        <w:tc>
          <w:tcPr>
            <w:tcW w:w="5862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5103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1 11 05035 10 0000 120</w:t>
            </w:r>
          </w:p>
        </w:tc>
        <w:tc>
          <w:tcPr>
            <w:tcW w:w="5862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5103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1 13 01995 10 0000 130</w:t>
            </w:r>
          </w:p>
        </w:tc>
        <w:tc>
          <w:tcPr>
            <w:tcW w:w="5862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доходы от оказания платных услу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г(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работ)получателями средств бюджетов сельских поселений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510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1 14 06025 10 0000 430</w:t>
            </w:r>
          </w:p>
        </w:tc>
        <w:tc>
          <w:tcPr>
            <w:tcW w:w="5862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510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1 17 01050 10 0000 180</w:t>
            </w:r>
          </w:p>
        </w:tc>
        <w:tc>
          <w:tcPr>
            <w:tcW w:w="5862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Невыясненные поступления, зачисляемые в бюджеты сельских </w:t>
            </w: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поселений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5103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2 02 15002 10 0000 151</w:t>
            </w:r>
          </w:p>
        </w:tc>
        <w:tc>
          <w:tcPr>
            <w:tcW w:w="5862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510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2 02 15001 10 0000 151</w:t>
            </w:r>
          </w:p>
        </w:tc>
        <w:tc>
          <w:tcPr>
            <w:tcW w:w="5862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510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2 02 20077 10 0000 151</w:t>
            </w:r>
          </w:p>
        </w:tc>
        <w:tc>
          <w:tcPr>
            <w:tcW w:w="5862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Субсидии бюджетам сельских поселений на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софинансирование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капитальных вложений в объекты муниципальной собственности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5103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2 02 29999 10 0000 151</w:t>
            </w:r>
          </w:p>
        </w:tc>
        <w:tc>
          <w:tcPr>
            <w:tcW w:w="5862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субсидии бюджетам сельских поселений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510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2 02 30024 10 0000 151</w:t>
            </w:r>
          </w:p>
        </w:tc>
        <w:tc>
          <w:tcPr>
            <w:tcW w:w="5862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510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2 02 35118 10 0000 151</w:t>
            </w:r>
          </w:p>
        </w:tc>
        <w:tc>
          <w:tcPr>
            <w:tcW w:w="5862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510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2 02 40000 10 0000 151</w:t>
            </w:r>
          </w:p>
        </w:tc>
        <w:tc>
          <w:tcPr>
            <w:tcW w:w="5862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межбюджетные трансферты, передаваемые бюджетам сельских поселений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5103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2 02 40014 10 0000 151</w:t>
            </w:r>
          </w:p>
        </w:tc>
        <w:tc>
          <w:tcPr>
            <w:tcW w:w="5862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заключенными соглашениями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9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510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2 07 05030 10 0000 180</w:t>
            </w:r>
          </w:p>
        </w:tc>
        <w:tc>
          <w:tcPr>
            <w:tcW w:w="5862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безвозмездные поступления в бюджеты сельских поселений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5103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2 08 05000 10 0000 180</w:t>
            </w:r>
          </w:p>
        </w:tc>
        <w:tc>
          <w:tcPr>
            <w:tcW w:w="5862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Глава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 Е. М.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Покладок</w:t>
      </w:r>
      <w:proofErr w:type="spellEnd"/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Исп. Коркина Л. В.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тел.8(395)48 41121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Приложение № 3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 внесении изменений в решение Думы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 муниципального образования от 28.12.2016 г. </w:t>
      </w: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№ 8/1  «О бюджете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на 2017год и плановый период 2018 и 2019 годов»  от 28.07.2017 г. № 12/1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ИСТОЧНИКИ ФИНАНСИРОВАНИЯ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ДЕФИЦИТА БЮДЖЕТА ЗАСЛАВСКОГО МУНИЦИПАЛЬНОГО ОБРАЗОВАНИЯ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НА 2017 ГОД И ПЛАНОВЫЙ ПЕРИОД 2018</w:t>
      </w:r>
      <w:proofErr w:type="gramStart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И</w:t>
      </w:r>
      <w:proofErr w:type="gramEnd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2019 ГОДОВ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тыс. руб.</w:t>
      </w: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4"/>
        <w:gridCol w:w="5615"/>
        <w:gridCol w:w="1702"/>
        <w:gridCol w:w="1702"/>
        <w:gridCol w:w="1717"/>
      </w:tblGrid>
      <w:tr w:rsidR="00B570C2" w:rsidRPr="00B570C2" w:rsidTr="00B570C2">
        <w:trPr>
          <w:tblCellSpacing w:w="15" w:type="dxa"/>
        </w:trPr>
        <w:tc>
          <w:tcPr>
            <w:tcW w:w="354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Наименование групп,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подгрупп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,с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татей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,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подстатей,элементов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,программ подпрограмм),кодов экономической классификации источников внутреннего и внешнего финансирования дефицитов бюджетов</w:t>
            </w:r>
          </w:p>
        </w:tc>
        <w:tc>
          <w:tcPr>
            <w:tcW w:w="5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Код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2017г.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2018 г.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2019 г.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54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5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54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ИСТОЧНИКИ ВНУТРЕННЕГО ФИНАНСИРОВАНИЯ ДЕФИЦИТА БЮДЖЕТО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В-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ВСЕГО</w:t>
            </w:r>
          </w:p>
        </w:tc>
        <w:tc>
          <w:tcPr>
            <w:tcW w:w="5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993 90 00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0000 000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-79,5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-79,7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-85,3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54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Итого источников внутреннего </w:t>
            </w: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финансирования дефицитов бюджетов</w:t>
            </w:r>
          </w:p>
        </w:tc>
        <w:tc>
          <w:tcPr>
            <w:tcW w:w="5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993 01 00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0000 000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-79,5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-79,7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-85,3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54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993 01 02 00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0000 700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-79,5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-79,7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-85,3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54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Получение кредитов от кредитных организаций бюджетами сельских поселений</w:t>
            </w:r>
          </w:p>
        </w:tc>
        <w:tc>
          <w:tcPr>
            <w:tcW w:w="5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993 01 02 00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10 0000 710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-79,5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-79,7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-85,3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54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Изменение остатков средств на счетах по учету средств бюджета</w:t>
            </w:r>
          </w:p>
        </w:tc>
        <w:tc>
          <w:tcPr>
            <w:tcW w:w="5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993 01 05 00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0000 000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-79,5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-79,7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-85,3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54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остатков средств бюджетов</w:t>
            </w:r>
          </w:p>
        </w:tc>
        <w:tc>
          <w:tcPr>
            <w:tcW w:w="5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993 01 05 02 01 00 0000 500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-5611,0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-3588,4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-3697,6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54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прочих остатков денежных средств бюджетов</w:t>
            </w:r>
          </w:p>
        </w:tc>
        <w:tc>
          <w:tcPr>
            <w:tcW w:w="5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993 01 05 02 01 00 0000 510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-5611,0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-3588,4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-3697,6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54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прочих остатков средств бюджетов сельских поселений</w:t>
            </w:r>
          </w:p>
        </w:tc>
        <w:tc>
          <w:tcPr>
            <w:tcW w:w="5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993 01 05 02 01 10 0000 510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-5611,0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-3588,4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-3697,6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54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Уменьшение прочих остатков средств бюджетов</w:t>
            </w:r>
          </w:p>
        </w:tc>
        <w:tc>
          <w:tcPr>
            <w:tcW w:w="5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993 01 05 02 00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0000 600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5690,5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3508,7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3612,3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54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Уменьшение прочих остатков денежных средств бюджетов</w:t>
            </w:r>
          </w:p>
        </w:tc>
        <w:tc>
          <w:tcPr>
            <w:tcW w:w="5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993 01 05 02 01 00 0000 610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5690,5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3508,7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3612,3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354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Уменьшение прочих остатков денежных средств бюджетов сельских  поселений</w:t>
            </w:r>
          </w:p>
        </w:tc>
        <w:tc>
          <w:tcPr>
            <w:tcW w:w="53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993 01 05 02 01 10 0000 610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5690,5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3508,7</w:t>
            </w:r>
          </w:p>
        </w:tc>
        <w:tc>
          <w:tcPr>
            <w:tcW w:w="159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3612,3</w:t>
            </w:r>
          </w:p>
        </w:tc>
      </w:tr>
    </w:tbl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Приложение 4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 внесении изменений в решение Думы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муниципального образования от 28.12.2016 г. № 8/1 « О бюджете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 на 2017 год  и плановый период 2018 и 2019 годов » от 28.07.2017г. № 12/1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Распределение бюджетных ассигнований по разделам и подразделам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классификации расходов на 2017 год и плановый период 2018 и 2019 годов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(тыс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.р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ублей)</w:t>
      </w: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70"/>
        <w:gridCol w:w="1122"/>
        <w:gridCol w:w="1220"/>
        <w:gridCol w:w="2047"/>
        <w:gridCol w:w="2213"/>
        <w:gridCol w:w="2228"/>
      </w:tblGrid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Функциональная статья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Рз</w:t>
            </w:r>
            <w:proofErr w:type="spellEnd"/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ПР</w:t>
            </w:r>
            <w:proofErr w:type="gramEnd"/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2017 г.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2018 г.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2019 г.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ОБЩЕГОСУДАРСТВЕ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Н-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 xml:space="preserve"> НЫЕ ВОПРОСЫ</w:t>
            </w:r>
          </w:p>
        </w:tc>
        <w:tc>
          <w:tcPr>
            <w:tcW w:w="88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3551,9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2066,0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2244,3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8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63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529,8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339,8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342,7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8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63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2921,5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1715,6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1890,9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Обеспечение проведение выборов и референдумов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89,9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Резервные фонды</w:t>
            </w:r>
          </w:p>
        </w:tc>
        <w:tc>
          <w:tcPr>
            <w:tcW w:w="88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63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Другие общегосударственные вопросы</w:t>
            </w:r>
          </w:p>
        </w:tc>
        <w:tc>
          <w:tcPr>
            <w:tcW w:w="88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0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63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lastRenderedPageBreak/>
              <w:t>НАЦИОНАЛЬНАЯ ОБОРОНА</w:t>
            </w:r>
          </w:p>
        </w:tc>
        <w:tc>
          <w:tcPr>
            <w:tcW w:w="88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63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63,3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63,3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63,3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Мобилизационная и вневойсковая подготовка</w:t>
            </w:r>
          </w:p>
        </w:tc>
        <w:tc>
          <w:tcPr>
            <w:tcW w:w="88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70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63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03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47,5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200,0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Обеспечение противопожарной безопасности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47,5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НАЦИОНАЛЬНАЯ ЭКОНОМИКА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04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758,5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746,6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840,7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Дорожное хозяйство (дорожные фонды)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758,5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746,6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840,7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ЖИЛИЩНО-КОММУНАЛЬНОЕ ХОЗЯЙСТВО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05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302,7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15,8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15,8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Коммунальное хозяйство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Благоустройство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302,7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15,8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15,8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Другие вопросы в области жилищно-коммунального хозяйства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Образование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07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07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05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КУЛЬТУРА, КИНЕМАТОГРАФИЯ И СРЕДСТВА МАССОВОЙ ИНФОРМАЦИИ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08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882,4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412,5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411,9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Культура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882,4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412,5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411,9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ЗДРАВООХРАНЕНИЕ, ФИЗИЧЕСКАЯ КУЛЬТУРА И </w:t>
            </w: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СПОРТ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11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Физическая культура и спорт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МЕЖБЮДЖЕТНЫЕ ТРАНСФЕРТЫ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14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84,2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межбюджетные трансферты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84,2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9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ИТОГО РАСХОДОВ</w:t>
            </w:r>
          </w:p>
        </w:tc>
        <w:tc>
          <w:tcPr>
            <w:tcW w:w="88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70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63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5690,5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3588,4</w:t>
            </w:r>
          </w:p>
        </w:tc>
        <w:tc>
          <w:tcPr>
            <w:tcW w:w="177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3697,6</w:t>
            </w:r>
          </w:p>
        </w:tc>
      </w:tr>
    </w:tbl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Глава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 Е. М.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Покладок</w:t>
      </w:r>
      <w:proofErr w:type="spellEnd"/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Исп. Коркина Л. 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В</w:t>
      </w:r>
      <w:proofErr w:type="gramEnd"/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тел. 8(395)48 41121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Приложение 5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 внесении изменений в решение Думы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муниципального образования от 28.12.2016 г. № 8/1 « О бюджете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 на 2017 год  и плановый период 2018 и 2019 годов» от 28.07.2017г. № 12/1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2017 ГОД И ПЛАНОВЫЙ ПЕРИОД 2018</w:t>
      </w:r>
      <w:proofErr w:type="gramStart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И</w:t>
      </w:r>
      <w:proofErr w:type="gramEnd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2019 ГОДОВ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(тыс. рублей)</w:t>
      </w:r>
    </w:p>
    <w:tbl>
      <w:tblPr>
        <w:tblW w:w="20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4"/>
        <w:gridCol w:w="1162"/>
        <w:gridCol w:w="1211"/>
        <w:gridCol w:w="3233"/>
        <w:gridCol w:w="1495"/>
        <w:gridCol w:w="2190"/>
        <w:gridCol w:w="2190"/>
        <w:gridCol w:w="2205"/>
      </w:tblGrid>
      <w:tr w:rsidR="00B570C2" w:rsidRPr="00B570C2" w:rsidTr="00B570C2">
        <w:trPr>
          <w:tblCellSpacing w:w="15" w:type="dxa"/>
        </w:trPr>
        <w:tc>
          <w:tcPr>
            <w:tcW w:w="586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Наименование</w:t>
            </w:r>
          </w:p>
        </w:tc>
        <w:tc>
          <w:tcPr>
            <w:tcW w:w="978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РЗ</w:t>
            </w:r>
          </w:p>
        </w:tc>
        <w:tc>
          <w:tcPr>
            <w:tcW w:w="1019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ПР</w:t>
            </w:r>
            <w:proofErr w:type="gramEnd"/>
          </w:p>
        </w:tc>
        <w:tc>
          <w:tcPr>
            <w:tcW w:w="27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КЦСР</w:t>
            </w:r>
          </w:p>
        </w:tc>
        <w:tc>
          <w:tcPr>
            <w:tcW w:w="12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КВР</w:t>
            </w:r>
          </w:p>
        </w:tc>
        <w:tc>
          <w:tcPr>
            <w:tcW w:w="18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2017 г.</w:t>
            </w:r>
          </w:p>
        </w:tc>
        <w:tc>
          <w:tcPr>
            <w:tcW w:w="18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2018 г.</w:t>
            </w:r>
          </w:p>
        </w:tc>
        <w:tc>
          <w:tcPr>
            <w:tcW w:w="18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2019 г.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ВСЕГО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5690,5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3588,4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3697,6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ОБЩЕГОСУДАРСТВЕННЫЕ ВОПРОСЫ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00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3551,9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2066,0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2244,3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529,8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339,8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342,7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529,8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339,8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342,7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8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27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00000</w:t>
            </w:r>
          </w:p>
        </w:tc>
        <w:tc>
          <w:tcPr>
            <w:tcW w:w="12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529,8</w:t>
            </w:r>
          </w:p>
        </w:tc>
        <w:tc>
          <w:tcPr>
            <w:tcW w:w="18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339,8</w:t>
            </w:r>
          </w:p>
        </w:tc>
        <w:tc>
          <w:tcPr>
            <w:tcW w:w="18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342,7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Глава муниципального образования</w:t>
            </w:r>
          </w:p>
        </w:tc>
        <w:tc>
          <w:tcPr>
            <w:tcW w:w="978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27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0203</w:t>
            </w:r>
          </w:p>
        </w:tc>
        <w:tc>
          <w:tcPr>
            <w:tcW w:w="12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14,2</w:t>
            </w:r>
          </w:p>
        </w:tc>
        <w:tc>
          <w:tcPr>
            <w:tcW w:w="18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168,8</w:t>
            </w:r>
          </w:p>
        </w:tc>
        <w:tc>
          <w:tcPr>
            <w:tcW w:w="18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173,2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978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19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7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00203</w:t>
            </w:r>
          </w:p>
        </w:tc>
        <w:tc>
          <w:tcPr>
            <w:tcW w:w="12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8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14,2</w:t>
            </w:r>
          </w:p>
        </w:tc>
        <w:tc>
          <w:tcPr>
            <w:tcW w:w="18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168,8</w:t>
            </w:r>
          </w:p>
        </w:tc>
        <w:tc>
          <w:tcPr>
            <w:tcW w:w="1864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173,2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72680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515,6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171,0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169,5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2921,5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1715,6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1890,9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2921,5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1715,6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1890,9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2921,5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1715,6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1890,9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Центральный аппарат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772,5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524,7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696,7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495,6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314,7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324,2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9110472680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1773,0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1190,9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1194,2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Закупки товаров работ и услуг для муниципальных нужд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9110472680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271,0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Осуществление мероприятий, направленных на повышение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эффективности бюджетных расходов органов местного самоуправления Иркутской области</w:t>
            </w:r>
            <w:proofErr w:type="gramEnd"/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9110472320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105,0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Выплаты денежного содержания с начислениями на него главам, муниципальным служащим органов местного самоуправления Иркутской области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9110472320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105,0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 работ и услуг для муниципальных нужд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205,7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312,5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бюджетные ассигнования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9110400204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71,2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Обеспечение проведение выборов и референдумов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89,9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Проведение выборов главы муниципального образования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9110501000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64,0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 работ и услуг для муниципальных нужд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9110501000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64,0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Проведение выборов депутатов Думы муниципального образования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9110500001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25,9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 работ и услуг для муниципальных нужд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9110500001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25,9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Резервные фонды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Резервные фонды органов местного самоуправления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9110700000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межбюджетные ассигнования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9110700000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Резервные средства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9110700000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870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Другие общегосударственные вопросы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Центральный аппарат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9110473150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 работ и услуг для муниципальных нужд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9110473150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lastRenderedPageBreak/>
              <w:t>НАЦИОНАЛЬНАЯ ОБОРОНА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02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00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63,3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63,3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63,3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Мобилизационная и вневойсковая подготовка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Осуществление первичного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воинского учета на территориях, где отсутствует военные комиссариаты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9110451180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63,3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9110451180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61,1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61,1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61,1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 работ и услуг для муниципальных нужд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9110451180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2,2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2,2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НАЦИОНАЛЬНАЯ БЕЗОПАСНОСТЬ И ПРАВООХРАНИТЕЛЬНАЯ ДЕЯТЕЛЬНОСТЬ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03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00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47,5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200,0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9120000000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9122180100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работ и услуг для муниципальных нужд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9122180100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НАЦИОНАЛЬНАЯ ЭКОНОМИКА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04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00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758,5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746,6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840,7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Дорожное хозяйство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( 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дорожные фонды)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758,5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746,6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840,7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758,5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746,6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840,7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9130000000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758,5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746,6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840,7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Капитальный и текущий ремонт муниципальных дорог муниципальных образований на 2015 – 2019 годы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9130060002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758,5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746,6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840,7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 и услуг для муниципальных нужд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9130060002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758,5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746,6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840,7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ЖИЛИЩНО-КОММУНАЛЬНОЕ ХОЗЯЙСТВО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05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00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302,7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100,0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Коммунальное хозяйство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05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02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05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02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Мероприятия в области коммунального хозяйства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05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02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9150000000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 и услуг для муниципальных нужд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05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02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9150000000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Благоустройство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05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295,7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Уличное освещение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9160060001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 и услуг для муниципальных нужд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9160060001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Мероприятия по перечню проектов народных инициатив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205,7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91600S2370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195,2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 и услуг для муниципальных нужд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91600S2370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195,2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Софинансирование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мероприятия перечня проектов народных инициатив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91600S2370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 и услуг для муниципальных нужд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91600S2370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Образование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07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00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Центральный аппарат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9100400204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 и услуг для муниципальных нужд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9100400204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 xml:space="preserve">КУЛЬТУРА, КИНЕМАТОГРАФИЯ 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00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882,4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412,5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411,9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Культура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882,4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412,5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411,9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Не программные расходы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9100000000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882,4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412,5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411,9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Культурный досуг населения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9100044099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339,9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311,8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327,1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 xml:space="preserve">Обеспечение деятельности учреждения культуры 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9100044099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339,9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311,8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327,1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Выплата заработной платы с начислениями на нее работникам учреждений культуры, находящихся в ведении органов местного самоуправления Иркутской области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9100072680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442,5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100,7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84,8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Закупки товаров, работ и услуг для муниципальных нужд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9100072680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111,5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114,6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140,5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Закупки товаров, работ и услуг для муниципальных нужд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189,6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147,2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136,6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межбюджетные ассигнования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9100044099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38,8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ФИЗИЧЕСКАЯ КУЛЬТУРА И СПОРТ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00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Физическая культура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Физкультурно-оздоровительная работа и спортивные мероприятия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9180029700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Закупка товаров, работ и услуг для государственных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( 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муниципальных ) нужд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9180029700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МЕЖБЮДЖЕТНЫЕ ТРАНСФЕРТЫ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14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00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84,2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межбюджетные трансферты общего характера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84,2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84,2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9190000000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84,2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Межбюджетные трансферты из бюджетов поселений бюджету муниципального района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Балаганский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район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9190022106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84,2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58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Межбюджетные трансферты</w:t>
            </w:r>
          </w:p>
        </w:tc>
        <w:tc>
          <w:tcPr>
            <w:tcW w:w="978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019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27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9190022106</w:t>
            </w:r>
          </w:p>
        </w:tc>
        <w:tc>
          <w:tcPr>
            <w:tcW w:w="12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84,2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1864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</w:tr>
    </w:tbl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333399"/>
          <w:sz w:val="36"/>
          <w:szCs w:val="36"/>
        </w:rPr>
        <w:t xml:space="preserve">Глава </w:t>
      </w:r>
      <w:proofErr w:type="spellStart"/>
      <w:r w:rsidRPr="00B570C2">
        <w:rPr>
          <w:rFonts w:ascii="Times New Roman" w:eastAsia="Times New Roman" w:hAnsi="Times New Roman" w:cs="Times New Roman"/>
          <w:color w:val="333399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333399"/>
          <w:sz w:val="36"/>
          <w:szCs w:val="36"/>
        </w:rPr>
        <w:t xml:space="preserve"> муниципального образования Е. М. </w:t>
      </w:r>
      <w:proofErr w:type="spellStart"/>
      <w:r w:rsidRPr="00B570C2">
        <w:rPr>
          <w:rFonts w:ascii="Times New Roman" w:eastAsia="Times New Roman" w:hAnsi="Times New Roman" w:cs="Times New Roman"/>
          <w:color w:val="333399"/>
          <w:sz w:val="36"/>
          <w:szCs w:val="36"/>
        </w:rPr>
        <w:t>Покладок</w:t>
      </w:r>
      <w:proofErr w:type="spellEnd"/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333399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Исп. Коркина Л. В.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тел. 8(395)48 41121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Приложение 6 о внесении изменений в решение Думы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муниципального образования от 28.12.2016 г. № 8/1 « О бюджете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 на 2017 год и плановый период 2018 и 2019 годов »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от 28.07.2017 г. № 12/1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РАСПРЕДЕЛЕНИЕ БЮДЖЕТНЫХ АССИГНОВАНИЙ ПО РАЗДЕЛАМ, ПОДРАЗДЕЛАМ,  ЦЕЛЕВЫМ СТАТЬЯМ И ВИДАМ РАСХОДОВ КЛАССИФИКАЦИИ РАСХОДОВ БЮДЖЕТА В ВЕДОМСТВЕННОЙ СТРУКТУРЕ РАСХОДОВ БЮДЖЕТКА НА 2017 ГОД и ПЛАНОВЫЙ ПЕРИОД 2018</w:t>
      </w:r>
      <w:proofErr w:type="gramStart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И</w:t>
      </w:r>
      <w:proofErr w:type="gramEnd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2019 ГОДОВ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9"/>
        <w:gridCol w:w="1442"/>
        <w:gridCol w:w="860"/>
        <w:gridCol w:w="995"/>
        <w:gridCol w:w="1399"/>
        <w:gridCol w:w="956"/>
        <w:gridCol w:w="1221"/>
        <w:gridCol w:w="1221"/>
        <w:gridCol w:w="1616"/>
        <w:gridCol w:w="1803"/>
        <w:gridCol w:w="3778"/>
      </w:tblGrid>
      <w:tr w:rsidR="00B570C2" w:rsidRPr="00B570C2" w:rsidTr="00B570C2">
        <w:trPr>
          <w:tblCellSpacing w:w="15" w:type="dxa"/>
        </w:trPr>
        <w:tc>
          <w:tcPr>
            <w:tcW w:w="273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Наименование</w:t>
            </w:r>
          </w:p>
        </w:tc>
        <w:tc>
          <w:tcPr>
            <w:tcW w:w="108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ГРБС</w:t>
            </w:r>
          </w:p>
        </w:tc>
        <w:tc>
          <w:tcPr>
            <w:tcW w:w="8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Рз</w:t>
            </w:r>
            <w:proofErr w:type="spellEnd"/>
          </w:p>
        </w:tc>
        <w:tc>
          <w:tcPr>
            <w:tcW w:w="7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ПР</w:t>
            </w:r>
            <w:proofErr w:type="gramEnd"/>
          </w:p>
        </w:tc>
        <w:tc>
          <w:tcPr>
            <w:tcW w:w="145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ЦСР</w:t>
            </w:r>
          </w:p>
        </w:tc>
        <w:tc>
          <w:tcPr>
            <w:tcW w:w="90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ВР</w:t>
            </w:r>
          </w:p>
        </w:tc>
        <w:tc>
          <w:tcPr>
            <w:tcW w:w="72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ЭКР</w:t>
            </w:r>
          </w:p>
        </w:tc>
        <w:tc>
          <w:tcPr>
            <w:tcW w:w="10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Доп</w:t>
            </w:r>
            <w:proofErr w:type="spellEnd"/>
            <w:proofErr w:type="gramEnd"/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ЭКР</w:t>
            </w:r>
          </w:p>
        </w:tc>
        <w:tc>
          <w:tcPr>
            <w:tcW w:w="172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2017 г.</w:t>
            </w:r>
          </w:p>
        </w:tc>
        <w:tc>
          <w:tcPr>
            <w:tcW w:w="2113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2018 г.</w:t>
            </w:r>
          </w:p>
        </w:tc>
        <w:tc>
          <w:tcPr>
            <w:tcW w:w="6167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2019 г.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ВСЕГО</w:t>
            </w:r>
          </w:p>
        </w:tc>
        <w:tc>
          <w:tcPr>
            <w:tcW w:w="108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8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7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5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90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72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0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5690,5</w:t>
            </w:r>
          </w:p>
        </w:tc>
        <w:tc>
          <w:tcPr>
            <w:tcW w:w="2113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3588,4</w:t>
            </w:r>
          </w:p>
        </w:tc>
        <w:tc>
          <w:tcPr>
            <w:tcW w:w="6167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3697,6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ОБЩЕГОСУДАРСТВЕННЫЕ ВОПРОСЫ</w:t>
            </w:r>
          </w:p>
        </w:tc>
        <w:tc>
          <w:tcPr>
            <w:tcW w:w="108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1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79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5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90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720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06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3551,9</w:t>
            </w:r>
          </w:p>
        </w:tc>
        <w:tc>
          <w:tcPr>
            <w:tcW w:w="2113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2066,0</w:t>
            </w:r>
          </w:p>
        </w:tc>
        <w:tc>
          <w:tcPr>
            <w:tcW w:w="6167" w:type="dxa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2244,3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Функционирование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высшего должностного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лица субъекта   Российской Федерации     и органа местного самоуправления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529,8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339,8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342,7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529,8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339,8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342,7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Руководство и  управление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 сфере установленных функций органов государственной      власти и </w:t>
            </w: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субъектов Российской Федерации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местных администраций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529,8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339,8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342,7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Глава муниципального образования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200203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168,8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173,2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 на выплату персоналу в целях обеспечения    выполнения функций муниципальными органами, казенными учреждениями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00203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168,8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173,2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казенных учреждений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00203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168,8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173,2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и страховые взносы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00203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168,8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173,2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Заработная плата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00203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121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Начисления на оплату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труда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00203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129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213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68,8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23,2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Выплаты денежного содержания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начислениями на него главам, муниципальным служащим органов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местного   самоуправления Иркутской области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515,6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171,0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169,5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казенных учреждений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515,6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171,0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169,5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и страховые взносы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515,6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171,0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169,5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Заработная плата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72680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121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415,6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Начисления на оплату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труда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129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213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71,0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69,5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Функционирование Правительства   Российской Федерации,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высших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органов исполнительной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2921,5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1715,6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1890,9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2921,5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1715,6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1890,9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Руководство и  управление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2921,5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1715,6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1890,9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Центральный аппарат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772,5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524,7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696,7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 на выплату персоналу в целях обеспечения    выполнения функций муниципальными органами, казенными учреждениями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495,6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314,7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324,2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казенных учреждений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495,6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314,7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324,2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и страховые взносы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495,6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314,7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324,2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Заработная плата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121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230,6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Начисления на оплату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труда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129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213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265,0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114,7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124,2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 на выплаты персоналу  муниципальных    органов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выплаты   персоналу государственных              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( 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муниципальных)   органов, за     исключением фонда оплаты труда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выплаты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212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Транспортные услуги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222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Выплаты денежного содержания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</w:t>
            </w:r>
            <w:proofErr w:type="gramEnd"/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начислениями на него главам, муниципальным служащим органов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местного   самоуправления Иркутской области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1773,0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1190,9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1194,2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казенных учреждений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1773,0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1190,9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1194,2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и страховые взносы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1773,0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1190,9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1194,2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Заработная плата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121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1302,5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Начисления на оплату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труда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129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213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459,8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490,9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494,2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271,0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271,0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271,0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Коммунальные 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223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Поступление не финансовых активов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стоимости материальных запасов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     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205,7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150,0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205,7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150,0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выплаты  персоналу, за исключением фонда оплаты труда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Услуги связи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242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221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Услуги по содержанию имущества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225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195,7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Прочая закупка    товаров, работ и услуг для государственных  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195,7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Коммунальные 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223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55,7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услуги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226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Поступление не финансовых активов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стоимости основных средств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стоимости материальных запасов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Иные бюджетные ассигнования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71,2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Уплата налогов,       сборов и иных платежей 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850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71,2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Уплата налога на имущество организаций   и земельного налога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851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71,2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851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71,2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Прочие 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851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71,2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Уплата прочих налогов, сборов и иных платежей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Уплата иных платежей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853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853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853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 xml:space="preserve">Осуществление мероприятий, направленных на осуществление эффективности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бюджетных расходов органов местного самоуправления муниципальных образований Иркутской области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2320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105,0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Выплаты денежного содержания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</w:t>
            </w:r>
            <w:proofErr w:type="gramEnd"/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начислениями на него главам, муниципальным служащим органов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местного    самоуправления Иркутской области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2320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105,0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Фонд оплаты труда казенных учреждений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2320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105,0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и страховые взносы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2320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105,0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Заработная плата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2320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121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105,0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Обеспечение    проведение выборов       и референдумов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89,9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   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89,9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Проведение выборов главы муниципального образования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911050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64,0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     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911050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64,0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911050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64,0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911050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64,0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Проведение выборов депутатов Думы муниципального образования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911050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0001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25,9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911050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0001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25,9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911050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0001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25,9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911050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0001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25,9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Резервные фонды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   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Резервные фонды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органов местного самоуправления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911070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межбюджетные ассигнования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911070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Резервные средства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9110700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870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911070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870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911070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870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Другие общегосударственные вопросы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   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Функционирование Правительства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Центральный аппарат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Расходы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осуществление  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областных</w:t>
            </w:r>
            <w:proofErr w:type="gramEnd"/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государственных полномочий по определению перечня должностных лиц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органов местного самоуправления, уполномоченных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составлять протоколы    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3150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Закупка товаров,      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3150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3150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Поступление не финансовых активов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3150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стоимости материальных запасов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3150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НАЦИОНАЛЬНАЯ ОБОРОНА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02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63,3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63,3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63,3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Мобилизационная и вневойсковая     подготовка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63,3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63,3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63,3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   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63,3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63,3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63,3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Осуществление первичного воинского учета на территориях,   где отсутствуют    военные комиссариаты  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63,3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63,3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63,3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Расходы на выплату персоналу в целях обеспечения    выполнения </w:t>
            </w: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функций   муниципальными органами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казенными учреждениями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1180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100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61,1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61,1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61,1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Оплата труда и начисления на оплату труда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61,1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61,1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61,1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Заработная плата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121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48,8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48,8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48,8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Начисления на оплату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труда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129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213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12,3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12,3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12,3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работ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и услуг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для</w:t>
            </w:r>
            <w:proofErr w:type="gramEnd"/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2,2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222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0,2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стоимости материальных запасов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911045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0,2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0,2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 xml:space="preserve">НАЦИОНАЛЬНАЯ БЕЗОПАСНОСТЬ И ПРАВООХРАНИ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-Т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ЕЛЬНАЯ ДЕЯТЕЛЬНОСТЬ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03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47,5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200,0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Защита населения и территории от чрезвычайных ситуаций природного и техногенного   характера,    гражданская оборона 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Не программные  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Реализация других функций, связанных с обеспечением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национальной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безопасности и правоохранительной деятельности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912000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Мероприятия по предупреждению и ликвидации   последствий чрезвычайных    ситуаций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 стихийных бедствий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91221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80100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  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912218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912218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Прочая закупка товаров,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912218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912218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работы, услуги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912218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226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37,5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Поступление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нефинансовых активов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912218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стоимости основных средств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912218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НАЦИОНАЛЬНАЯ ЭКОНОМИКА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04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758,5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746,6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840,7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Дорожное хозяйство (дорожные фонды)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758,5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746,6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840,7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Не программные  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758,5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746,6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840,7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Содержание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автомобильных дорог     и инженерных сооружений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на них в границах городских округов и поселений в рамках благоустройства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913000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758,5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746,6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840,7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Капитальный и   текущий ремонт муниципальных дорог муниципальных образований на        2015 – 2019 годы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913006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0002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758,5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746,6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840,7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   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913006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0002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758,5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746,6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840,7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913006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0002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758,5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746,6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840,7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Работы, услуги по содержанию имущества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09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913006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0002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225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758,5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746,6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840,7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ЖИЛИЩНО-КОММУНАЛЬНОЕ ХОЗЯЙСТВО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302,7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Коммунальное   хозяйство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Мероприятия в     области коммунального хозяйства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Закупки товаров,    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915000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Очистка питьевой воды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915000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915000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240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Коммунальные 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915000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223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работы, услуги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915000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226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Благоустройство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295,7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  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Уличное освещение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0001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Закупки товаров,     работ и услуг для  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0001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0001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0001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Коммунальные     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0001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223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Приобретение услуг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0001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226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Поступление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нефинансовых активов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0001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Увеличение стоимости основных средств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916006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0001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310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Мероприятия по  перечню проектов народных инициатив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205,7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S2370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195,2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   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S2370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195,2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S2370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195,2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закупки      товаров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работ и    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S2370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195,2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S2370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226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195,2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Софинансирование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мероприятия перечня проектов народных инициатив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S2370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046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   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S2370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046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S2370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046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закупки     товаров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работ и услуг для муниципальных  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S2370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046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91600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S2370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046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226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Образование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Профессиональная подготовка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переподготовка и повышение квалификации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Не программные  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Центральный аппарат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   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закупки     товаров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работ и     услуг для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муниципальн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ых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910040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работы и    услуги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07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05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00204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226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 xml:space="preserve">КУЛЬТУРА, КИНЕМАТОГРАФИЯ 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882,4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412,5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411,9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Культура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882,4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412,5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411,9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 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882,4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412,5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411,9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Культурный досуг населения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339,9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311,8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327,1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Обеспечение деятельности учреждения культуры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339,9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311,8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327,1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Выплата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заработной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платы с начислениями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на нее работникам учреждений </w:t>
            </w: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культуры, находящихся в ведении органов местного самоуправления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Иркутской области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442,5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100,7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84,8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Фонд оплаты труда казенных учреждений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111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349,2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Взносы по  обязательному социальному страхованию на  выплаты по оплате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труда работников и  иные выплаты работникам казенных учреждений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72680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119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213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93,3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30,7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34,8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100,0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100,0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100,0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работы и    услуги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910007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2680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226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100,0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 на выплаты персоналу в целях обеспечения  выполнения функций муниципальными органами, казенными учреждениями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111,5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114,6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140,5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Фонд оплаты труда казенных учреждений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111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211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71,5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70,0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Взносы по  обязательному социальному страхованию на  выплаты по оплате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труда работников и  иные выплаты работникам казенных учреждений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119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213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40,0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44,6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40,5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Закупка товаров, работ  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189,6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147,2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136,6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Услуги связи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221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189,6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147,2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136,6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Приобретение услуг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Коммунальные 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223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Услуги по содержанию имущества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225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работы и услуги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226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100,0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Поступление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нефинансовых активов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89,6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47,2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340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89,6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47,2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36,6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Иные бюджетные ассигнования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38,8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Уплата налогов,     сборов и иных  платежей 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850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38,8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Уплата прочих налогов, сборов и иных платежей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38,8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38,8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08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910004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4099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852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290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38,8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 xml:space="preserve">ФИЗИЧЕСКАЯ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КУЛЬТУРА И СПОРТ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00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Физическая культура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 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918002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9700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Закупка товаров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918002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9700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Иные закупки товаров,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918002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9700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закупки товаров, работ и услуг для муниципальных нужд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918002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9700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11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02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918002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9700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244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200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МЕЖБЮДЖЕТНЫЕ ТРАНСФЕРТЫ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14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84,2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Не программные  расходы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910000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919000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0000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Межбюджетные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трансферты из  бюджетов поселений бюджету  муниципального   района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Балаганский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район на   осуществление части полномочий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решению вопросов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местного значения в соответствии с заключенными соглашениями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919002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2106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Межбюджетные 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трансферты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919002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2106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500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108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8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14</w:t>
            </w:r>
          </w:p>
        </w:tc>
        <w:tc>
          <w:tcPr>
            <w:tcW w:w="7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03</w:t>
            </w:r>
          </w:p>
        </w:tc>
        <w:tc>
          <w:tcPr>
            <w:tcW w:w="14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919002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2106</w:t>
            </w:r>
          </w:p>
        </w:tc>
        <w:tc>
          <w:tcPr>
            <w:tcW w:w="9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540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251</w:t>
            </w:r>
          </w:p>
        </w:tc>
        <w:tc>
          <w:tcPr>
            <w:tcW w:w="10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84,2</w:t>
            </w:r>
          </w:p>
        </w:tc>
        <w:tc>
          <w:tcPr>
            <w:tcW w:w="2113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6167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</w:tbl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 xml:space="preserve">Глава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 Е. М.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Покладок</w:t>
      </w:r>
      <w:proofErr w:type="spellEnd"/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Исп. Коркина Л. В.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тел. 8(395)4841121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Приложение 7 о внесении изменений в Решение думы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муниципального образования от 28.12.2016 г. № 8/1 «О бюджете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 на 2017 год  и плановый период 2018 и 2019 годов»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от 28.07.2017 г. № 12/1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Перечень соглашений о передаче полномочий с уровня поселения на уровень района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2636"/>
        <w:gridCol w:w="2517"/>
        <w:gridCol w:w="3024"/>
        <w:gridCol w:w="2910"/>
        <w:gridCol w:w="3164"/>
      </w:tblGrid>
      <w:tr w:rsidR="00B570C2" w:rsidRPr="00B570C2" w:rsidTr="00B570C2">
        <w:trPr>
          <w:tblCellSpacing w:w="15" w:type="dxa"/>
        </w:trPr>
        <w:tc>
          <w:tcPr>
            <w:tcW w:w="7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№ </w:t>
            </w:r>
            <w:proofErr w:type="spellStart"/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</w:t>
            </w:r>
            <w:proofErr w:type="spellEnd"/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/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25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Предмет соглашения</w:t>
            </w:r>
          </w:p>
        </w:tc>
        <w:tc>
          <w:tcPr>
            <w:tcW w:w="247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Стороны</w:t>
            </w:r>
          </w:p>
        </w:tc>
        <w:tc>
          <w:tcPr>
            <w:tcW w:w="31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Объем субвенций для осуществления полномочий тыс. руб. на 2017 г.</w:t>
            </w:r>
          </w:p>
        </w:tc>
        <w:tc>
          <w:tcPr>
            <w:tcW w:w="304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Объем субвенций для осуществления полномочий тыс. руб. на 2018 г.</w:t>
            </w:r>
          </w:p>
        </w:tc>
        <w:tc>
          <w:tcPr>
            <w:tcW w:w="33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Объем субвенций для осуществления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полномочий тыс. руб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.н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а 2019 г.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7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5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Осуществление внешнего муниципального </w:t>
            </w: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финансового контроля</w:t>
            </w:r>
          </w:p>
        </w:tc>
        <w:tc>
          <w:tcPr>
            <w:tcW w:w="247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 xml:space="preserve">Администрация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Балаганского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района</w:t>
            </w:r>
          </w:p>
        </w:tc>
        <w:tc>
          <w:tcPr>
            <w:tcW w:w="31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84,2</w:t>
            </w:r>
          </w:p>
        </w:tc>
        <w:tc>
          <w:tcPr>
            <w:tcW w:w="304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33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76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 </w:t>
            </w:r>
          </w:p>
        </w:tc>
        <w:tc>
          <w:tcPr>
            <w:tcW w:w="25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247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ИТОГО</w:t>
            </w:r>
          </w:p>
        </w:tc>
        <w:tc>
          <w:tcPr>
            <w:tcW w:w="31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84,2</w:t>
            </w:r>
          </w:p>
        </w:tc>
        <w:tc>
          <w:tcPr>
            <w:tcW w:w="304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  <w:tc>
          <w:tcPr>
            <w:tcW w:w="336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0</w:t>
            </w:r>
          </w:p>
        </w:tc>
      </w:tr>
    </w:tbl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Глава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 Е. М.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Покладок</w:t>
      </w:r>
      <w:proofErr w:type="spellEnd"/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Исп. Коркина Л. В.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тел.8(395)48 41121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Приложение 8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О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внесении изменений в решение Думы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муниципального образования от 28.12.2016 г. № 8/1 «О бюджете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 на 2017 год и плановый период 2018 и 2019 годов»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от 28.07.2017 г. № 12/1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Программа муниципальных заимствований </w:t>
      </w:r>
      <w:proofErr w:type="spellStart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муниципального образования на 2017 год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7"/>
        <w:gridCol w:w="3161"/>
        <w:gridCol w:w="2318"/>
        <w:gridCol w:w="2113"/>
        <w:gridCol w:w="2841"/>
      </w:tblGrid>
      <w:tr w:rsidR="00B570C2" w:rsidRPr="00B570C2" w:rsidTr="00B570C2">
        <w:trPr>
          <w:tblCellSpacing w:w="15" w:type="dxa"/>
        </w:trPr>
        <w:tc>
          <w:tcPr>
            <w:tcW w:w="457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lastRenderedPageBreak/>
              <w:t>Виды долговых обязательств (привлечение/погашение)</w:t>
            </w:r>
          </w:p>
        </w:tc>
        <w:tc>
          <w:tcPr>
            <w:tcW w:w="31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Объем муниципального долга на 1 января 2017 года</w:t>
            </w:r>
          </w:p>
        </w:tc>
        <w:tc>
          <w:tcPr>
            <w:tcW w:w="23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Объем привлечения в 2017 году</w:t>
            </w:r>
          </w:p>
        </w:tc>
        <w:tc>
          <w:tcPr>
            <w:tcW w:w="21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Объем погашения в 2017 году</w:t>
            </w:r>
          </w:p>
        </w:tc>
        <w:tc>
          <w:tcPr>
            <w:tcW w:w="26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Верхний предел муниципального долга на 1 января 2018 г.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57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Объём заимствований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всего</w:t>
            </w:r>
          </w:p>
        </w:tc>
        <w:tc>
          <w:tcPr>
            <w:tcW w:w="31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23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21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26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57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 том числе:</w:t>
            </w:r>
          </w:p>
        </w:tc>
        <w:tc>
          <w:tcPr>
            <w:tcW w:w="31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3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6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57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1.  Государственные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( 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31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23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21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26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57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2.  Кредиты кредитных организаций в валюте Российской Федерации сроком до 3-х лет</w:t>
            </w:r>
          </w:p>
        </w:tc>
        <w:tc>
          <w:tcPr>
            <w:tcW w:w="31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23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21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26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57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3.  Бюджетные кредиты от других бюджетов бюджетной системы Российской Федерации</w:t>
            </w:r>
          </w:p>
        </w:tc>
        <w:tc>
          <w:tcPr>
            <w:tcW w:w="319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231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21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26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</w:tr>
    </w:tbl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Приложение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9</w:t>
      </w:r>
      <w:proofErr w:type="gramEnd"/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О внесении изменений в решение Думы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  муниципального образования от 28.12.2016 г. № 8/1 «О бюджете </w:t>
      </w:r>
      <w:proofErr w:type="spell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муниципального образования на 2017год и плановый период 2018 – 2019 годов» от 28.07.2017 г. № 12/1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lastRenderedPageBreak/>
        <w:t xml:space="preserve">Программа муниципальных заимствований </w:t>
      </w:r>
      <w:proofErr w:type="spellStart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муниципального образования на плановый период 2018 и 2019 годов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3"/>
        <w:gridCol w:w="2826"/>
        <w:gridCol w:w="2204"/>
        <w:gridCol w:w="1865"/>
        <w:gridCol w:w="2826"/>
        <w:gridCol w:w="2204"/>
        <w:gridCol w:w="1865"/>
        <w:gridCol w:w="2841"/>
      </w:tblGrid>
      <w:tr w:rsidR="00B570C2" w:rsidRPr="00B570C2" w:rsidTr="00B570C2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Виды долговых обязательств (привлечение/погашение)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Объем муниципального долга на 1 января 2018 года</w:t>
            </w:r>
          </w:p>
        </w:tc>
        <w:tc>
          <w:tcPr>
            <w:tcW w:w="195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Объем привлечения в 2018 году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Объем погашения в 2018 году</w:t>
            </w:r>
          </w:p>
        </w:tc>
        <w:tc>
          <w:tcPr>
            <w:tcW w:w="21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Верхний предел муниципального долга на 1 января 2019 г.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Объем привлечения в 2019 году</w:t>
            </w:r>
          </w:p>
        </w:tc>
        <w:tc>
          <w:tcPr>
            <w:tcW w:w="124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Объем погашения в 2019 году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Верхний предел муниципального долга на 1 января 2020 г.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Объём заимствований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,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всего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95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21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24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в том числе: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95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1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4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1.  Государственные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( </w:t>
            </w:r>
            <w:proofErr w:type="gram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95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21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24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2.  Кредиты кредитных организаций в валюте Российской Федерации сроком до 3-х лет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95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21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24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65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3.  Бюджетные кредиты от других бюджетов бюджетной системы Российской Федерации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95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21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77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24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0,0</w:t>
            </w:r>
          </w:p>
        </w:tc>
      </w:tr>
    </w:tbl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0"/>
        <w:gridCol w:w="843"/>
        <w:gridCol w:w="479"/>
        <w:gridCol w:w="1522"/>
        <w:gridCol w:w="282"/>
        <w:gridCol w:w="337"/>
        <w:gridCol w:w="712"/>
        <w:gridCol w:w="227"/>
        <w:gridCol w:w="790"/>
        <w:gridCol w:w="227"/>
        <w:gridCol w:w="790"/>
        <w:gridCol w:w="227"/>
        <w:gridCol w:w="790"/>
        <w:gridCol w:w="227"/>
        <w:gridCol w:w="150"/>
        <w:gridCol w:w="600"/>
        <w:gridCol w:w="450"/>
        <w:gridCol w:w="591"/>
        <w:gridCol w:w="390"/>
        <w:gridCol w:w="227"/>
        <w:gridCol w:w="150"/>
        <w:gridCol w:w="227"/>
        <w:gridCol w:w="790"/>
        <w:gridCol w:w="249"/>
        <w:gridCol w:w="238"/>
        <w:gridCol w:w="227"/>
        <w:gridCol w:w="150"/>
        <w:gridCol w:w="183"/>
        <w:gridCol w:w="165"/>
      </w:tblGrid>
      <w:tr w:rsidR="00B570C2" w:rsidRPr="00B570C2" w:rsidTr="00B570C2">
        <w:trPr>
          <w:tblCellSpacing w:w="15" w:type="dxa"/>
        </w:trPr>
        <w:tc>
          <w:tcPr>
            <w:tcW w:w="285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7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88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35" w:type="dxa"/>
            <w:gridSpan w:val="4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Приложение 10</w:t>
            </w:r>
          </w:p>
        </w:tc>
        <w:tc>
          <w:tcPr>
            <w:tcW w:w="3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85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 </w:t>
            </w:r>
          </w:p>
        </w:tc>
        <w:tc>
          <w:tcPr>
            <w:tcW w:w="34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7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88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715" w:type="dxa"/>
            <w:gridSpan w:val="10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приложение 10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85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7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88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715" w:type="dxa"/>
            <w:gridSpan w:val="10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 внесении изменений в решение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Думы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Заславского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муниципального образования от 28.12.2016 г. № 8/1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« О бюджете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Заславского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 xml:space="preserve"> муниципального образования на 2017 год и плановый период 2018 – 2019 годов»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От 28.07.2017 г. № 12/1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85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7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88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85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7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88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85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935" w:type="dxa"/>
            <w:gridSpan w:val="18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Перечень главных администраторов источников 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85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8280" w:type="dxa"/>
            <w:gridSpan w:val="19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финансирования дефицита бюджета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Заславского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 муниципального образования на период 2017года и плановый период 2018 и 2019 годов 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85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70" w:type="dxa"/>
            <w:gridSpan w:val="3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3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605" w:type="dxa"/>
            <w:gridSpan w:val="4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Код бюджетной классификации</w:t>
            </w:r>
          </w:p>
        </w:tc>
        <w:tc>
          <w:tcPr>
            <w:tcW w:w="8550" w:type="dxa"/>
            <w:gridSpan w:val="23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Наименование главного </w:t>
            </w:r>
            <w:proofErr w:type="gramStart"/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  <w:tc>
          <w:tcPr>
            <w:tcW w:w="22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30" w:type="dxa"/>
            <w:vMerge w:val="restart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Главного администратора источников</w:t>
            </w:r>
          </w:p>
        </w:tc>
        <w:tc>
          <w:tcPr>
            <w:tcW w:w="2475" w:type="dxa"/>
            <w:gridSpan w:val="3"/>
            <w:vMerge w:val="restart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Источников финансирования дефицита местного бюджета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993</w:t>
            </w:r>
          </w:p>
        </w:tc>
        <w:tc>
          <w:tcPr>
            <w:tcW w:w="106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 </w:t>
            </w:r>
          </w:p>
        </w:tc>
        <w:tc>
          <w:tcPr>
            <w:tcW w:w="6150" w:type="dxa"/>
            <w:gridSpan w:val="15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Администрация </w:t>
            </w:r>
            <w:proofErr w:type="spellStart"/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>Заславского</w:t>
            </w:r>
            <w:proofErr w:type="spellEnd"/>
            <w:r w:rsidRPr="00B5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</w:rPr>
              <w:t xml:space="preserve"> муниципального образования</w:t>
            </w:r>
          </w:p>
        </w:tc>
        <w:tc>
          <w:tcPr>
            <w:tcW w:w="3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lastRenderedPageBreak/>
              <w:t>993</w:t>
            </w:r>
          </w:p>
        </w:tc>
        <w:tc>
          <w:tcPr>
            <w:tcW w:w="106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01 02 00 0010 0000 710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6150" w:type="dxa"/>
            <w:gridSpan w:val="15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Кредиты кредитных организаций в валюте Российской Федерации</w:t>
            </w:r>
          </w:p>
        </w:tc>
        <w:tc>
          <w:tcPr>
            <w:tcW w:w="3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3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5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993</w:t>
            </w:r>
          </w:p>
        </w:tc>
        <w:tc>
          <w:tcPr>
            <w:tcW w:w="2475" w:type="dxa"/>
            <w:gridSpan w:val="3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01 03 00 0010 0000 710</w:t>
            </w:r>
          </w:p>
        </w:tc>
        <w:tc>
          <w:tcPr>
            <w:tcW w:w="8550" w:type="dxa"/>
            <w:gridSpan w:val="23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13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75" w:type="dxa"/>
            <w:gridSpan w:val="3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8550" w:type="dxa"/>
            <w:gridSpan w:val="23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4605" w:type="dxa"/>
            <w:gridSpan w:val="4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560" w:type="dxa"/>
            <w:gridSpan w:val="3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7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6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0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9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B570C2" w:rsidRPr="00B570C2" w:rsidRDefault="00B570C2" w:rsidP="00B570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  <w:tr w:rsidR="00B570C2" w:rsidRPr="00B570C2" w:rsidTr="00B570C2">
        <w:trPr>
          <w:tblCellSpacing w:w="15" w:type="dxa"/>
        </w:trPr>
        <w:tc>
          <w:tcPr>
            <w:tcW w:w="231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4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0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7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88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2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36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5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22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20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16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  <w:tc>
          <w:tcPr>
            <w:tcW w:w="45" w:type="dxa"/>
            <w:vAlign w:val="center"/>
            <w:hideMark/>
          </w:tcPr>
          <w:p w:rsidR="00B570C2" w:rsidRPr="00B570C2" w:rsidRDefault="00B570C2" w:rsidP="00B57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0C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 </w:t>
            </w:r>
          </w:p>
        </w:tc>
      </w:tr>
    </w:tbl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ПОЯСНИТЕЛЬНАЯ ЗАПИСКА К РЕШЕНЮ ДУМЫ ЗАСЛАВСКОГО МУНИЦИПАЛЬНОГО ОБРАЗОВАНИЯ 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b/>
          <w:bCs/>
          <w:color w:val="000000"/>
          <w:sz w:val="36"/>
        </w:rPr>
        <w:t>от 28.07.2017г. № 12/1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Увеличить доходную часть бюджета в размере 833,1 тыс. рублей,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распределить денежные средства по следующим кодам бюджетной классификации: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-2 02 29999 10 0000 151 – прочие субсидии бюджетам сельских поселений на 195,2 тыс. рублей;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- 2 02 15001 10 0000 151 – дотации бюджетам сельских поселений на выравнивание бюджетной обеспеченности на 637,9 тыс. рублей;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Увеличить расходную часть бюджета в размере 833,1 тыс. рублей, распределить денежные средства по следующим разделам, подразделам, целевым статьям и видам расходов классификации расходов бюджета: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- 01 04 9110472680 121 211 –116,4  тыс. рублей (заработная плата);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- 01 04 9110472680 244 223 – 211 тыс. рублей 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коммунальные расходы);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- 01 04 9110472680 244 340 – 60 тыс. рублей; 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ГСМ);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- 05 03 91600S2370 244 226 – 195,2 тыс. рублей 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приобретение услуг);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- 08 01 9100072680 111 211 – 80 тыс. рублей 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заработная плата);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- 08 01 9100072680 119 213- 60 тыс. рублей 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начисления на заработную плату))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- 08 01 9100072680 244 226 – 100 тыс. рублей </w:t>
      </w:r>
      <w:proofErr w:type="gramStart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( </w:t>
      </w:r>
      <w:proofErr w:type="gramEnd"/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приобретение услуг);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570C2" w:rsidRPr="00B570C2" w:rsidRDefault="00B570C2" w:rsidP="00B570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70C2">
        <w:rPr>
          <w:rFonts w:ascii="Times New Roman" w:eastAsia="Times New Roman" w:hAnsi="Times New Roman" w:cs="Times New Roman"/>
          <w:i/>
          <w:iCs/>
          <w:color w:val="333399"/>
          <w:sz w:val="36"/>
        </w:rPr>
        <w:t xml:space="preserve">Глава </w:t>
      </w:r>
      <w:proofErr w:type="spellStart"/>
      <w:r w:rsidRPr="00B570C2">
        <w:rPr>
          <w:rFonts w:ascii="Times New Roman" w:eastAsia="Times New Roman" w:hAnsi="Times New Roman" w:cs="Times New Roman"/>
          <w:i/>
          <w:iCs/>
          <w:color w:val="333399"/>
          <w:sz w:val="36"/>
        </w:rPr>
        <w:t>Заславского</w:t>
      </w:r>
      <w:proofErr w:type="spellEnd"/>
      <w:r w:rsidRPr="00B570C2">
        <w:rPr>
          <w:rFonts w:ascii="Times New Roman" w:eastAsia="Times New Roman" w:hAnsi="Times New Roman" w:cs="Times New Roman"/>
          <w:i/>
          <w:iCs/>
          <w:color w:val="333399"/>
          <w:sz w:val="36"/>
        </w:rPr>
        <w:t xml:space="preserve"> муниципального образования Е.М. </w:t>
      </w:r>
      <w:proofErr w:type="spellStart"/>
      <w:r w:rsidRPr="00B570C2">
        <w:rPr>
          <w:rFonts w:ascii="Times New Roman" w:eastAsia="Times New Roman" w:hAnsi="Times New Roman" w:cs="Times New Roman"/>
          <w:i/>
          <w:iCs/>
          <w:color w:val="333399"/>
          <w:sz w:val="36"/>
        </w:rPr>
        <w:t>Покладок</w:t>
      </w:r>
      <w:proofErr w:type="spellEnd"/>
    </w:p>
    <w:p w:rsidR="00517E9D" w:rsidRDefault="00517E9D"/>
    <w:sectPr w:rsidR="0051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0C2"/>
    <w:rsid w:val="00517E9D"/>
    <w:rsid w:val="00B570C2"/>
    <w:rsid w:val="00C32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70C2"/>
    <w:rPr>
      <w:b/>
      <w:bCs/>
    </w:rPr>
  </w:style>
  <w:style w:type="character" w:styleId="a5">
    <w:name w:val="Emphasis"/>
    <w:basedOn w:val="a0"/>
    <w:uiPriority w:val="20"/>
    <w:qFormat/>
    <w:rsid w:val="00B570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7845</Words>
  <Characters>44717</Characters>
  <Application>Microsoft Office Word</Application>
  <DocSecurity>0</DocSecurity>
  <Lines>372</Lines>
  <Paragraphs>104</Paragraphs>
  <ScaleCrop>false</ScaleCrop>
  <Company>Главтехцентр</Company>
  <LinksUpToDate>false</LinksUpToDate>
  <CharactersWithSpaces>52458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2017-08-15T04:24:00Z</dcterms:created>
  <dcterms:modified xsi:type="dcterms:W3CDTF">2017-08-15T04:24:00Z</dcterms:modified>
</cp:coreProperties>
</file>