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8F3A89" w:rsidRDefault="00C84499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ОТ 29.12.2022 Г. № 51/4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BB528E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BB528E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2023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11682,1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B528E">
        <w:rPr>
          <w:rFonts w:ascii="Arial" w:hAnsi="Arial" w:cs="Arial"/>
        </w:rPr>
        <w:t>623,5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333244">
        <w:rPr>
          <w:rFonts w:ascii="Arial" w:hAnsi="Arial" w:cs="Arial"/>
        </w:rPr>
        <w:t>8759,0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2299,6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333244">
        <w:rPr>
          <w:rFonts w:ascii="Arial" w:hAnsi="Arial" w:cs="Arial"/>
        </w:rPr>
        <w:t>11797,1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BB528E">
        <w:rPr>
          <w:rFonts w:ascii="Arial" w:hAnsi="Arial" w:cs="Arial"/>
        </w:rPr>
        <w:t>115</w:t>
      </w:r>
      <w:r w:rsidR="005F62C1">
        <w:rPr>
          <w:rFonts w:ascii="Arial" w:hAnsi="Arial" w:cs="Arial"/>
        </w:rPr>
        <w:t>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2024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B528E">
        <w:rPr>
          <w:rFonts w:ascii="Arial" w:hAnsi="Arial" w:cs="Arial"/>
        </w:rPr>
        <w:t>10365,8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BB528E">
        <w:rPr>
          <w:rFonts w:ascii="Arial" w:hAnsi="Arial" w:cs="Arial"/>
        </w:rPr>
        <w:t>631,8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BB528E">
        <w:rPr>
          <w:rFonts w:ascii="Arial" w:hAnsi="Arial" w:cs="Arial"/>
        </w:rPr>
        <w:t>7334,2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2399,8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B528E">
        <w:rPr>
          <w:rFonts w:ascii="Arial" w:hAnsi="Arial" w:cs="Arial"/>
        </w:rPr>
        <w:t>10485,8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9C30EE">
        <w:rPr>
          <w:rFonts w:ascii="Arial" w:hAnsi="Arial" w:cs="Arial"/>
        </w:rPr>
        <w:t>244,1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5F62C1">
        <w:rPr>
          <w:rFonts w:ascii="Arial" w:hAnsi="Arial" w:cs="Arial"/>
        </w:rPr>
        <w:t>0,0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10481,0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144495">
        <w:rPr>
          <w:rFonts w:ascii="Arial" w:hAnsi="Arial" w:cs="Arial"/>
        </w:rPr>
        <w:t>638,6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333244">
        <w:rPr>
          <w:rFonts w:ascii="Arial" w:hAnsi="Arial" w:cs="Arial"/>
        </w:rPr>
        <w:t>7374,0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144495">
        <w:rPr>
          <w:rFonts w:ascii="Arial" w:hAnsi="Arial" w:cs="Arial"/>
        </w:rPr>
        <w:t>2468,4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10604,4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9C30EE">
        <w:rPr>
          <w:rFonts w:ascii="Arial" w:hAnsi="Arial" w:cs="Arial"/>
        </w:rPr>
        <w:t>493,9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144495">
        <w:rPr>
          <w:rFonts w:ascii="Arial" w:hAnsi="Arial" w:cs="Arial"/>
        </w:rPr>
        <w:t>123,4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144495">
        <w:rPr>
          <w:rFonts w:ascii="Arial" w:hAnsi="Arial" w:cs="Arial"/>
        </w:rPr>
        <w:t xml:space="preserve"> образования, поступающие в 2023 году и плановом периоде 2024 и 2025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144495">
        <w:rPr>
          <w:rFonts w:ascii="Arial" w:hAnsi="Arial" w:cs="Arial"/>
        </w:rPr>
        <w:t>пального образования на 2023</w:t>
      </w:r>
      <w:r w:rsidR="001A3E07">
        <w:rPr>
          <w:rFonts w:ascii="Arial" w:hAnsi="Arial" w:cs="Arial"/>
        </w:rPr>
        <w:t xml:space="preserve"> год</w:t>
      </w:r>
      <w:r w:rsidR="00144495">
        <w:rPr>
          <w:rFonts w:ascii="Arial" w:hAnsi="Arial" w:cs="Arial"/>
        </w:rPr>
        <w:t xml:space="preserve"> и плановый период 2024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144495">
        <w:rPr>
          <w:rFonts w:ascii="Arial" w:hAnsi="Arial" w:cs="Arial"/>
        </w:rPr>
        <w:t>25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144495">
        <w:rPr>
          <w:rFonts w:ascii="Arial" w:hAnsi="Arial" w:cs="Arial"/>
        </w:rPr>
        <w:t>ниципального образования на 2023 год и плановый период 2024 и 2025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144495">
        <w:rPr>
          <w:rFonts w:ascii="Arial" w:hAnsi="Arial" w:cs="Arial"/>
        </w:rPr>
        <w:t>и расходов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144495">
        <w:rPr>
          <w:rFonts w:ascii="Arial" w:hAnsi="Arial" w:cs="Arial"/>
        </w:rPr>
        <w:t xml:space="preserve"> на 2023 год и плановый период 2024 и 2025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144495">
        <w:rPr>
          <w:rFonts w:ascii="Arial" w:hAnsi="Arial" w:cs="Arial"/>
        </w:rPr>
        <w:t>руктуре расходов бюджета на 2023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144495">
        <w:rPr>
          <w:rFonts w:ascii="Arial" w:hAnsi="Arial" w:cs="Arial"/>
        </w:rPr>
        <w:t>новый период 2024 и 2025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144495">
        <w:rPr>
          <w:rFonts w:ascii="Arial" w:hAnsi="Arial" w:cs="Arial"/>
        </w:rPr>
        <w:t>я 2024</w:t>
      </w:r>
      <w:r w:rsidR="004E790B">
        <w:rPr>
          <w:rFonts w:ascii="Arial" w:hAnsi="Arial" w:cs="Arial"/>
        </w:rPr>
        <w:t xml:space="preserve"> года в размере </w:t>
      </w:r>
      <w:r w:rsidR="00144495">
        <w:rPr>
          <w:rFonts w:ascii="Arial" w:hAnsi="Arial" w:cs="Arial"/>
        </w:rPr>
        <w:t>115</w:t>
      </w:r>
      <w:r w:rsidR="00DC233A">
        <w:rPr>
          <w:rFonts w:ascii="Arial" w:hAnsi="Arial" w:cs="Arial"/>
        </w:rPr>
        <w:t>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2025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2D4166">
        <w:rPr>
          <w:rFonts w:ascii="Arial" w:hAnsi="Arial" w:cs="Arial"/>
        </w:rPr>
        <w:t>235,0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 </w:t>
      </w:r>
      <w:r w:rsidR="002D4166">
        <w:rPr>
          <w:rFonts w:ascii="Arial" w:hAnsi="Arial" w:cs="Arial"/>
        </w:rPr>
        <w:t>358,4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0F0F93">
        <w:rPr>
          <w:rFonts w:ascii="Arial" w:hAnsi="Arial" w:cs="Arial"/>
        </w:rPr>
        <w:t>аключенными соглашениями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0F0F93">
        <w:rPr>
          <w:rFonts w:ascii="Arial" w:hAnsi="Arial" w:cs="Arial"/>
        </w:rPr>
        <w:t>ниципального образования на 2023 год и плановый период 2024 и 2025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8B49E1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10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0F0F93">
        <w:rPr>
          <w:rFonts w:ascii="Arial" w:hAnsi="Arial" w:cs="Arial"/>
        </w:rPr>
        <w:t>но не ранее 1 января 2023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6C49A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C8449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51/4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) двигателей, подлежащие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9382,5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11682,1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8017AE">
        <w:rPr>
          <w:rFonts w:ascii="Courier New" w:hAnsi="Courier New" w:cs="Courier New"/>
          <w:sz w:val="22"/>
          <w:szCs w:val="22"/>
        </w:rPr>
        <w:t>пального образования на 2023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C84499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51/4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B52E7">
              <w:rPr>
                <w:rFonts w:ascii="Courier New" w:hAnsi="Courier New" w:cs="Courier New"/>
                <w:sz w:val="22"/>
                <w:szCs w:val="22"/>
              </w:rPr>
              <w:t>01020000</w:t>
            </w:r>
            <w:r w:rsidR="0005675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</w:t>
            </w:r>
            <w:r w:rsidR="008B52E7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333244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046B5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C8449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51/4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26623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266237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11797,1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8E5598" w:rsidRDefault="006C2DFF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8E5598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046B52">
        <w:rPr>
          <w:rFonts w:ascii="Courier New" w:hAnsi="Courier New" w:cs="Courier New"/>
          <w:sz w:val="22"/>
          <w:szCs w:val="22"/>
        </w:rPr>
        <w:t>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046B52"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C84499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51/4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33324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11797,1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266237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26623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26623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26623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26623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26623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4602F" w:rsidRPr="00B773DE" w:rsidTr="00B773DE">
        <w:tc>
          <w:tcPr>
            <w:tcW w:w="7088" w:type="dxa"/>
          </w:tcPr>
          <w:p w:rsidR="0064602F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64602F" w:rsidRPr="007D52A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602F" w:rsidRPr="007D52A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4602F" w:rsidRPr="00A67C6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64602F" w:rsidRPr="00B773DE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541AC7" w:rsidRPr="00E43876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26623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046B52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046B52">
        <w:rPr>
          <w:rFonts w:ascii="Courier New" w:hAnsi="Courier New" w:cs="Courier New"/>
          <w:sz w:val="22"/>
          <w:szCs w:val="22"/>
        </w:rPr>
        <w:t>ния на 2023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046B52">
        <w:rPr>
          <w:rFonts w:ascii="Courier New" w:hAnsi="Courier New" w:cs="Courier New"/>
          <w:sz w:val="22"/>
          <w:szCs w:val="22"/>
        </w:rPr>
        <w:t>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046B52">
        <w:rPr>
          <w:rFonts w:ascii="Courier New" w:hAnsi="Courier New" w:cs="Courier New"/>
          <w:sz w:val="22"/>
          <w:szCs w:val="22"/>
        </w:rPr>
        <w:t>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C84499">
        <w:rPr>
          <w:rFonts w:ascii="Courier New" w:hAnsi="Courier New" w:cs="Courier New"/>
          <w:sz w:val="22"/>
          <w:szCs w:val="22"/>
        </w:rPr>
        <w:t>от 29.12.2022 г. № 51/4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33324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11797,1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4C099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4C0990">
              <w:rPr>
                <w:rFonts w:ascii="Courier New" w:hAnsi="Courier New" w:cs="Courier New"/>
                <w:sz w:val="22"/>
                <w:szCs w:val="22"/>
              </w:rPr>
              <w:t>72,3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4C0990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3311,0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BD2E07" w:rsidRDefault="004C0990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3311,0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0156B5" w:rsidRDefault="00DF77C5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753AD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C753AD" w:rsidRPr="009C4E5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A93AE9" w:rsidRDefault="00FA5F7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93AE9" w:rsidRDefault="00FA5F7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4036FD" w:rsidRDefault="00FA5F79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FA5F79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275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C753AD" w:rsidRPr="005E6DFE" w:rsidTr="008E25BD">
        <w:trPr>
          <w:trHeight w:val="261"/>
        </w:trPr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C753AD" w:rsidRPr="005E6DFE" w:rsidTr="00D914EA">
        <w:tc>
          <w:tcPr>
            <w:tcW w:w="708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753AD" w:rsidRPr="00265FB3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C753AD" w:rsidRPr="00232A9A" w:rsidRDefault="00C753AD" w:rsidP="00C753A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4036FD" w:rsidRPr="00232A9A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C753A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4036FD" w:rsidRPr="005E6DFE" w:rsidTr="00D914EA">
        <w:trPr>
          <w:trHeight w:val="463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rPr>
          <w:trHeight w:val="737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868,9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868,9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Default="00B159B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Pr="00D867B6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D7715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046B52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C84499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29.12.2022 г. № 51/4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76"/>
        <w:gridCol w:w="1544"/>
        <w:gridCol w:w="1134"/>
        <w:gridCol w:w="992"/>
        <w:gridCol w:w="1418"/>
        <w:gridCol w:w="992"/>
        <w:gridCol w:w="1276"/>
        <w:gridCol w:w="1417"/>
        <w:gridCol w:w="1134"/>
        <w:gridCol w:w="1134"/>
        <w:gridCol w:w="1559"/>
      </w:tblGrid>
      <w:tr w:rsidR="00DD2CF4" w:rsidRPr="00DD2CF4" w:rsidTr="0098062F">
        <w:trPr>
          <w:trHeight w:val="75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2CF4">
              <w:rPr>
                <w:rFonts w:ascii="Courier New" w:hAnsi="Courier New" w:cs="Courier New"/>
                <w:sz w:val="22"/>
                <w:szCs w:val="22"/>
              </w:rPr>
              <w:t>Приложение 7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2023 год и плановый период 2024 и 2025 годов»</w:t>
            </w:r>
          </w:p>
          <w:p w:rsidR="00DD2CF4" w:rsidRPr="00DD2CF4" w:rsidRDefault="00C84499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29.12.2022 г. № 51/4</w:t>
            </w:r>
          </w:p>
          <w:p w:rsidR="00DD2CF4" w:rsidRPr="00DD2CF4" w:rsidRDefault="00DD2CF4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D2CF4">
              <w:rPr>
                <w:rFonts w:ascii="Arial" w:hAnsi="Arial" w:cs="Arial"/>
                <w:b/>
              </w:rPr>
              <w:t>ПРОГРАММА МУНИЦИПАЛЬНЫХ ВНУТРЕННИХ ЗАИМСТВОВАНИЙ ЗАСЛАВСКОГО МУНИЦИПАЛЬНОГО ОБРАЗОВАНИЯ</w:t>
            </w:r>
            <w:r w:rsidRPr="00DD2CF4">
              <w:rPr>
                <w:rFonts w:ascii="Arial" w:hAnsi="Arial" w:cs="Arial"/>
                <w:b/>
              </w:rPr>
              <w:br/>
              <w:t xml:space="preserve"> НА 2023 ГОД И НА ПЛАНОВЫЙ ПЕРИОД 2024 И 2025 ГОДОВ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CF4" w:rsidRPr="00DD2CF4" w:rsidRDefault="00DD2CF4" w:rsidP="00DD2C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D2C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DD2CF4" w:rsidRPr="00DD2CF4" w:rsidTr="0098062F">
        <w:trPr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Верхний </w:t>
            </w:r>
          </w:p>
          <w:p w:rsid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Предел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муниципаль</w:t>
            </w:r>
            <w:proofErr w:type="spellEnd"/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ного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</w:rPr>
              <w:t xml:space="preserve"> долга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на 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01.01.2024</w:t>
            </w:r>
          </w:p>
          <w:p w:rsidR="0098062F" w:rsidRP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1. Кредиты кредитных организаций в валюте </w:t>
            </w:r>
            <w:r w:rsidRPr="00DD2CF4">
              <w:rPr>
                <w:rFonts w:ascii="Courier New" w:eastAsia="Times New Roman" w:hAnsi="Courier New" w:cs="Courier New"/>
                <w:b/>
                <w:bCs/>
              </w:rPr>
              <w:lastRenderedPageBreak/>
              <w:t>Российской Федерации,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lastRenderedPageBreak/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 xml:space="preserve">-х 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8E5598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до 3-х </w:t>
            </w:r>
            <w:r w:rsidR="00DD2CF4" w:rsidRPr="00DD2CF4">
              <w:rPr>
                <w:rFonts w:ascii="Courier New" w:eastAsia="Times New Roman" w:hAnsi="Courier New" w:cs="Courier New"/>
              </w:rPr>
              <w:t>лет</w:t>
            </w:r>
          </w:p>
        </w:tc>
      </w:tr>
      <w:tr w:rsidR="00DD2CF4" w:rsidRPr="00DD2CF4" w:rsidTr="0098062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sectPr w:rsidR="005F49CD" w:rsidRPr="008E5598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CA" w:rsidRDefault="001506CA" w:rsidP="00572338">
      <w:pPr>
        <w:spacing w:after="0" w:line="240" w:lineRule="auto"/>
      </w:pPr>
      <w:r>
        <w:separator/>
      </w:r>
    </w:p>
  </w:endnote>
  <w:endnote w:type="continuationSeparator" w:id="0">
    <w:p w:rsidR="001506CA" w:rsidRDefault="001506C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CA" w:rsidRDefault="001506CA" w:rsidP="00572338">
      <w:pPr>
        <w:spacing w:after="0" w:line="240" w:lineRule="auto"/>
      </w:pPr>
      <w:r>
        <w:separator/>
      </w:r>
    </w:p>
  </w:footnote>
  <w:footnote w:type="continuationSeparator" w:id="0">
    <w:p w:rsidR="001506CA" w:rsidRDefault="001506C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9" w:rsidRDefault="00056759">
    <w:pPr>
      <w:pStyle w:val="a4"/>
      <w:jc w:val="center"/>
    </w:pPr>
  </w:p>
  <w:p w:rsidR="00056759" w:rsidRDefault="00056759">
    <w:pPr>
      <w:pStyle w:val="a4"/>
      <w:jc w:val="center"/>
    </w:pPr>
  </w:p>
  <w:p w:rsidR="00056759" w:rsidRDefault="000567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237A"/>
    <w:rsid w:val="000145C1"/>
    <w:rsid w:val="000156B5"/>
    <w:rsid w:val="000218BC"/>
    <w:rsid w:val="000330B7"/>
    <w:rsid w:val="00037051"/>
    <w:rsid w:val="00046B52"/>
    <w:rsid w:val="00056308"/>
    <w:rsid w:val="00056759"/>
    <w:rsid w:val="000571A1"/>
    <w:rsid w:val="000623AF"/>
    <w:rsid w:val="000656D4"/>
    <w:rsid w:val="00067415"/>
    <w:rsid w:val="000700C0"/>
    <w:rsid w:val="00081A88"/>
    <w:rsid w:val="00090A7D"/>
    <w:rsid w:val="000915A3"/>
    <w:rsid w:val="0009291F"/>
    <w:rsid w:val="000929FB"/>
    <w:rsid w:val="00092A7F"/>
    <w:rsid w:val="000B0373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06CA"/>
    <w:rsid w:val="00155DED"/>
    <w:rsid w:val="00160A07"/>
    <w:rsid w:val="001626B5"/>
    <w:rsid w:val="00171020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4B77"/>
    <w:rsid w:val="00255166"/>
    <w:rsid w:val="00265FB3"/>
    <w:rsid w:val="00266237"/>
    <w:rsid w:val="0027005B"/>
    <w:rsid w:val="00270B52"/>
    <w:rsid w:val="002717D1"/>
    <w:rsid w:val="00271D20"/>
    <w:rsid w:val="0027731B"/>
    <w:rsid w:val="00277797"/>
    <w:rsid w:val="002813F8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4558"/>
    <w:rsid w:val="00314783"/>
    <w:rsid w:val="003150E0"/>
    <w:rsid w:val="00315A4A"/>
    <w:rsid w:val="00324E2C"/>
    <w:rsid w:val="00325133"/>
    <w:rsid w:val="00327DBF"/>
    <w:rsid w:val="00333244"/>
    <w:rsid w:val="00333C74"/>
    <w:rsid w:val="00334E2C"/>
    <w:rsid w:val="003356BD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D4E"/>
    <w:rsid w:val="003A53CC"/>
    <w:rsid w:val="003A6D7D"/>
    <w:rsid w:val="003B01F0"/>
    <w:rsid w:val="003C3743"/>
    <w:rsid w:val="003C46E3"/>
    <w:rsid w:val="003D25AA"/>
    <w:rsid w:val="003E1EBA"/>
    <w:rsid w:val="003E2F87"/>
    <w:rsid w:val="003F0B90"/>
    <w:rsid w:val="003F1C1D"/>
    <w:rsid w:val="003F2D13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06CB"/>
    <w:rsid w:val="004C0990"/>
    <w:rsid w:val="004C2024"/>
    <w:rsid w:val="004C3052"/>
    <w:rsid w:val="004D2EFD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C08FF"/>
    <w:rsid w:val="005C536C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4602F"/>
    <w:rsid w:val="006473E0"/>
    <w:rsid w:val="00652BE3"/>
    <w:rsid w:val="00655755"/>
    <w:rsid w:val="00674E05"/>
    <w:rsid w:val="00680854"/>
    <w:rsid w:val="00687C87"/>
    <w:rsid w:val="006B121F"/>
    <w:rsid w:val="006B2C60"/>
    <w:rsid w:val="006B482C"/>
    <w:rsid w:val="006C134E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829B7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87558"/>
    <w:rsid w:val="00893EA6"/>
    <w:rsid w:val="00894DEC"/>
    <w:rsid w:val="008978CF"/>
    <w:rsid w:val="008A56A8"/>
    <w:rsid w:val="008B52E7"/>
    <w:rsid w:val="008C3C78"/>
    <w:rsid w:val="008C42FD"/>
    <w:rsid w:val="008D3287"/>
    <w:rsid w:val="008E17C0"/>
    <w:rsid w:val="008E25BD"/>
    <w:rsid w:val="008E5598"/>
    <w:rsid w:val="008E5F9F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25197"/>
    <w:rsid w:val="00A26EE5"/>
    <w:rsid w:val="00A408A7"/>
    <w:rsid w:val="00A500BD"/>
    <w:rsid w:val="00A66AD9"/>
    <w:rsid w:val="00A670D9"/>
    <w:rsid w:val="00A67C6C"/>
    <w:rsid w:val="00A74ACE"/>
    <w:rsid w:val="00A812A6"/>
    <w:rsid w:val="00A84E40"/>
    <w:rsid w:val="00A91423"/>
    <w:rsid w:val="00A93AE9"/>
    <w:rsid w:val="00AA06F1"/>
    <w:rsid w:val="00AA1267"/>
    <w:rsid w:val="00AA54DE"/>
    <w:rsid w:val="00AC180A"/>
    <w:rsid w:val="00AC439E"/>
    <w:rsid w:val="00AD1518"/>
    <w:rsid w:val="00AD3EA0"/>
    <w:rsid w:val="00B01665"/>
    <w:rsid w:val="00B07156"/>
    <w:rsid w:val="00B0789F"/>
    <w:rsid w:val="00B12D9A"/>
    <w:rsid w:val="00B159BA"/>
    <w:rsid w:val="00B208CD"/>
    <w:rsid w:val="00B2403B"/>
    <w:rsid w:val="00B33395"/>
    <w:rsid w:val="00B35CFA"/>
    <w:rsid w:val="00B363E9"/>
    <w:rsid w:val="00B366D2"/>
    <w:rsid w:val="00B50DAF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537C1"/>
    <w:rsid w:val="00C57412"/>
    <w:rsid w:val="00C603B9"/>
    <w:rsid w:val="00C753AD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DF77C5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3EFF"/>
    <w:rsid w:val="00F2506C"/>
    <w:rsid w:val="00F303A3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F79"/>
    <w:rsid w:val="00FB2B5D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A6B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E0A5-139D-4A53-AC9A-7ED223A0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8418</Words>
  <Characters>47984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2023-02-17T08:10:00Z</cp:lastPrinted>
  <dcterms:created xsi:type="dcterms:W3CDTF">2016-11-29T03:42:00Z</dcterms:created>
  <dcterms:modified xsi:type="dcterms:W3CDTF">2023-02-17T08:25:00Z</dcterms:modified>
</cp:coreProperties>
</file>