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C3" w:rsidRPr="00171CC3" w:rsidRDefault="00147EC6" w:rsidP="00171CC3">
      <w:pPr>
        <w:tabs>
          <w:tab w:val="center" w:pos="4677"/>
          <w:tab w:val="left" w:pos="78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22.10.2021 Г. № 38/7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ДУМА</w:t>
      </w:r>
    </w:p>
    <w:p w:rsidR="00171CC3" w:rsidRPr="005C681B" w:rsidRDefault="00171CC3" w:rsidP="00171C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171CC3">
        <w:rPr>
          <w:rFonts w:ascii="Arial" w:hAnsi="Arial" w:cs="Arial"/>
          <w:b/>
          <w:bCs/>
          <w:sz w:val="32"/>
          <w:szCs w:val="32"/>
          <w:lang w:eastAsia="en-US"/>
        </w:rPr>
        <w:t>РЕШЕНИЕ</w:t>
      </w:r>
    </w:p>
    <w:p w:rsidR="00171CC3" w:rsidRPr="005C681B" w:rsidRDefault="00171CC3" w:rsidP="00604137">
      <w:pPr>
        <w:shd w:val="clear" w:color="auto" w:fill="FFFFFF"/>
        <w:jc w:val="center"/>
        <w:rPr>
          <w:rFonts w:ascii="Arial" w:hAnsi="Arial" w:cs="Arial"/>
          <w:color w:val="2C2C2C"/>
          <w:sz w:val="32"/>
          <w:szCs w:val="32"/>
        </w:rPr>
      </w:pPr>
    </w:p>
    <w:p w:rsidR="00171CC3" w:rsidRPr="00171CC3" w:rsidRDefault="008B5B94" w:rsidP="00604137">
      <w:pPr>
        <w:shd w:val="clear" w:color="auto" w:fill="FFFFFF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 УСЛОВИЯХ ПРИВАТИЗАЦИИ МУНИЦИПАЛЬНОГО ИМУЩЕСТВА ЗАСЛАВСКОГО МУНИЦИПАЛЬНОГО ОБРАЗОВАНИЯ </w:t>
      </w:r>
    </w:p>
    <w:p w:rsidR="00171CC3" w:rsidRPr="005C681B" w:rsidRDefault="00171CC3" w:rsidP="005C681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945C6C" w:rsidRPr="00171CC3" w:rsidRDefault="008B5B94" w:rsidP="00171CC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августа 2012 года № 860 «Об организации и проведении продажи</w:t>
      </w:r>
      <w:r w:rsidR="00FD2D6F">
        <w:rPr>
          <w:rFonts w:ascii="Arial" w:hAnsi="Arial" w:cs="Arial"/>
        </w:rPr>
        <w:t xml:space="preserve"> государственного или муниципального имущества в электронной форме», Уставом Заславского муниципального образования</w:t>
      </w:r>
    </w:p>
    <w:p w:rsidR="009A0B65" w:rsidRPr="00FE6DE0" w:rsidRDefault="009A0B65" w:rsidP="00171CC3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</w:p>
    <w:p w:rsidR="00171CC3" w:rsidRPr="00FE6DE0" w:rsidRDefault="00171CC3" w:rsidP="00171CC3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  <w:r w:rsidRPr="00FE6DE0">
        <w:rPr>
          <w:rFonts w:ascii="Arial" w:hAnsi="Arial" w:cs="Arial"/>
          <w:b/>
          <w:bCs/>
          <w:sz w:val="30"/>
          <w:szCs w:val="30"/>
        </w:rPr>
        <w:t>РЕШИЛА:</w:t>
      </w:r>
    </w:p>
    <w:p w:rsidR="00171CC3" w:rsidRPr="00FE6DE0" w:rsidRDefault="00171CC3" w:rsidP="005C681B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sz w:val="30"/>
          <w:szCs w:val="30"/>
        </w:rPr>
      </w:pPr>
    </w:p>
    <w:p w:rsidR="00FD2D6F" w:rsidRDefault="002B6BC2" w:rsidP="00FD2D6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D2D6F">
        <w:rPr>
          <w:rFonts w:ascii="Arial" w:hAnsi="Arial" w:cs="Arial"/>
        </w:rPr>
        <w:t>Утвердить прилагаемое Положение о порядке и условиях приватизации муниципального имущества Заславского муниципального образования.</w:t>
      </w:r>
    </w:p>
    <w:p w:rsidR="00FD2D6F" w:rsidRPr="005F3485" w:rsidRDefault="00FD2D6F" w:rsidP="00FD2D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5F3485">
        <w:rPr>
          <w:rFonts w:ascii="Arial" w:hAnsi="Arial" w:cs="Arial"/>
          <w:color w:val="000000" w:themeColor="text1"/>
        </w:rPr>
        <w:t xml:space="preserve">2. Считать утратившим силу </w:t>
      </w:r>
      <w:r w:rsidR="005F3485" w:rsidRPr="005F3485">
        <w:rPr>
          <w:rFonts w:ascii="Arial" w:hAnsi="Arial" w:cs="Arial"/>
          <w:color w:val="000000" w:themeColor="text1"/>
        </w:rPr>
        <w:t>решение Думы Заславского муниципального образования от 23 декабря 2020 года № 31/2 «Об утверждении Положения о порядке и условиях приватизации муниципального имущества Заславског</w:t>
      </w:r>
      <w:r w:rsidR="00147EC6">
        <w:rPr>
          <w:rFonts w:ascii="Arial" w:hAnsi="Arial" w:cs="Arial"/>
          <w:color w:val="000000" w:themeColor="text1"/>
        </w:rPr>
        <w:t>о муниципального образования» (</w:t>
      </w:r>
      <w:r w:rsidR="005F3485" w:rsidRPr="005F3485">
        <w:rPr>
          <w:rFonts w:ascii="Arial" w:hAnsi="Arial" w:cs="Arial"/>
          <w:color w:val="000000" w:themeColor="text1"/>
        </w:rPr>
        <w:t>в редакции от 19 марта 2021 года № 34/4, от 25 июня 2021 года № 37/3)</w:t>
      </w:r>
    </w:p>
    <w:p w:rsidR="009A0B65" w:rsidRDefault="00FD2D6F" w:rsidP="00FD2D6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1CC3" w:rsidRPr="00171CC3">
        <w:rPr>
          <w:rFonts w:ascii="Arial" w:hAnsi="Arial" w:cs="Arial"/>
        </w:rPr>
        <w:t xml:space="preserve">. Опубликовать настоящее решение в печатном средстве массовой информации населения «Вестник </w:t>
      </w:r>
      <w:proofErr w:type="spellStart"/>
      <w:r w:rsidR="00171CC3" w:rsidRPr="00171CC3">
        <w:rPr>
          <w:rFonts w:ascii="Arial" w:hAnsi="Arial" w:cs="Arial"/>
        </w:rPr>
        <w:t>Заславска</w:t>
      </w:r>
      <w:proofErr w:type="spellEnd"/>
      <w:r w:rsidR="00171CC3" w:rsidRPr="00171CC3">
        <w:rPr>
          <w:rFonts w:ascii="Arial" w:hAnsi="Arial" w:cs="Arial"/>
        </w:rPr>
        <w:t>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171CC3" w:rsidRPr="00171CC3" w:rsidRDefault="00FD2D6F" w:rsidP="009A0B6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71CC3" w:rsidRPr="00171CC3">
        <w:rPr>
          <w:rFonts w:ascii="Arial" w:hAnsi="Arial" w:cs="Arial"/>
        </w:rPr>
        <w:t xml:space="preserve">. </w:t>
      </w:r>
      <w:r w:rsidR="009A0B65">
        <w:rPr>
          <w:rFonts w:ascii="Arial" w:hAnsi="Arial" w:cs="Arial"/>
        </w:rPr>
        <w:t>Настоящее решение вступает в силу после</w:t>
      </w:r>
      <w:r w:rsidR="00171CC3" w:rsidRPr="00171CC3">
        <w:rPr>
          <w:rFonts w:ascii="Arial" w:hAnsi="Arial" w:cs="Arial"/>
        </w:rPr>
        <w:t xml:space="preserve"> дня</w:t>
      </w:r>
      <w:r w:rsidR="009A0B65">
        <w:rPr>
          <w:rFonts w:ascii="Arial" w:hAnsi="Arial" w:cs="Arial"/>
        </w:rPr>
        <w:t xml:space="preserve"> его официального</w:t>
      </w:r>
      <w:r w:rsidR="0052747E">
        <w:rPr>
          <w:rFonts w:ascii="Arial" w:hAnsi="Arial" w:cs="Arial"/>
        </w:rPr>
        <w:t xml:space="preserve"> опубликования</w:t>
      </w:r>
      <w:r w:rsidR="00171CC3" w:rsidRPr="00171CC3">
        <w:rPr>
          <w:rFonts w:ascii="Arial" w:hAnsi="Arial" w:cs="Arial"/>
        </w:rPr>
        <w:t>.</w:t>
      </w:r>
    </w:p>
    <w:p w:rsidR="00171CC3" w:rsidRPr="00171CC3" w:rsidRDefault="00171CC3" w:rsidP="00171CC3">
      <w:pPr>
        <w:tabs>
          <w:tab w:val="left" w:pos="8445"/>
        </w:tabs>
        <w:jc w:val="both"/>
        <w:rPr>
          <w:rFonts w:ascii="Arial" w:hAnsi="Arial" w:cs="Arial"/>
        </w:rPr>
      </w:pPr>
    </w:p>
    <w:p w:rsidR="00FE6DE0" w:rsidRDefault="00FE6DE0" w:rsidP="005C681B">
      <w:pPr>
        <w:suppressAutoHyphens/>
        <w:jc w:val="both"/>
        <w:rPr>
          <w:rFonts w:ascii="Arial" w:hAnsi="Arial" w:cs="Arial"/>
          <w:lang w:eastAsia="ar-SA"/>
        </w:rPr>
      </w:pPr>
    </w:p>
    <w:p w:rsidR="00171CC3" w:rsidRPr="00171CC3" w:rsidRDefault="00171CC3" w:rsidP="00FE6DE0">
      <w:pPr>
        <w:suppressAutoHyphens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Председатель Думы Заславского муниципального образования</w:t>
      </w:r>
    </w:p>
    <w:p w:rsidR="00171CC3" w:rsidRPr="00171CC3" w:rsidRDefault="00171CC3" w:rsidP="00FE6DE0">
      <w:pPr>
        <w:suppressAutoHyphens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Глава Заславского муниципального образования</w:t>
      </w:r>
    </w:p>
    <w:p w:rsidR="000B189E" w:rsidRDefault="00171CC3" w:rsidP="00B15858">
      <w:pPr>
        <w:suppressAutoHyphens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Е.М. Покладок</w:t>
      </w:r>
    </w:p>
    <w:p w:rsidR="00B15858" w:rsidRDefault="00B15858" w:rsidP="00B15858">
      <w:pPr>
        <w:suppressAutoHyphens/>
        <w:jc w:val="both"/>
        <w:rPr>
          <w:rFonts w:ascii="Arial" w:hAnsi="Arial" w:cs="Arial"/>
          <w:lang w:eastAsia="ar-SA"/>
        </w:rPr>
      </w:pPr>
    </w:p>
    <w:p w:rsidR="00B15858" w:rsidRPr="00B15858" w:rsidRDefault="00B15858" w:rsidP="00B15858">
      <w:pPr>
        <w:suppressAutoHyphens/>
        <w:jc w:val="both"/>
        <w:rPr>
          <w:rFonts w:ascii="Arial" w:hAnsi="Arial" w:cs="Arial"/>
          <w:lang w:eastAsia="ar-SA"/>
        </w:rPr>
      </w:pPr>
    </w:p>
    <w:p w:rsidR="0052747E" w:rsidRPr="00171CC3" w:rsidRDefault="0052747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Приложение</w:t>
      </w:r>
    </w:p>
    <w:p w:rsidR="00492683" w:rsidRDefault="0052747E" w:rsidP="00492683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  <w:r w:rsidR="00492683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="005C681B">
        <w:rPr>
          <w:rFonts w:ascii="Courier New" w:eastAsia="Calibri" w:hAnsi="Courier New" w:cs="Courier New"/>
          <w:sz w:val="22"/>
          <w:szCs w:val="22"/>
          <w:lang w:eastAsia="en-US"/>
        </w:rPr>
        <w:t>Заславского муниципального</w:t>
      </w:r>
    </w:p>
    <w:p w:rsidR="0052747E" w:rsidRDefault="0052747E" w:rsidP="005F348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образования</w:t>
      </w:r>
      <w:r w:rsidR="005F3485">
        <w:rPr>
          <w:rFonts w:ascii="Courier New" w:eastAsia="Calibri" w:hAnsi="Courier New" w:cs="Courier New"/>
          <w:sz w:val="22"/>
          <w:szCs w:val="22"/>
          <w:lang w:eastAsia="en-US"/>
        </w:rPr>
        <w:t xml:space="preserve"> «О</w:t>
      </w:r>
      <w:r w:rsidR="005C681B">
        <w:rPr>
          <w:rFonts w:ascii="Courier New" w:eastAsia="Calibri" w:hAnsi="Courier New" w:cs="Courier New"/>
          <w:sz w:val="22"/>
          <w:szCs w:val="22"/>
          <w:lang w:eastAsia="en-US"/>
        </w:rPr>
        <w:t>б</w:t>
      </w:r>
    </w:p>
    <w:p w:rsidR="00492683" w:rsidRDefault="00492683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утверждении положения о порядке и условиях</w:t>
      </w:r>
    </w:p>
    <w:p w:rsidR="00492683" w:rsidRDefault="00492683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приватизации муниципального имущества</w:t>
      </w:r>
    </w:p>
    <w:p w:rsidR="00945C6C" w:rsidRDefault="00492683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eastAsia="Calibri" w:hAnsi="Courier New" w:cs="Courier New"/>
          <w:sz w:val="22"/>
          <w:szCs w:val="22"/>
          <w:lang w:eastAsia="en-US"/>
        </w:rPr>
        <w:t>Заславского</w:t>
      </w:r>
      <w:proofErr w:type="spell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муниципального образования</w:t>
      </w:r>
      <w:r w:rsidR="00147EC6">
        <w:rPr>
          <w:rFonts w:ascii="Courier New" w:eastAsia="Calibri" w:hAnsi="Courier New" w:cs="Courier New"/>
          <w:sz w:val="22"/>
          <w:szCs w:val="22"/>
          <w:lang w:eastAsia="en-US"/>
        </w:rPr>
        <w:t>»</w:t>
      </w:r>
    </w:p>
    <w:p w:rsidR="00492683" w:rsidRDefault="00945C6C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от</w:t>
      </w:r>
      <w:r w:rsidR="00147EC6">
        <w:rPr>
          <w:rFonts w:ascii="Courier New" w:eastAsia="Calibri" w:hAnsi="Courier New" w:cs="Courier New"/>
          <w:sz w:val="22"/>
          <w:szCs w:val="22"/>
          <w:lang w:eastAsia="en-US"/>
        </w:rPr>
        <w:t xml:space="preserve"> 22 октября 2021 года № 38/7</w:t>
      </w:r>
    </w:p>
    <w:p w:rsidR="00945C6C" w:rsidRPr="00DD4C45" w:rsidRDefault="00945C6C" w:rsidP="005F3485">
      <w:pPr>
        <w:ind w:firstLine="709"/>
        <w:jc w:val="center"/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</w:pPr>
    </w:p>
    <w:p w:rsidR="009A0B65" w:rsidRPr="009A0B65" w:rsidRDefault="009A0B65" w:rsidP="00B15858">
      <w:pPr>
        <w:pStyle w:val="ConsPlusTitle"/>
        <w:widowControl/>
        <w:rPr>
          <w:rFonts w:ascii="Arial" w:hAnsi="Arial" w:cs="Arial"/>
          <w:sz w:val="28"/>
          <w:szCs w:val="28"/>
        </w:rPr>
      </w:pPr>
    </w:p>
    <w:p w:rsidR="009A0B65" w:rsidRPr="00FE6DE0" w:rsidRDefault="00E41749" w:rsidP="00FE6DE0">
      <w:pPr>
        <w:pStyle w:val="ConsPlusTitle"/>
        <w:widowControl/>
        <w:ind w:firstLine="709"/>
        <w:jc w:val="center"/>
        <w:rPr>
          <w:rFonts w:ascii="Arial" w:hAnsi="Arial" w:cs="Arial"/>
          <w:b w:val="0"/>
          <w:i/>
          <w:kern w:val="2"/>
          <w:sz w:val="30"/>
          <w:szCs w:val="30"/>
        </w:rPr>
      </w:pPr>
      <w:r w:rsidRPr="009A0B65">
        <w:rPr>
          <w:rFonts w:ascii="Arial" w:hAnsi="Arial" w:cs="Arial"/>
          <w:sz w:val="30"/>
          <w:szCs w:val="30"/>
        </w:rPr>
        <w:t>ПОЛОЖЕНИЕ</w:t>
      </w:r>
      <w:r w:rsidR="009A0B65">
        <w:rPr>
          <w:rFonts w:ascii="Arial" w:hAnsi="Arial" w:cs="Arial"/>
          <w:sz w:val="30"/>
          <w:szCs w:val="30"/>
        </w:rPr>
        <w:t xml:space="preserve"> </w:t>
      </w:r>
      <w:r w:rsidR="000B784E" w:rsidRPr="009A0B65">
        <w:rPr>
          <w:rFonts w:ascii="Arial" w:hAnsi="Arial" w:cs="Arial"/>
          <w:sz w:val="30"/>
          <w:szCs w:val="30"/>
        </w:rPr>
        <w:t>О ПОРЯДКЕ И УСЛОВИЯХ ПРИВАТИЗАЦИИ</w:t>
      </w:r>
      <w:r w:rsidR="009A0B65">
        <w:rPr>
          <w:rFonts w:ascii="Arial" w:hAnsi="Arial" w:cs="Arial"/>
          <w:sz w:val="30"/>
          <w:szCs w:val="30"/>
        </w:rPr>
        <w:t xml:space="preserve"> </w:t>
      </w:r>
      <w:r w:rsidR="000B784E" w:rsidRPr="009A0B65">
        <w:rPr>
          <w:rFonts w:ascii="Arial" w:hAnsi="Arial" w:cs="Arial"/>
          <w:sz w:val="30"/>
          <w:szCs w:val="30"/>
        </w:rPr>
        <w:t xml:space="preserve">МУНИЦИПАЛЬНОГО ИМУЩЕСТВА </w:t>
      </w:r>
      <w:r w:rsidR="009A0B65">
        <w:rPr>
          <w:rFonts w:ascii="Arial" w:hAnsi="Arial" w:cs="Arial"/>
          <w:sz w:val="30"/>
          <w:szCs w:val="30"/>
        </w:rPr>
        <w:t xml:space="preserve">ЗАСЛАВСКОГО </w:t>
      </w:r>
      <w:r w:rsidR="002A2F1A">
        <w:rPr>
          <w:rFonts w:ascii="Arial" w:hAnsi="Arial" w:cs="Arial"/>
          <w:sz w:val="30"/>
          <w:szCs w:val="30"/>
        </w:rPr>
        <w:t>МУНИЦИПАЛЬНОГО ОБРАЗОВАНИЯ</w:t>
      </w:r>
    </w:p>
    <w:p w:rsidR="00AB6F4F" w:rsidRDefault="00AB6F4F" w:rsidP="009A0B65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E41749" w:rsidRPr="009A0B65" w:rsidRDefault="003D0907" w:rsidP="009A0B65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Глава </w:t>
      </w:r>
      <w:r w:rsidR="00E41749" w:rsidRPr="009A0B65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9A0B65" w:rsidRDefault="00E41749" w:rsidP="009A0B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B784E" w:rsidRPr="009A0B65" w:rsidRDefault="003D0907" w:rsidP="009A0B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1.</w:t>
      </w:r>
      <w:r w:rsidR="000B784E" w:rsidRPr="009A0B65">
        <w:rPr>
          <w:rFonts w:ascii="Arial" w:hAnsi="Arial" w:cs="Arial"/>
          <w:sz w:val="24"/>
          <w:szCs w:val="24"/>
        </w:rPr>
        <w:t xml:space="preserve"> Настоящее </w:t>
      </w:r>
      <w:r w:rsidR="00E41749" w:rsidRPr="009A0B65">
        <w:rPr>
          <w:rFonts w:ascii="Arial" w:hAnsi="Arial" w:cs="Arial"/>
          <w:sz w:val="24"/>
          <w:szCs w:val="24"/>
        </w:rPr>
        <w:t xml:space="preserve">Положение </w:t>
      </w:r>
      <w:r w:rsidR="000B784E" w:rsidRPr="009A0B65">
        <w:rPr>
          <w:rFonts w:ascii="Arial" w:hAnsi="Arial" w:cs="Arial"/>
          <w:sz w:val="24"/>
          <w:szCs w:val="24"/>
        </w:rPr>
        <w:t>определяет</w:t>
      </w:r>
      <w:r w:rsidR="00E41749" w:rsidRPr="009A0B65">
        <w:rPr>
          <w:rFonts w:ascii="Arial" w:hAnsi="Arial" w:cs="Arial"/>
          <w:sz w:val="24"/>
          <w:szCs w:val="24"/>
        </w:rPr>
        <w:t xml:space="preserve"> порядок </w:t>
      </w:r>
      <w:r w:rsidR="000B784E" w:rsidRPr="009A0B65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0B784E" w:rsidRPr="009A0B65">
        <w:rPr>
          <w:rFonts w:ascii="Arial" w:hAnsi="Arial" w:cs="Arial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9A0B65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9A0B65">
        <w:rPr>
          <w:rFonts w:ascii="Arial" w:hAnsi="Arial" w:cs="Arial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муниципальное образование)</w:t>
      </w:r>
      <w:r w:rsidR="006E211F" w:rsidRPr="009A0B65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 законом от 21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A0B65">
        <w:rPr>
          <w:rFonts w:ascii="Arial" w:hAnsi="Arial" w:cs="Arial"/>
          <w:sz w:val="24"/>
          <w:szCs w:val="24"/>
        </w:rPr>
        <w:t>.</w:t>
      </w:r>
    </w:p>
    <w:p w:rsidR="000B784E" w:rsidRPr="009A0B65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2. </w:t>
      </w:r>
      <w:r w:rsidR="000B784E" w:rsidRPr="009A0B65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9A0B65" w:rsidRDefault="000B784E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6E211F" w:rsidRPr="009A0B65" w:rsidRDefault="006E211F" w:rsidP="004E659A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4E659A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Pr="009A0B65" w:rsidRDefault="006E211F" w:rsidP="004E659A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161DF8" w:rsidRPr="00DD4C45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3. Представительный орган</w:t>
      </w:r>
      <w:r w:rsidR="00B02449" w:rsidRPr="00DD4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C45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(наименование представительного органа муниципального образования в соответствии с уставом муниципального образования)</w:t>
      </w:r>
      <w:r w:rsidR="00FB55DB" w:rsidRPr="00DD4C45">
        <w:rPr>
          <w:rFonts w:ascii="Arial" w:hAnsi="Arial" w:cs="Arial"/>
          <w:color w:val="000000" w:themeColor="text1"/>
          <w:sz w:val="24"/>
          <w:szCs w:val="24"/>
        </w:rPr>
        <w:t xml:space="preserve"> (далее – Дума)</w:t>
      </w:r>
      <w:r w:rsidRPr="00DD4C4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D72A9" w:rsidRPr="009A0B65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 xml:space="preserve">1) осуществляет правовое регулирование отношений </w:t>
      </w:r>
      <w:r w:rsidRPr="009A0B65">
        <w:rPr>
          <w:rFonts w:ascii="Arial" w:hAnsi="Arial" w:cs="Arial"/>
          <w:sz w:val="24"/>
          <w:szCs w:val="24"/>
        </w:rPr>
        <w:t>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9A0B65">
        <w:rPr>
          <w:rFonts w:ascii="Arial" w:hAnsi="Arial" w:cs="Arial"/>
          <w:sz w:val="24"/>
          <w:szCs w:val="24"/>
        </w:rPr>
        <w:t>ы</w:t>
      </w:r>
      <w:r w:rsidRPr="009A0B65">
        <w:rPr>
          <w:rFonts w:ascii="Arial" w:hAnsi="Arial" w:cs="Arial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9A0B65">
        <w:rPr>
          <w:rFonts w:ascii="Arial" w:hAnsi="Arial" w:cs="Arial"/>
          <w:sz w:val="24"/>
          <w:szCs w:val="24"/>
        </w:rPr>
        <w:t>;</w:t>
      </w:r>
    </w:p>
    <w:p w:rsidR="00161DF8" w:rsidRPr="009C4F35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F35">
        <w:rPr>
          <w:rFonts w:ascii="Arial" w:hAnsi="Arial" w:cs="Arial"/>
          <w:color w:val="000000" w:themeColor="text1"/>
          <w:sz w:val="24"/>
          <w:szCs w:val="24"/>
        </w:rPr>
        <w:t>2) утверждает прогнозный план приватизации муниципального имущества</w:t>
      </w:r>
      <w:r w:rsidR="00161DF8" w:rsidRPr="009C4F3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61DF8" w:rsidRPr="009A0B65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</w:t>
      </w:r>
      <w:r w:rsidR="00161DF8" w:rsidRPr="009A0B65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9A0B65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9A0B65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4. Администрация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9A0B65">
        <w:rPr>
          <w:rFonts w:ascii="Arial" w:hAnsi="Arial" w:cs="Arial"/>
          <w:i/>
          <w:sz w:val="24"/>
          <w:szCs w:val="24"/>
        </w:rPr>
        <w:t>)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Администрация) </w:t>
      </w:r>
      <w:r w:rsidR="00D510AA" w:rsidRPr="009A0B65">
        <w:rPr>
          <w:rFonts w:ascii="Arial" w:hAnsi="Arial" w:cs="Arial"/>
          <w:sz w:val="24"/>
          <w:szCs w:val="24"/>
        </w:rPr>
        <w:t>в</w:t>
      </w:r>
      <w:r w:rsidR="00C5641E" w:rsidRPr="009A0B65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</w:p>
    <w:p w:rsidR="006E211F" w:rsidRPr="009A0B65" w:rsidRDefault="006E211F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1) </w:t>
      </w:r>
      <w:r w:rsidR="00B06DA8" w:rsidRPr="009A0B65">
        <w:rPr>
          <w:rFonts w:ascii="Arial" w:hAnsi="Arial" w:cs="Arial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9A0B65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9A0B65">
        <w:rPr>
          <w:rFonts w:ascii="Arial" w:hAnsi="Arial" w:cs="Arial"/>
          <w:sz w:val="24"/>
          <w:szCs w:val="24"/>
        </w:rPr>
        <w:t>если</w:t>
      </w:r>
      <w:r w:rsidR="00FB55DB" w:rsidRPr="009A0B65">
        <w:rPr>
          <w:rFonts w:ascii="Arial" w:hAnsi="Arial" w:cs="Arial"/>
          <w:sz w:val="24"/>
          <w:szCs w:val="24"/>
        </w:rPr>
        <w:t xml:space="preserve"> Думой </w:t>
      </w:r>
      <w:r w:rsidRPr="009A0B65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приватизируемого муниципального имущества и (или) осуществлять функции продавца такого имущества;</w:t>
      </w:r>
    </w:p>
    <w:p w:rsidR="00B06DA8" w:rsidRPr="009A0B65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3</w:t>
      </w:r>
      <w:r w:rsidR="00B06DA8" w:rsidRPr="009A0B65">
        <w:rPr>
          <w:rFonts w:ascii="Arial" w:hAnsi="Arial" w:cs="Arial"/>
          <w:sz w:val="24"/>
          <w:szCs w:val="24"/>
        </w:rPr>
        <w:t xml:space="preserve">) ежегодно </w:t>
      </w:r>
      <w:r w:rsidR="00D82A97" w:rsidRPr="009A0B65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9A0B65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4E659A" w:rsidRDefault="00631A62" w:rsidP="004E659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4) ежегодно 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1 марта </w:t>
      </w:r>
      <w:r w:rsidR="00AB6F4F">
        <w:rPr>
          <w:rFonts w:ascii="Arial" w:eastAsiaTheme="minorHAnsi" w:hAnsi="Arial" w:cs="Arial"/>
          <w:sz w:val="24"/>
          <w:szCs w:val="24"/>
          <w:lang w:eastAsia="en-US"/>
        </w:rPr>
        <w:t>представляет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информацию о результатах </w:t>
      </w:r>
      <w:r w:rsidRPr="009A0B65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9A0B65">
        <w:rPr>
          <w:rFonts w:ascii="Arial" w:hAnsi="Arial" w:cs="Arial"/>
          <w:sz w:val="24"/>
          <w:szCs w:val="24"/>
        </w:rPr>
        <w:t xml:space="preserve"> Думу</w:t>
      </w:r>
      <w:r w:rsidRPr="009A0B65">
        <w:rPr>
          <w:rFonts w:ascii="Arial" w:hAnsi="Arial" w:cs="Arial"/>
          <w:sz w:val="24"/>
          <w:szCs w:val="24"/>
        </w:rPr>
        <w:t>;</w:t>
      </w:r>
    </w:p>
    <w:p w:rsidR="00B06DA8" w:rsidRPr="009A0B65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</w:t>
      </w:r>
      <w:r w:rsidR="00FE6DE0">
        <w:rPr>
          <w:rFonts w:ascii="Arial" w:eastAsiaTheme="minorHAnsi" w:hAnsi="Arial" w:cs="Arial"/>
          <w:sz w:val="24"/>
          <w:szCs w:val="24"/>
          <w:lang w:eastAsia="en-US"/>
        </w:rPr>
        <w:t xml:space="preserve">ации муниципального имущества, 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>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A0B65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9A0B65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</w:p>
    <w:p w:rsidR="004C18B1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B949D5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9A0B65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4E659A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659A">
        <w:rPr>
          <w:rFonts w:ascii="Arial" w:eastAsiaTheme="minorHAnsi" w:hAnsi="Arial" w:cs="Arial"/>
          <w:sz w:val="24"/>
          <w:szCs w:val="24"/>
          <w:lang w:eastAsia="en-US"/>
        </w:rPr>
        <w:t>10) осуществляет контроль за приватизацией муниципального имущества;</w:t>
      </w:r>
    </w:p>
    <w:p w:rsidR="000C5F3C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>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9A0B65" w:rsidRDefault="00B9407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9A0B65" w:rsidRDefault="00954A30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6DA8" w:rsidRPr="009A0B65" w:rsidRDefault="00B4397A" w:rsidP="004E659A">
      <w:pPr>
        <w:pStyle w:val="ConsPlusNormal"/>
        <w:keepNext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4397A" w:rsidRPr="009A0B65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4E659A" w:rsidRDefault="00B4397A" w:rsidP="004E659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hyperlink r:id="rId7" w:history="1"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val="en-US" w:eastAsia="en-US"/>
          </w:rPr>
          <w:t>http</w:t>
        </w:r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eastAsia="en-US"/>
          </w:rPr>
          <w:t>://</w:t>
        </w:r>
        <w:proofErr w:type="spellStart"/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eastAsia="en-US"/>
          </w:rPr>
          <w:t>заславское.рф</w:t>
        </w:r>
        <w:proofErr w:type="spellEnd"/>
      </w:hyperlink>
      <w:r w:rsidR="004E659A">
        <w:rPr>
          <w:rStyle w:val="a5"/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сайт в сети «Интернет»)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размещается:</w:t>
      </w:r>
    </w:p>
    <w:p w:rsidR="00B4397A" w:rsidRPr="009A0B65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9A0B65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прогнозный план приватизации муниципального имущества, решени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121C15" w:rsidRPr="004E659A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Положения, </w:t>
      </w:r>
      <w:r w:rsidR="002E5D25" w:rsidRPr="004E659A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4E65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 и 15 Федерального закона № 178-ФЗ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>определяются Администрацией</w:t>
      </w:r>
      <w:r w:rsidR="00024B13" w:rsidRPr="004E659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9A0B65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757AF1" w:rsidRPr="009A0B65">
        <w:rPr>
          <w:rFonts w:ascii="Arial" w:hAnsi="Arial" w:cs="Arial"/>
          <w:sz w:val="24"/>
          <w:szCs w:val="24"/>
        </w:rPr>
        <w:t>Администрация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="00757AF1" w:rsidRPr="009A0B65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9A0B65" w:rsidRDefault="00757AF1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A0B65" w:rsidRDefault="00E83372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Pr="009A0B65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627DB" w:rsidRPr="00DD4C45" w:rsidRDefault="001D72A9" w:rsidP="00E8337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</w:t>
      </w:r>
      <w:r w:rsidR="00E83372" w:rsidRPr="00DD4C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Администрация </w:t>
      </w:r>
      <w:r w:rsidR="00E83372" w:rsidRPr="00DD4C45">
        <w:rPr>
          <w:rFonts w:ascii="Arial" w:hAnsi="Arial" w:cs="Arial"/>
          <w:color w:val="000000" w:themeColor="text1"/>
          <w:sz w:val="24"/>
          <w:szCs w:val="24"/>
        </w:rPr>
        <w:t xml:space="preserve">обеспечивает разработку прогнозного плана приватизации муниципального имущества </w:t>
      </w:r>
      <w:r w:rsidR="004B4577" w:rsidRPr="00DD4C45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программами и задачами, определенными </w:t>
      </w:r>
      <w:r w:rsidR="00821631" w:rsidRPr="00DD4C45">
        <w:rPr>
          <w:rFonts w:ascii="Arial" w:hAnsi="Arial" w:cs="Arial"/>
          <w:color w:val="000000" w:themeColor="text1"/>
          <w:sz w:val="24"/>
          <w:szCs w:val="24"/>
        </w:rPr>
        <w:t>органами местного самоуправления</w:t>
      </w:r>
      <w:r w:rsidR="000B189E" w:rsidRPr="00DD4C45">
        <w:rPr>
          <w:rFonts w:ascii="Arial" w:hAnsi="Arial" w:cs="Arial"/>
          <w:color w:val="000000" w:themeColor="text1"/>
          <w:sz w:val="24"/>
          <w:szCs w:val="24"/>
        </w:rPr>
        <w:t xml:space="preserve"> Заславского муниципального образования</w:t>
      </w:r>
      <w:r w:rsidR="00B068F1" w:rsidRPr="00DD4C45">
        <w:rPr>
          <w:rFonts w:ascii="Arial" w:hAnsi="Arial" w:cs="Arial"/>
          <w:color w:val="000000" w:themeColor="text1"/>
          <w:sz w:val="24"/>
          <w:szCs w:val="24"/>
        </w:rPr>
        <w:t>.</w:t>
      </w:r>
      <w:r w:rsidR="009C4F35" w:rsidRPr="00DD4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27DB" w:rsidRPr="00DD4C45">
        <w:rPr>
          <w:rFonts w:ascii="Arial" w:hAnsi="Arial" w:cs="Arial"/>
          <w:color w:val="000000" w:themeColor="text1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DD4C45">
        <w:rPr>
          <w:rFonts w:ascii="Arial" w:hAnsi="Arial" w:cs="Arial"/>
          <w:color w:val="000000" w:themeColor="text1"/>
          <w:sz w:val="24"/>
          <w:szCs w:val="24"/>
        </w:rPr>
        <w:t>А</w:t>
      </w:r>
      <w:r w:rsidR="00A627DB" w:rsidRPr="00DD4C45">
        <w:rPr>
          <w:rFonts w:ascii="Arial" w:hAnsi="Arial" w:cs="Arial"/>
          <w:color w:val="000000" w:themeColor="text1"/>
          <w:sz w:val="24"/>
          <w:szCs w:val="24"/>
        </w:rPr>
        <w:t>дминистрацией.</w:t>
      </w:r>
    </w:p>
    <w:p w:rsidR="00073D5E" w:rsidRPr="00DD4C45" w:rsidRDefault="001D72A9" w:rsidP="00073D5E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9</w:t>
      </w:r>
      <w:r w:rsidR="00E83372" w:rsidRPr="00DD4C45">
        <w:rPr>
          <w:rFonts w:ascii="Arial" w:hAnsi="Arial" w:cs="Arial"/>
          <w:color w:val="000000" w:themeColor="text1"/>
          <w:sz w:val="24"/>
          <w:szCs w:val="24"/>
        </w:rPr>
        <w:t>. Прогнозный план приватизации муниципального имущества на соответствующий год вносится</w:t>
      </w:r>
      <w:r w:rsidR="00821631" w:rsidRPr="00DD4C4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Администрацией</w:t>
      </w:r>
      <w:r w:rsidR="00E83372" w:rsidRPr="00DD4C45">
        <w:rPr>
          <w:rFonts w:ascii="Arial" w:hAnsi="Arial" w:cs="Arial"/>
          <w:color w:val="000000" w:themeColor="text1"/>
          <w:sz w:val="24"/>
          <w:szCs w:val="24"/>
        </w:rPr>
        <w:t xml:space="preserve"> на рассмотрение и утверждение в</w:t>
      </w:r>
      <w:r w:rsidR="00FB55DB" w:rsidRPr="00DD4C45">
        <w:rPr>
          <w:rFonts w:ascii="Arial" w:hAnsi="Arial" w:cs="Arial"/>
          <w:color w:val="000000" w:themeColor="text1"/>
          <w:sz w:val="24"/>
          <w:szCs w:val="24"/>
        </w:rPr>
        <w:t xml:space="preserve"> Думу</w:t>
      </w:r>
      <w:r w:rsidR="00A00D12" w:rsidRPr="00DD4C45">
        <w:rPr>
          <w:rFonts w:ascii="Arial" w:hAnsi="Arial" w:cs="Arial"/>
          <w:color w:val="000000" w:themeColor="text1"/>
          <w:sz w:val="24"/>
          <w:szCs w:val="24"/>
        </w:rPr>
        <w:t xml:space="preserve"> Заславского муниципального образования</w:t>
      </w:r>
      <w:r w:rsidR="00FB55DB" w:rsidRPr="00DD4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659A" w:rsidRPr="00DD4C45">
        <w:rPr>
          <w:rFonts w:ascii="Arial" w:hAnsi="Arial" w:cs="Arial"/>
          <w:color w:val="000000" w:themeColor="text1"/>
          <w:sz w:val="24"/>
          <w:szCs w:val="24"/>
        </w:rPr>
        <w:t xml:space="preserve">не позднее </w:t>
      </w:r>
      <w:r w:rsidR="00821631" w:rsidRPr="00DD4C45">
        <w:rPr>
          <w:rFonts w:ascii="Arial" w:hAnsi="Arial" w:cs="Arial"/>
          <w:color w:val="000000" w:themeColor="text1"/>
          <w:sz w:val="24"/>
          <w:szCs w:val="24"/>
        </w:rPr>
        <w:t>3</w:t>
      </w:r>
      <w:r w:rsidR="004B4577" w:rsidRPr="00DD4C45">
        <w:rPr>
          <w:rFonts w:ascii="Arial" w:hAnsi="Arial" w:cs="Arial"/>
          <w:color w:val="000000" w:themeColor="text1"/>
          <w:sz w:val="24"/>
          <w:szCs w:val="24"/>
        </w:rPr>
        <w:t>0 рабочих дней</w:t>
      </w:r>
      <w:r w:rsidR="00B9319F" w:rsidRPr="00DD4C45">
        <w:rPr>
          <w:rFonts w:ascii="Arial" w:hAnsi="Arial" w:cs="Arial"/>
          <w:color w:val="000000" w:themeColor="text1"/>
          <w:sz w:val="24"/>
          <w:szCs w:val="24"/>
        </w:rPr>
        <w:t xml:space="preserve"> до начала планового периода.</w:t>
      </w:r>
    </w:p>
    <w:p w:rsidR="00821631" w:rsidRPr="00147EC6" w:rsidRDefault="00821631" w:rsidP="00073D5E">
      <w:pPr>
        <w:pStyle w:val="ConsPlusNormal"/>
        <w:widowControl/>
        <w:ind w:firstLine="709"/>
        <w:jc w:val="both"/>
        <w:rPr>
          <w:rStyle w:val="a5"/>
          <w:rFonts w:ascii="Arial" w:hAnsi="Arial" w:cs="Arial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Дума Заславского муниципального образования утверждает прогнозный план</w:t>
      </w:r>
      <w:r w:rsidR="00B02449" w:rsidRPr="00DD4C45">
        <w:rPr>
          <w:rFonts w:ascii="Arial" w:hAnsi="Arial" w:cs="Arial"/>
          <w:color w:val="000000" w:themeColor="text1"/>
          <w:sz w:val="24"/>
          <w:szCs w:val="24"/>
        </w:rPr>
        <w:t xml:space="preserve"> приватизации муниципального имуще</w:t>
      </w:r>
      <w:r w:rsidR="005F3485">
        <w:rPr>
          <w:rFonts w:ascii="Arial" w:hAnsi="Arial" w:cs="Arial"/>
          <w:color w:val="000000" w:themeColor="text1"/>
          <w:sz w:val="24"/>
          <w:szCs w:val="24"/>
        </w:rPr>
        <w:t xml:space="preserve">ства не позднее 10 рабочих </w:t>
      </w:r>
      <w:r w:rsidR="005F3485" w:rsidRPr="00147EC6">
        <w:rPr>
          <w:rFonts w:ascii="Arial" w:hAnsi="Arial" w:cs="Arial"/>
          <w:sz w:val="24"/>
          <w:szCs w:val="24"/>
        </w:rPr>
        <w:t>дней до начала планового периода</w:t>
      </w:r>
      <w:r w:rsidR="00147EC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627DB" w:rsidRPr="009A0B65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Прогнозный план приватизации на соответствующий год утверждается решением</w:t>
      </w:r>
      <w:r w:rsidR="00FB55DB" w:rsidRPr="009A0B65">
        <w:rPr>
          <w:rFonts w:ascii="Arial" w:hAnsi="Arial" w:cs="Arial"/>
          <w:sz w:val="24"/>
          <w:szCs w:val="24"/>
        </w:rPr>
        <w:t xml:space="preserve"> Думы</w:t>
      </w:r>
      <w:r w:rsidRPr="009A0B65">
        <w:rPr>
          <w:rFonts w:ascii="Arial" w:hAnsi="Arial" w:cs="Arial"/>
          <w:sz w:val="24"/>
          <w:szCs w:val="24"/>
        </w:rPr>
        <w:t>.</w:t>
      </w:r>
    </w:p>
    <w:p w:rsidR="00073D5E" w:rsidRPr="009A0B65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9A0B65" w:rsidRDefault="00B70943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A0B65" w:rsidRDefault="00B70943" w:rsidP="004E659A">
      <w:pPr>
        <w:pStyle w:val="ConsPlusNormal"/>
        <w:keepNext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9A0B65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9A0B65">
        <w:rPr>
          <w:rFonts w:ascii="Arial" w:hAnsi="Arial" w:cs="Arial"/>
          <w:sz w:val="24"/>
          <w:szCs w:val="24"/>
        </w:rPr>
        <w:t>ю</w:t>
      </w:r>
      <w:r w:rsidRPr="009A0B65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дминистрации.</w:t>
      </w:r>
    </w:p>
    <w:p w:rsidR="00EE48E6" w:rsidRPr="009A0B65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9C4F35">
        <w:rPr>
          <w:rFonts w:ascii="Arial" w:hAnsi="Arial" w:cs="Arial"/>
          <w:sz w:val="24"/>
          <w:szCs w:val="24"/>
        </w:rPr>
        <w:t>3</w:t>
      </w:r>
      <w:r w:rsidRPr="009A0B65">
        <w:rPr>
          <w:rFonts w:ascii="Arial" w:hAnsi="Arial" w:cs="Arial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9A0B65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9C4F35">
        <w:rPr>
          <w:rFonts w:ascii="Arial" w:hAnsi="Arial" w:cs="Arial"/>
          <w:sz w:val="24"/>
          <w:szCs w:val="24"/>
        </w:rPr>
        <w:t>4</w:t>
      </w:r>
      <w:r w:rsidRPr="009A0B65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дминистрацией.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9C4F35">
        <w:rPr>
          <w:rFonts w:ascii="Arial" w:hAnsi="Arial" w:cs="Arial"/>
          <w:sz w:val="24"/>
          <w:szCs w:val="24"/>
        </w:rPr>
        <w:t>5</w:t>
      </w:r>
      <w:r w:rsidRPr="009A0B65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начальная цена имущества</w:t>
      </w:r>
      <w:r w:rsidR="0073614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9A0B65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5) 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9A0B65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178-ФЗ);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9A0B65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иные необходимые для </w:t>
      </w:r>
      <w:r w:rsidR="00E44B5E">
        <w:rPr>
          <w:rFonts w:ascii="Arial" w:eastAsiaTheme="minorHAnsi" w:hAnsi="Arial" w:cs="Arial"/>
          <w:sz w:val="24"/>
          <w:szCs w:val="24"/>
          <w:lang w:eastAsia="en-US"/>
        </w:rPr>
        <w:t>приватизации имущества сведения;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9A0B65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CE6BBE"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дминистрации: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9A0B65" w:rsidRDefault="00954A30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9A0B65" w:rsidRDefault="00BA67E5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Глава 6.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60413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60413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9A0B65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</w:p>
    <w:p w:rsidR="00BA67E5" w:rsidRPr="009A0B65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A67E5" w:rsidRPr="009A0B65" w:rsidRDefault="009C4F3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19</w:t>
      </w:r>
      <w:r w:rsidR="00BA67E5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BA67E5" w:rsidRPr="009A0B65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9A0B65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9A0B65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9A0B65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</w:p>
    <w:p w:rsidR="00FD0694" w:rsidRPr="009A0B65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Pr="009A0B65" w:rsidRDefault="00212A47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C5F3C" w:rsidRPr="009A0B65" w:rsidRDefault="000C5F3C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Требования к порядку осуществления контроля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за исполнением условий эксплуатационных обязательств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а, источников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тепловой энергии,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B949D5" w:rsidRPr="009A0B65" w:rsidRDefault="00B949D5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9C4F35">
        <w:rPr>
          <w:rFonts w:ascii="Arial" w:hAnsi="Arial" w:cs="Arial"/>
          <w:sz w:val="24"/>
          <w:szCs w:val="24"/>
        </w:rPr>
        <w:t>4</w:t>
      </w:r>
      <w:r w:rsidRPr="009A0B65">
        <w:rPr>
          <w:rFonts w:ascii="Arial" w:hAnsi="Arial" w:cs="Arial"/>
          <w:sz w:val="24"/>
          <w:szCs w:val="24"/>
        </w:rPr>
        <w:t xml:space="preserve">.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E6BBE"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5641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9A0B65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9C4F35">
        <w:rPr>
          <w:rFonts w:ascii="Arial" w:hAnsi="Arial" w:cs="Arial"/>
          <w:sz w:val="24"/>
          <w:szCs w:val="24"/>
        </w:rPr>
        <w:t>6</w:t>
      </w:r>
      <w:r w:rsidR="000C5F3C" w:rsidRPr="009A0B65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9A0B65">
        <w:rPr>
          <w:rFonts w:ascii="Arial" w:hAnsi="Arial" w:cs="Arial"/>
          <w:sz w:val="24"/>
          <w:szCs w:val="24"/>
        </w:rPr>
        <w:t>эксплуатационных обязательств</w:t>
      </w:r>
      <w:r w:rsidR="000C5F3C" w:rsidRPr="009A0B65">
        <w:rPr>
          <w:rFonts w:ascii="Arial" w:hAnsi="Arial" w:cs="Arial"/>
          <w:sz w:val="24"/>
          <w:szCs w:val="24"/>
        </w:rPr>
        <w:t xml:space="preserve"> проверяется 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9A0B65" w:rsidRDefault="00513341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43546" w:rsidRPr="009A0B65" w:rsidRDefault="00043546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Глава </w:t>
      </w:r>
      <w:r w:rsidR="0096412C" w:rsidRPr="009A0B65">
        <w:rPr>
          <w:rFonts w:ascii="Arial" w:hAnsi="Arial" w:cs="Arial"/>
          <w:sz w:val="24"/>
          <w:szCs w:val="24"/>
        </w:rPr>
        <w:t>8</w:t>
      </w:r>
      <w:r w:rsidRPr="009A0B65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604137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Pr="009A0B65" w:rsidRDefault="00043546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A36D51" w:rsidRPr="009A0B65" w:rsidRDefault="0004354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9C4F35">
        <w:rPr>
          <w:rFonts w:ascii="Arial" w:hAnsi="Arial" w:cs="Arial"/>
          <w:sz w:val="24"/>
          <w:szCs w:val="24"/>
        </w:rPr>
        <w:t>7</w:t>
      </w:r>
      <w:r w:rsidRPr="009A0B65">
        <w:rPr>
          <w:rFonts w:ascii="Arial" w:hAnsi="Arial" w:cs="Arial"/>
          <w:sz w:val="24"/>
          <w:szCs w:val="24"/>
        </w:rPr>
        <w:t xml:space="preserve">.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9A0B65" w:rsidRDefault="0096412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истечения срока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9A0B65" w:rsidRDefault="009C4F35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9A0B65" w:rsidRDefault="000B0AD4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9A0B65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A0B65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Заявление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10 рабочих дней со дня размещения протокола об итогах проведения продажи имущества в информационно-телекоммуникационной сети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604137" w:rsidRPr="00604137" w:rsidRDefault="005C253C" w:rsidP="0060413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Pr="009A0B65">
        <w:rPr>
          <w:rFonts w:ascii="Arial" w:hAnsi="Arial" w:cs="Arial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604137">
        <w:rPr>
          <w:rFonts w:ascii="Arial" w:hAnsi="Arial" w:cs="Arial"/>
          <w:sz w:val="24"/>
          <w:szCs w:val="24"/>
        </w:rPr>
        <w:t xml:space="preserve"> по адресу: </w:t>
      </w:r>
      <w:hyperlink r:id="rId8" w:history="1"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ms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.</w:t>
        </w:r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pokladok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61@</w:t>
        </w:r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mail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5C253C" w:rsidRPr="009A0B65" w:rsidRDefault="005C253C" w:rsidP="0060413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AF0186" w:rsidRPr="009A0B65" w:rsidRDefault="00AF018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Дат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направления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является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9A0B65" w:rsidRDefault="008C473D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</w:t>
      </w:r>
      <w:r w:rsidRPr="009A0B65">
        <w:rPr>
          <w:rFonts w:ascii="Arial" w:hAnsi="Arial" w:cs="Arial"/>
          <w:sz w:val="24"/>
          <w:szCs w:val="24"/>
        </w:rPr>
        <w:lastRenderedPageBreak/>
        <w:t xml:space="preserve">рассрочки в течение 3 рабочих дней со дня поступления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не соответствует требованиям, предусмотренным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к заявлению не приложены копии документов, указанных в пункте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предусмотренного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="00316BCE" w:rsidRPr="009A0B65">
        <w:rPr>
          <w:rFonts w:ascii="Arial" w:hAnsi="Arial" w:cs="Arial"/>
          <w:sz w:val="24"/>
          <w:szCs w:val="24"/>
        </w:rPr>
        <w:t>установлено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9A0B65">
        <w:rPr>
          <w:rFonts w:ascii="Arial" w:hAnsi="Arial" w:cs="Arial"/>
          <w:sz w:val="24"/>
          <w:szCs w:val="24"/>
        </w:rPr>
        <w:t>.</w:t>
      </w:r>
    </w:p>
    <w:p w:rsidR="000B0AD4" w:rsidRPr="00604137" w:rsidRDefault="0024196F" w:rsidP="0096412C">
      <w:pPr>
        <w:pStyle w:val="ConsPlusNormal"/>
        <w:widowControl/>
        <w:ind w:firstLine="709"/>
        <w:jc w:val="both"/>
        <w:rPr>
          <w:rStyle w:val="a5"/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</w:t>
      </w:r>
      <w:r w:rsidR="00604137" w:rsidRPr="0060413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86631" w:rsidRPr="00604137" w:rsidRDefault="009C4F35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37</w:t>
      </w:r>
      <w:r w:rsidR="00D86631" w:rsidRPr="00604137">
        <w:rPr>
          <w:rFonts w:ascii="Arial" w:eastAsiaTheme="minorHAnsi" w:hAnsi="Arial" w:cs="Arial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604137" w:rsidRDefault="009C4F35" w:rsidP="0009776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38</w:t>
      </w:r>
      <w:r w:rsidR="00D86631" w:rsidRPr="00604137">
        <w:rPr>
          <w:rFonts w:ascii="Arial" w:eastAsiaTheme="minorHAnsi" w:hAnsi="Arial" w:cs="Arial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604137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="00D86631" w:rsidRPr="00604137">
        <w:rPr>
          <w:rFonts w:ascii="Arial" w:eastAsiaTheme="minorHAnsi" w:hAnsi="Arial" w:cs="Arial"/>
          <w:lang w:eastAsia="en-US"/>
        </w:rPr>
        <w:t>, в срок</w:t>
      </w:r>
      <w:r w:rsidR="00CC37F4" w:rsidRPr="00604137">
        <w:rPr>
          <w:rFonts w:ascii="Arial" w:eastAsiaTheme="minorHAnsi" w:hAnsi="Arial" w:cs="Arial"/>
          <w:lang w:eastAsia="en-US"/>
        </w:rPr>
        <w:t>,</w:t>
      </w:r>
      <w:r w:rsidR="00D86631" w:rsidRPr="00604137">
        <w:rPr>
          <w:rFonts w:ascii="Arial" w:eastAsiaTheme="minorHAnsi" w:hAnsi="Arial" w:cs="Arial"/>
          <w:lang w:eastAsia="en-US"/>
        </w:rPr>
        <w:t xml:space="preserve"> </w:t>
      </w:r>
      <w:r w:rsidR="00C73145" w:rsidRPr="00604137">
        <w:rPr>
          <w:rFonts w:ascii="Arial" w:eastAsiaTheme="minorHAnsi" w:hAnsi="Arial" w:cs="Arial"/>
          <w:lang w:eastAsia="en-US"/>
        </w:rPr>
        <w:t>определенный</w:t>
      </w:r>
      <w:r w:rsidR="00D86631" w:rsidRPr="00604137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604137">
        <w:rPr>
          <w:rFonts w:ascii="Arial" w:eastAsiaTheme="minorHAnsi" w:hAnsi="Arial" w:cs="Arial"/>
          <w:lang w:eastAsia="en-US"/>
        </w:rPr>
        <w:t>Федерального закона № 178-ФЗ</w:t>
      </w:r>
      <w:r w:rsidR="00D86631" w:rsidRPr="00604137">
        <w:rPr>
          <w:rFonts w:ascii="Arial" w:eastAsiaTheme="minorHAnsi" w:hAnsi="Arial" w:cs="Arial"/>
          <w:lang w:eastAsia="en-US"/>
        </w:rPr>
        <w:t>.</w:t>
      </w:r>
    </w:p>
    <w:sectPr w:rsidR="00D86631" w:rsidRPr="00604137" w:rsidSect="00FE6DE0">
      <w:headerReference w:type="default" r:id="rId9"/>
      <w:pgSz w:w="11906" w:h="16838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DA" w:rsidRDefault="00846BDA" w:rsidP="00E41749">
      <w:r>
        <w:separator/>
      </w:r>
    </w:p>
  </w:endnote>
  <w:endnote w:type="continuationSeparator" w:id="0">
    <w:p w:rsidR="00846BDA" w:rsidRDefault="00846BDA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DA" w:rsidRDefault="00846BDA" w:rsidP="00E41749">
      <w:r>
        <w:separator/>
      </w:r>
    </w:p>
  </w:footnote>
  <w:footnote w:type="continuationSeparator" w:id="0">
    <w:p w:rsidR="00846BDA" w:rsidRDefault="00846BDA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38" w:rsidRPr="00150ED0" w:rsidRDefault="00A86038" w:rsidP="00032D5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97767"/>
    <w:rsid w:val="000A140C"/>
    <w:rsid w:val="000A55A4"/>
    <w:rsid w:val="000A5EF5"/>
    <w:rsid w:val="000B0AD4"/>
    <w:rsid w:val="000B189E"/>
    <w:rsid w:val="000B784E"/>
    <w:rsid w:val="000C5F3C"/>
    <w:rsid w:val="000C5FF9"/>
    <w:rsid w:val="00110358"/>
    <w:rsid w:val="00117E39"/>
    <w:rsid w:val="001212EF"/>
    <w:rsid w:val="00121C15"/>
    <w:rsid w:val="00125370"/>
    <w:rsid w:val="001327C6"/>
    <w:rsid w:val="00134659"/>
    <w:rsid w:val="001378ED"/>
    <w:rsid w:val="001447CE"/>
    <w:rsid w:val="00147EC6"/>
    <w:rsid w:val="00161DF8"/>
    <w:rsid w:val="001630F7"/>
    <w:rsid w:val="00166630"/>
    <w:rsid w:val="00171CC3"/>
    <w:rsid w:val="00174C8B"/>
    <w:rsid w:val="001945AA"/>
    <w:rsid w:val="00195BA9"/>
    <w:rsid w:val="001A744B"/>
    <w:rsid w:val="001B2AA7"/>
    <w:rsid w:val="001D1FC8"/>
    <w:rsid w:val="001D72A9"/>
    <w:rsid w:val="001F4123"/>
    <w:rsid w:val="00206823"/>
    <w:rsid w:val="00212A47"/>
    <w:rsid w:val="002159F7"/>
    <w:rsid w:val="0023527A"/>
    <w:rsid w:val="00237993"/>
    <w:rsid w:val="0024196F"/>
    <w:rsid w:val="0024288A"/>
    <w:rsid w:val="00246720"/>
    <w:rsid w:val="002533A5"/>
    <w:rsid w:val="0025379C"/>
    <w:rsid w:val="00260B74"/>
    <w:rsid w:val="0028073F"/>
    <w:rsid w:val="00290152"/>
    <w:rsid w:val="0029336A"/>
    <w:rsid w:val="002A2F1A"/>
    <w:rsid w:val="002B14F6"/>
    <w:rsid w:val="002B6BC2"/>
    <w:rsid w:val="002D4FED"/>
    <w:rsid w:val="002E5D25"/>
    <w:rsid w:val="002E7C62"/>
    <w:rsid w:val="002F1306"/>
    <w:rsid w:val="002F38B1"/>
    <w:rsid w:val="0031239A"/>
    <w:rsid w:val="003123BC"/>
    <w:rsid w:val="003142BC"/>
    <w:rsid w:val="00316BCE"/>
    <w:rsid w:val="00320DAB"/>
    <w:rsid w:val="00336345"/>
    <w:rsid w:val="003567C4"/>
    <w:rsid w:val="00362FAC"/>
    <w:rsid w:val="0038715C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24176"/>
    <w:rsid w:val="004806C7"/>
    <w:rsid w:val="00484B38"/>
    <w:rsid w:val="00492683"/>
    <w:rsid w:val="004A454A"/>
    <w:rsid w:val="004A65EE"/>
    <w:rsid w:val="004B0F43"/>
    <w:rsid w:val="004B4577"/>
    <w:rsid w:val="004C18B1"/>
    <w:rsid w:val="004C47EA"/>
    <w:rsid w:val="004C7214"/>
    <w:rsid w:val="004D1D68"/>
    <w:rsid w:val="004D1E71"/>
    <w:rsid w:val="004D71E6"/>
    <w:rsid w:val="004E352F"/>
    <w:rsid w:val="004E659A"/>
    <w:rsid w:val="004F6C49"/>
    <w:rsid w:val="00505E6A"/>
    <w:rsid w:val="00512781"/>
    <w:rsid w:val="00513341"/>
    <w:rsid w:val="00514EC4"/>
    <w:rsid w:val="00524DEF"/>
    <w:rsid w:val="0052747E"/>
    <w:rsid w:val="00537073"/>
    <w:rsid w:val="005574E2"/>
    <w:rsid w:val="00561710"/>
    <w:rsid w:val="00571AD9"/>
    <w:rsid w:val="005820DF"/>
    <w:rsid w:val="005C253C"/>
    <w:rsid w:val="005C27ED"/>
    <w:rsid w:val="005C681B"/>
    <w:rsid w:val="005D7C10"/>
    <w:rsid w:val="005F04D9"/>
    <w:rsid w:val="005F3485"/>
    <w:rsid w:val="00604137"/>
    <w:rsid w:val="00617791"/>
    <w:rsid w:val="006224CD"/>
    <w:rsid w:val="00631A62"/>
    <w:rsid w:val="006320AA"/>
    <w:rsid w:val="00646E6E"/>
    <w:rsid w:val="00657BA4"/>
    <w:rsid w:val="00662099"/>
    <w:rsid w:val="00666746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E61"/>
    <w:rsid w:val="006E0F1D"/>
    <w:rsid w:val="006E211F"/>
    <w:rsid w:val="00711A27"/>
    <w:rsid w:val="00712235"/>
    <w:rsid w:val="0071617B"/>
    <w:rsid w:val="007304DC"/>
    <w:rsid w:val="00736141"/>
    <w:rsid w:val="00741CC3"/>
    <w:rsid w:val="00753B74"/>
    <w:rsid w:val="00757AF1"/>
    <w:rsid w:val="00766DD2"/>
    <w:rsid w:val="00771493"/>
    <w:rsid w:val="007761F3"/>
    <w:rsid w:val="00782226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117FC"/>
    <w:rsid w:val="00821631"/>
    <w:rsid w:val="0082416D"/>
    <w:rsid w:val="00835A59"/>
    <w:rsid w:val="00846BDA"/>
    <w:rsid w:val="00853416"/>
    <w:rsid w:val="008552DC"/>
    <w:rsid w:val="008566B0"/>
    <w:rsid w:val="008606B3"/>
    <w:rsid w:val="00875DC2"/>
    <w:rsid w:val="008808EF"/>
    <w:rsid w:val="00881D1D"/>
    <w:rsid w:val="00887421"/>
    <w:rsid w:val="008B3F4F"/>
    <w:rsid w:val="008B5B94"/>
    <w:rsid w:val="008B6582"/>
    <w:rsid w:val="008B78DA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5C6C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A0B65"/>
    <w:rsid w:val="009B2FA5"/>
    <w:rsid w:val="009B3981"/>
    <w:rsid w:val="009C1090"/>
    <w:rsid w:val="009C4F35"/>
    <w:rsid w:val="009C6EA2"/>
    <w:rsid w:val="009D74CB"/>
    <w:rsid w:val="009E0948"/>
    <w:rsid w:val="009E5D9E"/>
    <w:rsid w:val="009E752C"/>
    <w:rsid w:val="009E7D78"/>
    <w:rsid w:val="00A00D12"/>
    <w:rsid w:val="00A32C08"/>
    <w:rsid w:val="00A34400"/>
    <w:rsid w:val="00A36D51"/>
    <w:rsid w:val="00A42572"/>
    <w:rsid w:val="00A50BB5"/>
    <w:rsid w:val="00A53A5F"/>
    <w:rsid w:val="00A60F90"/>
    <w:rsid w:val="00A627DB"/>
    <w:rsid w:val="00A639AE"/>
    <w:rsid w:val="00A65016"/>
    <w:rsid w:val="00A76A35"/>
    <w:rsid w:val="00A77DF4"/>
    <w:rsid w:val="00A86038"/>
    <w:rsid w:val="00A92FBC"/>
    <w:rsid w:val="00AA1A39"/>
    <w:rsid w:val="00AB4204"/>
    <w:rsid w:val="00AB6F4F"/>
    <w:rsid w:val="00AB7C73"/>
    <w:rsid w:val="00AC0B13"/>
    <w:rsid w:val="00AC6F7A"/>
    <w:rsid w:val="00AD4CFB"/>
    <w:rsid w:val="00AE0F5C"/>
    <w:rsid w:val="00AF0186"/>
    <w:rsid w:val="00B01D2E"/>
    <w:rsid w:val="00B01F3F"/>
    <w:rsid w:val="00B02449"/>
    <w:rsid w:val="00B057D9"/>
    <w:rsid w:val="00B068F1"/>
    <w:rsid w:val="00B06DA8"/>
    <w:rsid w:val="00B148A6"/>
    <w:rsid w:val="00B15858"/>
    <w:rsid w:val="00B167A5"/>
    <w:rsid w:val="00B27829"/>
    <w:rsid w:val="00B314EB"/>
    <w:rsid w:val="00B42967"/>
    <w:rsid w:val="00B4397A"/>
    <w:rsid w:val="00B43D0F"/>
    <w:rsid w:val="00B5091A"/>
    <w:rsid w:val="00B5583E"/>
    <w:rsid w:val="00B67268"/>
    <w:rsid w:val="00B70943"/>
    <w:rsid w:val="00B7389F"/>
    <w:rsid w:val="00B82E70"/>
    <w:rsid w:val="00B931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44F63"/>
    <w:rsid w:val="00C5014E"/>
    <w:rsid w:val="00C54DF8"/>
    <w:rsid w:val="00C5641E"/>
    <w:rsid w:val="00C71A32"/>
    <w:rsid w:val="00C73145"/>
    <w:rsid w:val="00C821C2"/>
    <w:rsid w:val="00C846BD"/>
    <w:rsid w:val="00C85247"/>
    <w:rsid w:val="00CA1062"/>
    <w:rsid w:val="00CB1527"/>
    <w:rsid w:val="00CB5D79"/>
    <w:rsid w:val="00CC37F4"/>
    <w:rsid w:val="00CC7BA8"/>
    <w:rsid w:val="00CD6507"/>
    <w:rsid w:val="00CE6BBE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8137B"/>
    <w:rsid w:val="00D82A97"/>
    <w:rsid w:val="00D834B8"/>
    <w:rsid w:val="00D854AD"/>
    <w:rsid w:val="00D86631"/>
    <w:rsid w:val="00DA1092"/>
    <w:rsid w:val="00DC3BE4"/>
    <w:rsid w:val="00DD0DD9"/>
    <w:rsid w:val="00DD4C45"/>
    <w:rsid w:val="00DE70D8"/>
    <w:rsid w:val="00DF54A5"/>
    <w:rsid w:val="00DF5B07"/>
    <w:rsid w:val="00E06FA9"/>
    <w:rsid w:val="00E161B1"/>
    <w:rsid w:val="00E246A9"/>
    <w:rsid w:val="00E2722E"/>
    <w:rsid w:val="00E278DD"/>
    <w:rsid w:val="00E31A97"/>
    <w:rsid w:val="00E372EC"/>
    <w:rsid w:val="00E41749"/>
    <w:rsid w:val="00E44B5E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04090"/>
    <w:rsid w:val="00F1188B"/>
    <w:rsid w:val="00F25CE9"/>
    <w:rsid w:val="00F43BCA"/>
    <w:rsid w:val="00F52CE4"/>
    <w:rsid w:val="00F55E09"/>
    <w:rsid w:val="00F83AC6"/>
    <w:rsid w:val="00FB4495"/>
    <w:rsid w:val="00FB55DB"/>
    <w:rsid w:val="00FC168F"/>
    <w:rsid w:val="00FC244C"/>
    <w:rsid w:val="00FD0694"/>
    <w:rsid w:val="00FD2D6F"/>
    <w:rsid w:val="00FE6DE0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DE22"/>
  <w15:docId w15:val="{7FC35B7E-69C1-4D8E-9D38-CA25A46B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B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pokladok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9;&#1072;&#1089;&#1083;&#1072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6D0A-40B6-4442-ADD7-3069154B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49</cp:revision>
  <cp:lastPrinted>2019-11-15T03:22:00Z</cp:lastPrinted>
  <dcterms:created xsi:type="dcterms:W3CDTF">2020-08-07T06:59:00Z</dcterms:created>
  <dcterms:modified xsi:type="dcterms:W3CDTF">2021-10-22T08:34:00Z</dcterms:modified>
</cp:coreProperties>
</file>