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33" w:rsidRDefault="00DC6719" w:rsidP="00865433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10.05</w:t>
      </w:r>
      <w:r w:rsidR="008A0E54">
        <w:rPr>
          <w:rFonts w:cs="Arial"/>
          <w:b/>
          <w:sz w:val="32"/>
          <w:szCs w:val="32"/>
        </w:rPr>
        <w:t xml:space="preserve">.2023 Г. </w:t>
      </w:r>
      <w:r w:rsidR="00865433">
        <w:rPr>
          <w:rFonts w:cs="Arial"/>
          <w:b/>
          <w:sz w:val="32"/>
          <w:szCs w:val="32"/>
        </w:rPr>
        <w:t>№</w:t>
      </w:r>
      <w:r>
        <w:rPr>
          <w:rFonts w:cs="Arial"/>
          <w:b/>
          <w:sz w:val="32"/>
          <w:szCs w:val="32"/>
        </w:rPr>
        <w:t xml:space="preserve"> 31</w:t>
      </w:r>
    </w:p>
    <w:p w:rsidR="00865433" w:rsidRDefault="00865433" w:rsidP="00865433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РОССИЙСКАЯ ФЕДЕРАЦИЯ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ИРКУТСКАЯ ОБЛАСТЬ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БАЛАГАНСКИЙ РАЙОН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ЗАСЛАВСКОЕ МУНИЦИПАЛЬНОЕ ОБРАЗОВАНИЕ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АДМИНИСТРАЦИЯ</w:t>
      </w:r>
    </w:p>
    <w:p w:rsidR="00865433" w:rsidRDefault="00865433" w:rsidP="00865433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>постановление</w:t>
      </w:r>
    </w:p>
    <w:p w:rsidR="00865433" w:rsidRDefault="00865433" w:rsidP="00865433">
      <w:pPr>
        <w:pStyle w:val="20"/>
        <w:shd w:val="clear" w:color="auto" w:fill="auto"/>
        <w:spacing w:after="51"/>
        <w:jc w:val="left"/>
        <w:rPr>
          <w:rFonts w:ascii="Arial" w:hAnsi="Arial" w:cs="Arial"/>
          <w:b/>
          <w:caps/>
          <w:sz w:val="32"/>
          <w:szCs w:val="32"/>
        </w:rPr>
      </w:pPr>
    </w:p>
    <w:p w:rsidR="00865433" w:rsidRDefault="00865433" w:rsidP="00865433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 xml:space="preserve">О ВНЕСЕНИИ ИЗМЕНЕНИЙ В ПОСТАНОВЛЕНИЕ АДМИНИСТРАЦИИ ЗАСЛАВСКОГО </w:t>
      </w:r>
      <w:r w:rsidR="005C7378">
        <w:rPr>
          <w:rFonts w:cs="Arial"/>
          <w:b/>
          <w:caps/>
          <w:sz w:val="32"/>
          <w:szCs w:val="32"/>
        </w:rPr>
        <w:t>МУНИЦИПАЛЬНОГО ОБРАЗОВАНИЯ ОТ 27.12.2022 Г. № 85</w:t>
      </w:r>
      <w:r>
        <w:rPr>
          <w:rFonts w:cs="Arial"/>
          <w:b/>
          <w:caps/>
          <w:sz w:val="32"/>
          <w:szCs w:val="32"/>
        </w:rPr>
        <w:t xml:space="preserve"> «Об утверждении Порядка применения бюджетной классификации Российской Федерации в части, относящейся к бюджету ЗАСЛАВСКОГО МУНИЦИПАЛЬНОГО ОБРАЗОВАНИЯ»</w:t>
      </w:r>
    </w:p>
    <w:p w:rsidR="00865433" w:rsidRDefault="00865433" w:rsidP="00865433">
      <w:pPr>
        <w:jc w:val="both"/>
        <w:rPr>
          <w:rFonts w:cs="Arial"/>
          <w:sz w:val="32"/>
          <w:szCs w:val="32"/>
        </w:rPr>
      </w:pPr>
    </w:p>
    <w:p w:rsidR="00865433" w:rsidRDefault="00865433" w:rsidP="00865433">
      <w:pPr>
        <w:ind w:firstLineChars="295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соответствии со статьями 9, 21, 23 Бюджетного кодекса Российской Федерации, приказом Министерства финансо</w:t>
      </w:r>
      <w:r w:rsidR="005C7378">
        <w:rPr>
          <w:rFonts w:cs="Arial"/>
          <w:sz w:val="24"/>
          <w:szCs w:val="24"/>
        </w:rPr>
        <w:t>в Российской Федерации от 24 мая 2022 года № 82</w:t>
      </w:r>
      <w:r>
        <w:rPr>
          <w:rFonts w:cs="Arial"/>
          <w:sz w:val="24"/>
          <w:szCs w:val="24"/>
        </w:rPr>
        <w:t>н</w:t>
      </w:r>
      <w:r w:rsidR="004F63B1">
        <w:rPr>
          <w:rFonts w:cs="Arial"/>
          <w:sz w:val="24"/>
          <w:szCs w:val="24"/>
        </w:rPr>
        <w:t xml:space="preserve"> (ред. от 18.11.2022 г. № 176н)</w:t>
      </w:r>
      <w:r>
        <w:rPr>
          <w:rFonts w:cs="Arial"/>
          <w:sz w:val="24"/>
          <w:szCs w:val="24"/>
        </w:rPr>
        <w:t xml:space="preserve"> «О порядке формирования и применения кодов бюджетной классификации Российской Федерации, их структуре и принципах назна</w:t>
      </w:r>
      <w:r w:rsidR="005C7378">
        <w:rPr>
          <w:rFonts w:cs="Arial"/>
          <w:sz w:val="24"/>
          <w:szCs w:val="24"/>
        </w:rPr>
        <w:t>чения», от 08.06.2021 года № 75н</w:t>
      </w:r>
      <w:r>
        <w:rPr>
          <w:rFonts w:cs="Arial"/>
          <w:sz w:val="24"/>
          <w:szCs w:val="24"/>
        </w:rPr>
        <w:t xml:space="preserve"> «Об утверждении кодов (перечней кодов) бюджетной классифика</w:t>
      </w:r>
      <w:r w:rsidR="005C7378">
        <w:rPr>
          <w:rFonts w:cs="Arial"/>
          <w:sz w:val="24"/>
          <w:szCs w:val="24"/>
        </w:rPr>
        <w:t>ции Российской Федерации на 2023 год (на 2023 год и на плановый период 2024 и 2025</w:t>
      </w:r>
      <w:r>
        <w:rPr>
          <w:rFonts w:cs="Arial"/>
          <w:sz w:val="24"/>
          <w:szCs w:val="24"/>
        </w:rPr>
        <w:t xml:space="preserve"> годов)», руководствуясь Уставом Заславского муниципального образования,</w:t>
      </w:r>
    </w:p>
    <w:p w:rsidR="00865433" w:rsidRDefault="00865433" w:rsidP="00865433">
      <w:pPr>
        <w:jc w:val="both"/>
        <w:rPr>
          <w:rFonts w:cs="Arial"/>
          <w:sz w:val="30"/>
          <w:szCs w:val="30"/>
        </w:rPr>
      </w:pPr>
    </w:p>
    <w:p w:rsidR="00865433" w:rsidRDefault="00865433" w:rsidP="00865433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ПОСТАНОВЛЯЕТ:</w:t>
      </w:r>
    </w:p>
    <w:p w:rsidR="00865433" w:rsidRDefault="00865433" w:rsidP="00865433">
      <w:pPr>
        <w:tabs>
          <w:tab w:val="left" w:pos="709"/>
        </w:tabs>
        <w:jc w:val="both"/>
        <w:rPr>
          <w:rFonts w:cs="Arial"/>
          <w:b/>
          <w:sz w:val="30"/>
          <w:szCs w:val="30"/>
        </w:rPr>
      </w:pP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1.Внести в Порядок применения бюджетной классификации Российской Федерации в части, относящейся к бюджету Заславского муниципального образования, утвержденный Постановлением администрации Заславского </w:t>
      </w:r>
      <w:r w:rsidR="005C7378">
        <w:rPr>
          <w:rFonts w:cs="Arial"/>
          <w:sz w:val="24"/>
          <w:szCs w:val="24"/>
        </w:rPr>
        <w:t>муниципального образования от 27.12.2022 г. № 85</w:t>
      </w:r>
      <w:r>
        <w:rPr>
          <w:rFonts w:cs="Arial"/>
          <w:sz w:val="24"/>
          <w:szCs w:val="24"/>
        </w:rPr>
        <w:t xml:space="preserve"> (далее – Порядок), следующие изменения: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приложение 1 Порядка дополнить строкой в следующей редакции: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после строки: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865433" w:rsidTr="00DC6719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3" w:rsidRDefault="00DC6719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91.0.00.44099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3" w:rsidRDefault="00DC6719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Культурный досуг населения (поселения)</w:t>
            </w:r>
          </w:p>
        </w:tc>
      </w:tr>
    </w:tbl>
    <w:p w:rsidR="00865433" w:rsidRDefault="004F63B1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добавить строки</w:t>
      </w:r>
      <w:r w:rsidR="00865433">
        <w:rPr>
          <w:rFonts w:cs="Arial"/>
          <w:sz w:val="24"/>
          <w:szCs w:val="24"/>
        </w:rPr>
        <w:t>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865433" w:rsidTr="005C7378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3" w:rsidRPr="00DC6719" w:rsidRDefault="00DC6719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</w:t>
            </w:r>
            <w:r w:rsidR="00675D1F">
              <w:rPr>
                <w:rFonts w:ascii="Courier New" w:hAnsi="Courier New" w:cs="Courier New"/>
                <w:sz w:val="22"/>
                <w:szCs w:val="22"/>
                <w:lang w:eastAsia="en-US"/>
              </w:rPr>
              <w:t>.0.00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S2370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3" w:rsidRDefault="00DC6719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</w:tr>
      <w:tr w:rsidR="00DC6719" w:rsidTr="005C7378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19" w:rsidRPr="00DC6719" w:rsidRDefault="00DC6719" w:rsidP="00DC6719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91.0.00.</w:t>
            </w: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S2370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19" w:rsidRDefault="00DC6719" w:rsidP="00DC6719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Софинансирование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</w:tr>
    </w:tbl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Настоящее постановление вступает в силу с даты подписания.</w:t>
      </w: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3.Опубликовать настоящее постановление в печатном средстве «Вестник Заславска» и на официальном сайте администрации Заславского муниципального образования.</w:t>
      </w: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865433" w:rsidRDefault="00865433" w:rsidP="00865433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</w:rPr>
      </w:pPr>
    </w:p>
    <w:p w:rsidR="006913A0" w:rsidRDefault="006913A0" w:rsidP="00865433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</w:rPr>
      </w:pPr>
    </w:p>
    <w:p w:rsidR="00865433" w:rsidRDefault="00865433" w:rsidP="0086543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Глава Заславского муниципального образования</w:t>
      </w:r>
    </w:p>
    <w:p w:rsidR="00F2494D" w:rsidRPr="006913A0" w:rsidRDefault="00865433" w:rsidP="006913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Е. М. Покладок</w:t>
      </w:r>
    </w:p>
    <w:sectPr w:rsidR="00F2494D" w:rsidRPr="006913A0" w:rsidSect="006913A0"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15" w:rsidRDefault="00753515" w:rsidP="006913A0">
      <w:r>
        <w:separator/>
      </w:r>
    </w:p>
  </w:endnote>
  <w:endnote w:type="continuationSeparator" w:id="0">
    <w:p w:rsidR="00753515" w:rsidRDefault="00753515" w:rsidP="0069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15" w:rsidRDefault="00753515" w:rsidP="006913A0">
      <w:r>
        <w:separator/>
      </w:r>
    </w:p>
  </w:footnote>
  <w:footnote w:type="continuationSeparator" w:id="0">
    <w:p w:rsidR="00753515" w:rsidRDefault="00753515" w:rsidP="0069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1B"/>
    <w:rsid w:val="0035711B"/>
    <w:rsid w:val="004E1BFA"/>
    <w:rsid w:val="004F63B1"/>
    <w:rsid w:val="005C7378"/>
    <w:rsid w:val="00675D1F"/>
    <w:rsid w:val="006913A0"/>
    <w:rsid w:val="00753515"/>
    <w:rsid w:val="00865433"/>
    <w:rsid w:val="008A0E54"/>
    <w:rsid w:val="00B44228"/>
    <w:rsid w:val="00D85EF8"/>
    <w:rsid w:val="00DC6719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5AB4"/>
  <w15:chartTrackingRefBased/>
  <w15:docId w15:val="{5BF0D6D6-D199-4A04-A1C5-105C7E5F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33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433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86543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5433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6913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3A0"/>
    <w:rPr>
      <w:rFonts w:ascii="Arial" w:eastAsia="Calibri" w:hAnsi="Arial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3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3A0"/>
    <w:rPr>
      <w:rFonts w:ascii="Arial" w:eastAsia="Calibri" w:hAnsi="Arial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5E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E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2023-04-07T02:45:00Z</cp:lastPrinted>
  <dcterms:created xsi:type="dcterms:W3CDTF">2023-03-24T04:24:00Z</dcterms:created>
  <dcterms:modified xsi:type="dcterms:W3CDTF">2023-05-15T07:52:00Z</dcterms:modified>
</cp:coreProperties>
</file>