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DA" w:rsidRDefault="00A74709" w:rsidP="00A10E13">
      <w:pPr>
        <w:spacing w:after="0" w:line="240" w:lineRule="auto"/>
        <w:jc w:val="center"/>
        <w:rPr>
          <w:rFonts w:ascii="Arial" w:hAnsi="Arial" w:cs="Arial"/>
          <w:b/>
          <w:bCs/>
          <w:sz w:val="32"/>
          <w:szCs w:val="32"/>
        </w:rPr>
      </w:pPr>
      <w:r>
        <w:rPr>
          <w:rFonts w:ascii="Arial" w:hAnsi="Arial" w:cs="Arial"/>
          <w:b/>
          <w:bCs/>
          <w:sz w:val="32"/>
          <w:szCs w:val="32"/>
        </w:rPr>
        <w:t>ОТ 11.02. 2022 Г.</w:t>
      </w:r>
      <w:r w:rsidR="00F21AB0">
        <w:rPr>
          <w:rFonts w:ascii="Arial" w:hAnsi="Arial" w:cs="Arial"/>
          <w:b/>
          <w:bCs/>
          <w:sz w:val="32"/>
          <w:szCs w:val="32"/>
        </w:rPr>
        <w:t>№</w:t>
      </w:r>
      <w:r>
        <w:rPr>
          <w:rFonts w:ascii="Arial" w:hAnsi="Arial" w:cs="Arial"/>
          <w:b/>
          <w:bCs/>
          <w:sz w:val="32"/>
          <w:szCs w:val="32"/>
        </w:rPr>
        <w:t xml:space="preserve"> 42/2</w:t>
      </w:r>
    </w:p>
    <w:p w:rsidR="00E771DA" w:rsidRPr="00734E17" w:rsidRDefault="00E771DA" w:rsidP="00A10E13">
      <w:pPr>
        <w:spacing w:after="0" w:line="240" w:lineRule="auto"/>
        <w:jc w:val="center"/>
        <w:rPr>
          <w:rFonts w:ascii="Arial" w:hAnsi="Arial" w:cs="Arial"/>
          <w:b/>
          <w:bCs/>
          <w:sz w:val="32"/>
          <w:szCs w:val="32"/>
        </w:rPr>
      </w:pPr>
      <w:r w:rsidRPr="00734E17">
        <w:rPr>
          <w:rFonts w:ascii="Arial" w:hAnsi="Arial" w:cs="Arial"/>
          <w:b/>
          <w:bCs/>
          <w:sz w:val="32"/>
          <w:szCs w:val="32"/>
        </w:rPr>
        <w:t>РОССИЙСКАЯ ФЕДЕРАЦИЯ</w:t>
      </w:r>
    </w:p>
    <w:p w:rsidR="00E771DA" w:rsidRPr="00734E17" w:rsidRDefault="00E771DA" w:rsidP="00A10E13">
      <w:pPr>
        <w:spacing w:after="0" w:line="240" w:lineRule="auto"/>
        <w:jc w:val="center"/>
        <w:rPr>
          <w:rFonts w:ascii="Arial" w:hAnsi="Arial" w:cs="Arial"/>
          <w:b/>
          <w:bCs/>
          <w:sz w:val="32"/>
          <w:szCs w:val="32"/>
        </w:rPr>
      </w:pPr>
      <w:r w:rsidRPr="00734E17">
        <w:rPr>
          <w:rFonts w:ascii="Arial" w:hAnsi="Arial" w:cs="Arial"/>
          <w:b/>
          <w:bCs/>
          <w:sz w:val="32"/>
          <w:szCs w:val="32"/>
        </w:rPr>
        <w:t>ИРКУТСКАЯ ОБЛАСТЬ</w:t>
      </w:r>
    </w:p>
    <w:p w:rsidR="00E771DA" w:rsidRPr="00734E17" w:rsidRDefault="00E771DA" w:rsidP="00A10E13">
      <w:pPr>
        <w:spacing w:after="0" w:line="240" w:lineRule="auto"/>
        <w:jc w:val="center"/>
        <w:rPr>
          <w:rFonts w:ascii="Arial" w:hAnsi="Arial" w:cs="Arial"/>
          <w:b/>
          <w:bCs/>
          <w:sz w:val="32"/>
          <w:szCs w:val="32"/>
        </w:rPr>
      </w:pPr>
      <w:r w:rsidRPr="00734E17">
        <w:rPr>
          <w:rFonts w:ascii="Arial" w:hAnsi="Arial" w:cs="Arial"/>
          <w:b/>
          <w:bCs/>
          <w:sz w:val="32"/>
          <w:szCs w:val="32"/>
        </w:rPr>
        <w:t>БАЛАГАНСКИЙ МУНИЦИПАЛЬНЫЙ РАЙОН</w:t>
      </w:r>
    </w:p>
    <w:p w:rsidR="00E771DA" w:rsidRPr="00734E17" w:rsidRDefault="00F21AB0" w:rsidP="00A10E13">
      <w:pPr>
        <w:spacing w:after="0" w:line="240" w:lineRule="auto"/>
        <w:jc w:val="center"/>
        <w:rPr>
          <w:rFonts w:ascii="Arial" w:hAnsi="Arial" w:cs="Arial"/>
          <w:b/>
          <w:bCs/>
          <w:sz w:val="32"/>
          <w:szCs w:val="32"/>
        </w:rPr>
      </w:pPr>
      <w:r>
        <w:rPr>
          <w:rFonts w:ascii="Arial" w:hAnsi="Arial" w:cs="Arial"/>
          <w:b/>
          <w:bCs/>
          <w:sz w:val="32"/>
          <w:szCs w:val="32"/>
        </w:rPr>
        <w:t>ЗАСЛАВСКОЕ МУНИЦИПАЛЬНОЕ ОБРАЗОВАНИЕ</w:t>
      </w:r>
    </w:p>
    <w:p w:rsidR="00E771DA" w:rsidRPr="00734E17" w:rsidRDefault="00E771DA" w:rsidP="00E771DA">
      <w:pPr>
        <w:spacing w:after="0" w:line="240" w:lineRule="auto"/>
        <w:jc w:val="center"/>
        <w:rPr>
          <w:rFonts w:ascii="Arial" w:hAnsi="Arial" w:cs="Arial"/>
          <w:b/>
          <w:bCs/>
          <w:sz w:val="32"/>
          <w:szCs w:val="32"/>
        </w:rPr>
      </w:pPr>
      <w:r w:rsidRPr="00734E17">
        <w:rPr>
          <w:rFonts w:ascii="Arial" w:hAnsi="Arial" w:cs="Arial"/>
          <w:b/>
          <w:bCs/>
          <w:sz w:val="32"/>
          <w:szCs w:val="32"/>
        </w:rPr>
        <w:t>ДУМА</w:t>
      </w:r>
    </w:p>
    <w:p w:rsidR="00E771DA" w:rsidRPr="00734E17" w:rsidRDefault="00E771DA" w:rsidP="00E771DA">
      <w:pPr>
        <w:pStyle w:val="ConsTitle"/>
        <w:widowControl/>
        <w:ind w:right="0"/>
        <w:jc w:val="center"/>
        <w:rPr>
          <w:sz w:val="32"/>
          <w:szCs w:val="32"/>
        </w:rPr>
      </w:pPr>
      <w:r w:rsidRPr="00734E17">
        <w:rPr>
          <w:sz w:val="32"/>
          <w:szCs w:val="32"/>
        </w:rPr>
        <w:t>РЕШЕНИЕ</w:t>
      </w:r>
    </w:p>
    <w:p w:rsidR="00E771DA" w:rsidRPr="00A74709" w:rsidRDefault="00E771DA" w:rsidP="00E771DA">
      <w:pPr>
        <w:spacing w:after="0" w:line="240" w:lineRule="auto"/>
        <w:jc w:val="center"/>
        <w:rPr>
          <w:rFonts w:ascii="Arial" w:hAnsi="Arial" w:cs="Arial"/>
          <w:b/>
          <w:color w:val="000000"/>
          <w:sz w:val="32"/>
          <w:szCs w:val="32"/>
        </w:rPr>
      </w:pPr>
    </w:p>
    <w:p w:rsidR="00E771DA" w:rsidRPr="00734E17" w:rsidRDefault="00E771DA" w:rsidP="00E771DA">
      <w:pPr>
        <w:spacing w:after="0" w:line="240" w:lineRule="auto"/>
        <w:jc w:val="center"/>
        <w:rPr>
          <w:rFonts w:ascii="Arial" w:hAnsi="Arial" w:cs="Arial"/>
          <w:b/>
          <w:color w:val="000000"/>
          <w:sz w:val="32"/>
          <w:szCs w:val="32"/>
        </w:rPr>
      </w:pPr>
      <w:r w:rsidRPr="00734E17">
        <w:rPr>
          <w:rFonts w:ascii="Arial" w:hAnsi="Arial" w:cs="Arial"/>
          <w:b/>
          <w:color w:val="000000"/>
          <w:sz w:val="32"/>
          <w:szCs w:val="32"/>
        </w:rPr>
        <w:t>О</w:t>
      </w:r>
      <w:r>
        <w:rPr>
          <w:rFonts w:ascii="Arial" w:hAnsi="Arial" w:cs="Arial"/>
          <w:b/>
          <w:color w:val="000000"/>
          <w:sz w:val="32"/>
          <w:szCs w:val="32"/>
        </w:rPr>
        <w:t xml:space="preserve"> ВНЕСЕ</w:t>
      </w:r>
      <w:r w:rsidR="00F21AB0">
        <w:rPr>
          <w:rFonts w:ascii="Arial" w:hAnsi="Arial" w:cs="Arial"/>
          <w:b/>
          <w:color w:val="000000"/>
          <w:sz w:val="32"/>
          <w:szCs w:val="32"/>
        </w:rPr>
        <w:t>НИИ ИЗМЕНЕНИЙ В УСТАВ ЗАСЛАВСКОГО</w:t>
      </w:r>
      <w:r>
        <w:rPr>
          <w:rFonts w:ascii="Arial" w:hAnsi="Arial" w:cs="Arial"/>
          <w:b/>
          <w:color w:val="000000"/>
          <w:sz w:val="32"/>
          <w:szCs w:val="32"/>
        </w:rPr>
        <w:t xml:space="preserve"> МУНИЦИПАЛЬНОГО ОБРАЗОВАНИЯ</w:t>
      </w:r>
    </w:p>
    <w:p w:rsidR="00E771DA" w:rsidRPr="00A74709" w:rsidRDefault="00E771DA" w:rsidP="00E771DA">
      <w:pPr>
        <w:spacing w:after="0" w:line="240" w:lineRule="auto"/>
        <w:jc w:val="center"/>
        <w:rPr>
          <w:rFonts w:ascii="Arial" w:hAnsi="Arial" w:cs="Arial"/>
          <w:b/>
          <w:color w:val="000000"/>
          <w:sz w:val="32"/>
          <w:szCs w:val="32"/>
        </w:rPr>
      </w:pPr>
    </w:p>
    <w:p w:rsidR="00E771DA" w:rsidRDefault="00E771DA" w:rsidP="00E771DA">
      <w:pPr>
        <w:shd w:val="clear" w:color="auto" w:fill="FFFFFF"/>
        <w:spacing w:after="0" w:line="240" w:lineRule="auto"/>
        <w:ind w:firstLine="708"/>
        <w:jc w:val="both"/>
        <w:rPr>
          <w:rFonts w:ascii="Arial" w:hAnsi="Arial" w:cs="Arial"/>
          <w:color w:val="000000"/>
          <w:spacing w:val="1"/>
          <w:sz w:val="24"/>
          <w:szCs w:val="24"/>
        </w:rPr>
      </w:pPr>
      <w:r>
        <w:rPr>
          <w:rFonts w:ascii="Arial" w:hAnsi="Arial" w:cs="Arial"/>
          <w:color w:val="000000"/>
          <w:spacing w:val="1"/>
          <w:sz w:val="24"/>
          <w:szCs w:val="24"/>
        </w:rPr>
        <w:t>В соответствии</w:t>
      </w:r>
      <w:r w:rsidRPr="003E3FA3">
        <w:rPr>
          <w:rFonts w:ascii="Arial" w:hAnsi="Arial" w:cs="Arial"/>
          <w:color w:val="000000"/>
          <w:spacing w:val="1"/>
          <w:sz w:val="24"/>
          <w:szCs w:val="24"/>
        </w:rPr>
        <w:t xml:space="preserve"> со ст. 7, 35, 44 Федерального закона от 06.10.2003 г. № 131-ФЗ «Об общих принципах организации местного самоуправления в Российской Федерации», руково</w:t>
      </w:r>
      <w:r>
        <w:rPr>
          <w:rFonts w:ascii="Arial" w:hAnsi="Arial" w:cs="Arial"/>
          <w:color w:val="000000"/>
          <w:spacing w:val="1"/>
          <w:sz w:val="24"/>
          <w:szCs w:val="24"/>
        </w:rPr>
        <w:t>дст</w:t>
      </w:r>
      <w:r w:rsidR="00A74709">
        <w:rPr>
          <w:rFonts w:ascii="Arial" w:hAnsi="Arial" w:cs="Arial"/>
          <w:color w:val="000000"/>
          <w:spacing w:val="1"/>
          <w:sz w:val="24"/>
          <w:szCs w:val="24"/>
        </w:rPr>
        <w:t xml:space="preserve">вуясь ст.24, ст.41 Устава </w:t>
      </w:r>
      <w:r w:rsidR="00F21AB0">
        <w:rPr>
          <w:rFonts w:ascii="Arial" w:hAnsi="Arial" w:cs="Arial"/>
          <w:color w:val="000000"/>
          <w:spacing w:val="1"/>
          <w:sz w:val="24"/>
          <w:szCs w:val="24"/>
        </w:rPr>
        <w:t>Заславского</w:t>
      </w:r>
      <w:r w:rsidRPr="003E3FA3">
        <w:rPr>
          <w:rFonts w:ascii="Arial" w:hAnsi="Arial" w:cs="Arial"/>
          <w:color w:val="000000"/>
          <w:spacing w:val="1"/>
          <w:sz w:val="24"/>
          <w:szCs w:val="24"/>
        </w:rPr>
        <w:t xml:space="preserve"> муниципального образования, Дума </w:t>
      </w:r>
      <w:r w:rsidR="00F21AB0">
        <w:rPr>
          <w:rFonts w:ascii="Arial" w:hAnsi="Arial" w:cs="Arial"/>
          <w:color w:val="000000"/>
          <w:spacing w:val="4"/>
          <w:sz w:val="24"/>
          <w:szCs w:val="24"/>
        </w:rPr>
        <w:t>Заславского</w:t>
      </w:r>
      <w:r>
        <w:rPr>
          <w:rFonts w:ascii="Arial" w:hAnsi="Arial" w:cs="Arial"/>
          <w:color w:val="000000"/>
          <w:spacing w:val="1"/>
          <w:sz w:val="24"/>
          <w:szCs w:val="24"/>
        </w:rPr>
        <w:t xml:space="preserve"> муниципального образования</w:t>
      </w:r>
    </w:p>
    <w:p w:rsidR="00E771DA" w:rsidRPr="00A74709" w:rsidRDefault="00E771DA" w:rsidP="00E771DA">
      <w:pPr>
        <w:shd w:val="clear" w:color="auto" w:fill="FFFFFF"/>
        <w:spacing w:after="0" w:line="240" w:lineRule="auto"/>
        <w:ind w:firstLine="708"/>
        <w:jc w:val="both"/>
        <w:rPr>
          <w:rFonts w:ascii="Arial" w:hAnsi="Arial" w:cs="Arial"/>
          <w:color w:val="000000"/>
          <w:spacing w:val="1"/>
          <w:sz w:val="30"/>
          <w:szCs w:val="30"/>
        </w:rPr>
      </w:pPr>
    </w:p>
    <w:p w:rsidR="00E771DA" w:rsidRDefault="00E771DA" w:rsidP="00E771DA">
      <w:pPr>
        <w:spacing w:after="0" w:line="240" w:lineRule="auto"/>
        <w:jc w:val="center"/>
        <w:rPr>
          <w:rFonts w:ascii="Arial" w:hAnsi="Arial" w:cs="Arial"/>
          <w:b/>
          <w:color w:val="000000"/>
          <w:sz w:val="24"/>
          <w:szCs w:val="24"/>
        </w:rPr>
      </w:pPr>
      <w:r w:rsidRPr="003E3FA3">
        <w:rPr>
          <w:rFonts w:ascii="Arial" w:hAnsi="Arial" w:cs="Arial"/>
          <w:b/>
          <w:color w:val="000000"/>
          <w:sz w:val="30"/>
          <w:szCs w:val="30"/>
        </w:rPr>
        <w:t>РЕШИЛА:</w:t>
      </w:r>
    </w:p>
    <w:p w:rsidR="00E771DA" w:rsidRPr="00A74709" w:rsidRDefault="00E771DA" w:rsidP="00E771DA">
      <w:pPr>
        <w:spacing w:after="0" w:line="240" w:lineRule="auto"/>
        <w:jc w:val="center"/>
        <w:rPr>
          <w:rFonts w:ascii="Arial" w:hAnsi="Arial" w:cs="Arial"/>
          <w:b/>
          <w:color w:val="000000"/>
          <w:sz w:val="30"/>
          <w:szCs w:val="30"/>
        </w:rPr>
      </w:pPr>
    </w:p>
    <w:p w:rsidR="00E771DA" w:rsidRPr="003E3FA3" w:rsidRDefault="00A74709" w:rsidP="00A74709">
      <w:pPr>
        <w:pStyle w:val="a4"/>
        <w:spacing w:after="0" w:line="240" w:lineRule="auto"/>
        <w:ind w:left="0" w:firstLine="709"/>
        <w:jc w:val="both"/>
        <w:rPr>
          <w:rFonts w:ascii="Arial" w:hAnsi="Arial" w:cs="Arial"/>
          <w:color w:val="000000"/>
          <w:sz w:val="24"/>
          <w:szCs w:val="24"/>
        </w:rPr>
      </w:pPr>
      <w:r>
        <w:rPr>
          <w:rFonts w:ascii="Arial" w:hAnsi="Arial" w:cs="Arial"/>
          <w:color w:val="000000"/>
          <w:spacing w:val="1"/>
          <w:sz w:val="24"/>
          <w:szCs w:val="24"/>
        </w:rPr>
        <w:t>1.</w:t>
      </w:r>
      <w:r w:rsidR="00F21AB0">
        <w:rPr>
          <w:rFonts w:ascii="Arial" w:hAnsi="Arial" w:cs="Arial"/>
          <w:color w:val="000000"/>
          <w:spacing w:val="1"/>
          <w:sz w:val="24"/>
          <w:szCs w:val="24"/>
        </w:rPr>
        <w:t>Внести в Устав Заславского</w:t>
      </w:r>
      <w:r w:rsidR="00E771DA" w:rsidRPr="003E3FA3">
        <w:rPr>
          <w:rFonts w:ascii="Arial" w:hAnsi="Arial" w:cs="Arial"/>
          <w:color w:val="000000"/>
          <w:spacing w:val="1"/>
          <w:sz w:val="24"/>
          <w:szCs w:val="24"/>
        </w:rPr>
        <w:t xml:space="preserve"> муниципального образования</w:t>
      </w:r>
      <w:r w:rsidR="00E771DA">
        <w:rPr>
          <w:rFonts w:ascii="Arial" w:hAnsi="Arial" w:cs="Arial"/>
          <w:color w:val="000000"/>
          <w:spacing w:val="1"/>
          <w:sz w:val="24"/>
          <w:szCs w:val="24"/>
        </w:rPr>
        <w:t xml:space="preserve"> следующие </w:t>
      </w:r>
      <w:r w:rsidR="00E771DA" w:rsidRPr="003E3FA3">
        <w:rPr>
          <w:rFonts w:ascii="Arial" w:hAnsi="Arial" w:cs="Arial"/>
          <w:color w:val="000000"/>
          <w:spacing w:val="1"/>
          <w:sz w:val="24"/>
          <w:szCs w:val="24"/>
        </w:rPr>
        <w:t>изменения:</w:t>
      </w:r>
    </w:p>
    <w:p w:rsidR="00E771DA" w:rsidRDefault="00E771DA" w:rsidP="00F720D4">
      <w:pPr>
        <w:pStyle w:val="a4"/>
        <w:spacing w:after="0" w:line="240" w:lineRule="auto"/>
        <w:ind w:left="0"/>
        <w:jc w:val="both"/>
        <w:rPr>
          <w:rFonts w:ascii="Arial" w:hAnsi="Arial" w:cs="Arial"/>
          <w:color w:val="000000"/>
          <w:sz w:val="24"/>
          <w:szCs w:val="24"/>
        </w:rPr>
      </w:pPr>
    </w:p>
    <w:p w:rsidR="00E87D9F" w:rsidRDefault="00E87D9F" w:rsidP="00D7615A">
      <w:pPr>
        <w:pStyle w:val="ConsNormal"/>
        <w:numPr>
          <w:ilvl w:val="1"/>
          <w:numId w:val="8"/>
        </w:numPr>
        <w:ind w:left="0" w:firstLine="851"/>
        <w:jc w:val="both"/>
        <w:rPr>
          <w:bCs/>
          <w:sz w:val="24"/>
          <w:szCs w:val="24"/>
        </w:rPr>
      </w:pPr>
      <w:r>
        <w:rPr>
          <w:b/>
          <w:bCs/>
          <w:sz w:val="24"/>
          <w:szCs w:val="24"/>
        </w:rPr>
        <w:t xml:space="preserve">Статья 5. </w:t>
      </w:r>
      <w:r w:rsidRPr="00E87D9F">
        <w:rPr>
          <w:bCs/>
          <w:sz w:val="24"/>
          <w:szCs w:val="24"/>
        </w:rPr>
        <w:t>Система местного самоуправления Поселения</w:t>
      </w:r>
    </w:p>
    <w:p w:rsidR="00D7615A" w:rsidRDefault="00D7615A" w:rsidP="00D7615A">
      <w:pPr>
        <w:pStyle w:val="ConsNormal"/>
        <w:ind w:left="851" w:firstLine="0"/>
        <w:jc w:val="both"/>
        <w:rPr>
          <w:bCs/>
          <w:sz w:val="24"/>
          <w:szCs w:val="24"/>
        </w:rPr>
      </w:pPr>
    </w:p>
    <w:p w:rsidR="00E87D9F" w:rsidRDefault="00E87D9F" w:rsidP="00D7615A">
      <w:pPr>
        <w:pStyle w:val="ConsNormal"/>
        <w:numPr>
          <w:ilvl w:val="2"/>
          <w:numId w:val="10"/>
        </w:numPr>
        <w:ind w:left="0" w:firstLine="851"/>
        <w:jc w:val="both"/>
        <w:rPr>
          <w:bCs/>
          <w:sz w:val="24"/>
          <w:szCs w:val="24"/>
        </w:rPr>
      </w:pPr>
      <w:r>
        <w:rPr>
          <w:bCs/>
          <w:sz w:val="24"/>
          <w:szCs w:val="24"/>
        </w:rPr>
        <w:t>Статью 5 дополнить частью 2 следующего содержания:</w:t>
      </w:r>
    </w:p>
    <w:p w:rsidR="00E87D9F" w:rsidRPr="00D7615A" w:rsidRDefault="00E87D9F" w:rsidP="00F720D4">
      <w:pPr>
        <w:pStyle w:val="ConsNormal"/>
        <w:numPr>
          <w:ilvl w:val="0"/>
          <w:numId w:val="10"/>
        </w:numPr>
        <w:ind w:left="0" w:firstLine="851"/>
        <w:jc w:val="both"/>
        <w:rPr>
          <w:bCs/>
          <w:sz w:val="24"/>
          <w:szCs w:val="24"/>
        </w:rPr>
      </w:pPr>
      <w:r w:rsidRPr="00E87D9F">
        <w:rPr>
          <w:rFonts w:eastAsia="Calibri"/>
          <w:sz w:val="24"/>
          <w:szCs w:val="24"/>
          <w:lang w:eastAsia="en-US"/>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7615A" w:rsidRPr="00E87D9F" w:rsidRDefault="00D7615A" w:rsidP="00D7615A">
      <w:pPr>
        <w:pStyle w:val="ConsNormal"/>
        <w:ind w:left="851" w:firstLine="0"/>
        <w:jc w:val="both"/>
        <w:rPr>
          <w:bCs/>
          <w:sz w:val="24"/>
          <w:szCs w:val="24"/>
        </w:rPr>
      </w:pPr>
    </w:p>
    <w:p w:rsidR="006A7159" w:rsidRDefault="006A7159" w:rsidP="00D7615A">
      <w:pPr>
        <w:pStyle w:val="ConsNormal"/>
        <w:numPr>
          <w:ilvl w:val="1"/>
          <w:numId w:val="8"/>
        </w:numPr>
        <w:ind w:left="0" w:firstLine="851"/>
        <w:jc w:val="both"/>
        <w:rPr>
          <w:b/>
          <w:bCs/>
          <w:sz w:val="24"/>
          <w:szCs w:val="24"/>
        </w:rPr>
      </w:pPr>
      <w:r w:rsidRPr="006A7159">
        <w:rPr>
          <w:b/>
          <w:bCs/>
          <w:sz w:val="24"/>
          <w:szCs w:val="24"/>
        </w:rPr>
        <w:t>Статья 6. Вопросы местного значения сельского Поселения</w:t>
      </w:r>
    </w:p>
    <w:p w:rsidR="00D7615A" w:rsidRPr="006A7159" w:rsidRDefault="00D7615A" w:rsidP="00D7615A">
      <w:pPr>
        <w:pStyle w:val="ConsNormal"/>
        <w:ind w:left="851" w:firstLine="0"/>
        <w:jc w:val="both"/>
        <w:rPr>
          <w:b/>
          <w:bCs/>
          <w:sz w:val="24"/>
          <w:szCs w:val="24"/>
        </w:rPr>
      </w:pPr>
    </w:p>
    <w:p w:rsidR="00E87D9F" w:rsidRPr="002840B9" w:rsidRDefault="00E87D9F" w:rsidP="00F720D4">
      <w:pPr>
        <w:pStyle w:val="a4"/>
        <w:numPr>
          <w:ilvl w:val="2"/>
          <w:numId w:val="11"/>
        </w:numPr>
        <w:spacing w:after="0" w:line="240" w:lineRule="auto"/>
        <w:ind w:left="0" w:firstLine="851"/>
        <w:jc w:val="both"/>
        <w:rPr>
          <w:rFonts w:ascii="Arial" w:hAnsi="Arial" w:cs="Arial"/>
          <w:color w:val="000000"/>
          <w:sz w:val="24"/>
          <w:szCs w:val="24"/>
        </w:rPr>
      </w:pPr>
      <w:r>
        <w:rPr>
          <w:rFonts w:ascii="Arial" w:hAnsi="Arial" w:cs="Arial"/>
          <w:color w:val="000000"/>
          <w:sz w:val="24"/>
          <w:szCs w:val="24"/>
        </w:rPr>
        <w:t>часть1 пункта 2 статьи 6 слово «установление» заменить словом «введение».</w:t>
      </w:r>
    </w:p>
    <w:p w:rsidR="006A7159" w:rsidRDefault="006A7159" w:rsidP="00D7615A">
      <w:pPr>
        <w:pStyle w:val="a4"/>
        <w:numPr>
          <w:ilvl w:val="2"/>
          <w:numId w:val="11"/>
        </w:numPr>
        <w:spacing w:after="0" w:line="240" w:lineRule="auto"/>
        <w:ind w:left="0" w:firstLine="851"/>
        <w:jc w:val="both"/>
        <w:rPr>
          <w:rFonts w:ascii="Arial" w:hAnsi="Arial" w:cs="Arial"/>
          <w:color w:val="000000"/>
          <w:sz w:val="24"/>
          <w:szCs w:val="24"/>
        </w:rPr>
      </w:pPr>
      <w:r>
        <w:rPr>
          <w:rFonts w:ascii="Arial" w:hAnsi="Arial" w:cs="Arial"/>
          <w:color w:val="000000"/>
          <w:sz w:val="24"/>
          <w:szCs w:val="24"/>
        </w:rPr>
        <w:t xml:space="preserve">часть 1 пункта 9 </w:t>
      </w:r>
      <w:r w:rsidR="00E87D9F">
        <w:rPr>
          <w:rFonts w:ascii="Arial" w:hAnsi="Arial" w:cs="Arial"/>
          <w:color w:val="000000"/>
          <w:sz w:val="24"/>
          <w:szCs w:val="24"/>
        </w:rPr>
        <w:t xml:space="preserve">статьи 6 </w:t>
      </w:r>
      <w:r>
        <w:rPr>
          <w:rFonts w:ascii="Arial" w:hAnsi="Arial" w:cs="Arial"/>
          <w:color w:val="000000"/>
          <w:sz w:val="24"/>
          <w:szCs w:val="24"/>
        </w:rPr>
        <w:t>изложить в новой редакции:</w:t>
      </w:r>
    </w:p>
    <w:p w:rsidR="006A7159" w:rsidRPr="002840B9" w:rsidRDefault="006A7159" w:rsidP="00F720D4">
      <w:pPr>
        <w:spacing w:after="0" w:line="240" w:lineRule="auto"/>
        <w:ind w:firstLine="851"/>
        <w:jc w:val="both"/>
        <w:rPr>
          <w:rFonts w:ascii="Arial" w:hAnsi="Arial" w:cs="Arial"/>
          <w:sz w:val="24"/>
          <w:szCs w:val="24"/>
        </w:rPr>
      </w:pPr>
      <w:r w:rsidRPr="006B0C63">
        <w:rPr>
          <w:rFonts w:ascii="Arial" w:hAnsi="Arial" w:cs="Arial"/>
          <w:sz w:val="24"/>
          <w:szCs w:val="24"/>
        </w:rPr>
        <w:t>9)</w:t>
      </w:r>
      <w:r w:rsidRPr="00D5125E">
        <w:rPr>
          <w:rFonts w:ascii="Arial"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6B0C63">
        <w:rPr>
          <w:rFonts w:ascii="Arial" w:hAnsi="Arial" w:cs="Arial"/>
          <w:sz w:val="24"/>
          <w:szCs w:val="24"/>
        </w:rPr>
        <w:t>.</w:t>
      </w:r>
    </w:p>
    <w:p w:rsidR="00E771DA" w:rsidRDefault="006A7159" w:rsidP="00F720D4">
      <w:pPr>
        <w:pStyle w:val="a4"/>
        <w:numPr>
          <w:ilvl w:val="2"/>
          <w:numId w:val="11"/>
        </w:numPr>
        <w:spacing w:after="0" w:line="240" w:lineRule="auto"/>
        <w:ind w:left="0" w:firstLine="850"/>
        <w:jc w:val="both"/>
        <w:rPr>
          <w:rFonts w:ascii="Arial" w:hAnsi="Arial" w:cs="Arial"/>
          <w:color w:val="000000"/>
          <w:sz w:val="24"/>
          <w:szCs w:val="24"/>
        </w:rPr>
      </w:pPr>
      <w:r w:rsidRPr="006A7159">
        <w:rPr>
          <w:rFonts w:ascii="Arial" w:hAnsi="Arial" w:cs="Arial"/>
          <w:color w:val="000000"/>
          <w:sz w:val="24"/>
          <w:szCs w:val="24"/>
        </w:rPr>
        <w:t>в части 2 пункт</w:t>
      </w:r>
      <w:r>
        <w:rPr>
          <w:rFonts w:ascii="Arial" w:hAnsi="Arial" w:cs="Arial"/>
          <w:color w:val="000000"/>
          <w:sz w:val="24"/>
          <w:szCs w:val="24"/>
        </w:rPr>
        <w:t>а</w:t>
      </w:r>
      <w:r w:rsidRPr="006A7159">
        <w:rPr>
          <w:rFonts w:ascii="Arial" w:hAnsi="Arial" w:cs="Arial"/>
          <w:color w:val="000000"/>
          <w:sz w:val="24"/>
          <w:szCs w:val="24"/>
        </w:rPr>
        <w:t xml:space="preserve"> 2 статьи 6 слова «за сохранностью автомобильных дорог</w:t>
      </w:r>
      <w:r>
        <w:rPr>
          <w:rFonts w:ascii="Arial" w:hAnsi="Arial" w:cs="Arial"/>
          <w:color w:val="000000"/>
          <w:sz w:val="24"/>
          <w:szCs w:val="24"/>
        </w:rPr>
        <w:t xml:space="preserve"> местного значения» заменить словами «на автомобильном транспорте, городском наземном </w:t>
      </w:r>
      <w:r w:rsidR="001C5312">
        <w:rPr>
          <w:rFonts w:ascii="Arial" w:hAnsi="Arial" w:cs="Arial"/>
          <w:color w:val="000000"/>
          <w:sz w:val="24"/>
          <w:szCs w:val="24"/>
        </w:rPr>
        <w:t xml:space="preserve">электрическом </w:t>
      </w:r>
      <w:r>
        <w:rPr>
          <w:rFonts w:ascii="Arial" w:hAnsi="Arial" w:cs="Arial"/>
          <w:color w:val="000000"/>
          <w:sz w:val="24"/>
          <w:szCs w:val="24"/>
        </w:rPr>
        <w:t>транспорте и в дорожном хозяйстве».</w:t>
      </w:r>
    </w:p>
    <w:p w:rsidR="006A7159" w:rsidRPr="00BE2FF2" w:rsidRDefault="00BE2FF2" w:rsidP="00A74709">
      <w:pPr>
        <w:spacing w:after="0" w:line="240" w:lineRule="auto"/>
        <w:ind w:firstLine="709"/>
        <w:jc w:val="both"/>
        <w:rPr>
          <w:rFonts w:ascii="Arial" w:hAnsi="Arial" w:cs="Arial"/>
          <w:b/>
          <w:color w:val="000000"/>
          <w:sz w:val="24"/>
          <w:szCs w:val="24"/>
        </w:rPr>
      </w:pPr>
      <w:r>
        <w:rPr>
          <w:rFonts w:ascii="Arial" w:hAnsi="Arial" w:cs="Arial"/>
          <w:b/>
          <w:color w:val="000000"/>
          <w:sz w:val="24"/>
          <w:szCs w:val="24"/>
        </w:rPr>
        <w:t>1.3.</w:t>
      </w:r>
      <w:r w:rsidR="00A74709">
        <w:rPr>
          <w:rFonts w:ascii="Arial" w:hAnsi="Arial" w:cs="Arial"/>
          <w:b/>
          <w:color w:val="000000"/>
          <w:sz w:val="24"/>
          <w:szCs w:val="24"/>
        </w:rPr>
        <w:t xml:space="preserve"> </w:t>
      </w:r>
      <w:r w:rsidRPr="00BE2FF2">
        <w:rPr>
          <w:rFonts w:ascii="Arial" w:hAnsi="Arial" w:cs="Arial"/>
          <w:b/>
          <w:color w:val="000000"/>
          <w:sz w:val="24"/>
          <w:szCs w:val="24"/>
        </w:rPr>
        <w:t>Статья 15.1 исключить.</w:t>
      </w:r>
    </w:p>
    <w:p w:rsidR="00D7615A" w:rsidRDefault="00BE2FF2" w:rsidP="00A74709">
      <w:pPr>
        <w:pStyle w:val="ConsNormal"/>
        <w:ind w:left="851" w:firstLine="0"/>
        <w:jc w:val="both"/>
        <w:rPr>
          <w:b/>
          <w:bCs/>
          <w:sz w:val="24"/>
          <w:szCs w:val="24"/>
        </w:rPr>
      </w:pPr>
      <w:r>
        <w:rPr>
          <w:b/>
          <w:bCs/>
          <w:sz w:val="24"/>
          <w:szCs w:val="24"/>
        </w:rPr>
        <w:t xml:space="preserve">1.3.1 </w:t>
      </w:r>
      <w:r w:rsidR="00CB7756">
        <w:rPr>
          <w:b/>
          <w:bCs/>
          <w:sz w:val="24"/>
          <w:szCs w:val="24"/>
        </w:rPr>
        <w:t>Ввести статью 15.2 и изложить в редакции:</w:t>
      </w:r>
    </w:p>
    <w:p w:rsidR="00A74709" w:rsidRDefault="00A74709" w:rsidP="00A74709">
      <w:pPr>
        <w:pStyle w:val="ConsNormal"/>
        <w:ind w:left="851" w:firstLine="0"/>
        <w:jc w:val="both"/>
        <w:rPr>
          <w:b/>
          <w:bCs/>
          <w:sz w:val="24"/>
          <w:szCs w:val="24"/>
        </w:rPr>
      </w:pPr>
    </w:p>
    <w:p w:rsidR="00CB7756" w:rsidRDefault="001C5312" w:rsidP="00D7615A">
      <w:pPr>
        <w:pStyle w:val="ConsNormal"/>
        <w:ind w:firstLine="851"/>
        <w:jc w:val="both"/>
        <w:rPr>
          <w:b/>
          <w:bCs/>
          <w:sz w:val="24"/>
          <w:szCs w:val="24"/>
        </w:rPr>
      </w:pPr>
      <w:r>
        <w:rPr>
          <w:b/>
          <w:bCs/>
          <w:sz w:val="24"/>
          <w:szCs w:val="24"/>
        </w:rPr>
        <w:lastRenderedPageBreak/>
        <w:t>Статья 15.2 Инициативные</w:t>
      </w:r>
      <w:r w:rsidR="00CB7756">
        <w:rPr>
          <w:b/>
          <w:bCs/>
          <w:sz w:val="24"/>
          <w:szCs w:val="24"/>
        </w:rPr>
        <w:t xml:space="preserve"> проекты</w:t>
      </w:r>
    </w:p>
    <w:p w:rsidR="00CB7756" w:rsidRPr="006B0C63" w:rsidRDefault="00CB7756" w:rsidP="00F720D4">
      <w:pPr>
        <w:spacing w:after="0" w:line="240" w:lineRule="auto"/>
        <w:ind w:firstLine="851"/>
        <w:jc w:val="both"/>
        <w:rPr>
          <w:rFonts w:ascii="Arial" w:hAnsi="Arial" w:cs="Arial"/>
          <w:sz w:val="24"/>
          <w:szCs w:val="24"/>
        </w:rPr>
      </w:pPr>
      <w:r w:rsidRPr="006B0C63">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B7756" w:rsidRPr="006B0C63" w:rsidRDefault="00CB7756" w:rsidP="00D7615A">
      <w:pPr>
        <w:spacing w:after="0" w:line="240" w:lineRule="auto"/>
        <w:ind w:firstLine="851"/>
        <w:jc w:val="both"/>
        <w:rPr>
          <w:rFonts w:ascii="Arial" w:hAnsi="Arial" w:cs="Arial"/>
          <w:sz w:val="24"/>
          <w:szCs w:val="24"/>
        </w:rPr>
      </w:pPr>
      <w:r w:rsidRPr="006B0C63">
        <w:rPr>
          <w:rFonts w:ascii="Arial" w:hAnsi="Arial" w:cs="Arial"/>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B7756" w:rsidRPr="006B0C63" w:rsidRDefault="00CB7756" w:rsidP="00D7615A">
      <w:pPr>
        <w:spacing w:after="0" w:line="240" w:lineRule="auto"/>
        <w:ind w:firstLine="851"/>
        <w:jc w:val="both"/>
        <w:rPr>
          <w:rFonts w:ascii="Arial" w:hAnsi="Arial" w:cs="Arial"/>
          <w:sz w:val="24"/>
          <w:szCs w:val="24"/>
        </w:rPr>
      </w:pPr>
      <w:bookmarkStart w:id="0" w:name="p5"/>
      <w:bookmarkEnd w:id="0"/>
      <w:r w:rsidRPr="006B0C63">
        <w:rPr>
          <w:rFonts w:ascii="Arial" w:hAnsi="Arial" w:cs="Arial"/>
          <w:sz w:val="24"/>
          <w:szCs w:val="24"/>
        </w:rPr>
        <w:t>3. Инициативный проект должен содержать следующие сведения:</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2) обоснование предложений по решению указанной проблемы;</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3) описание ожидаемого результата (ожидаемых результатов) реализации инициативного проекта;</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4) предварительный расчет необходимых расходов на реализацию инициативного проекта;</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5) планируемые сроки реализации инициативного проекта;</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9) иные сведения, предусмотренные нормативным правовым актом представительного органа муниципального образования.</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w:t>
      </w:r>
      <w:r w:rsidRPr="006B0C63">
        <w:rPr>
          <w:rFonts w:ascii="Arial" w:hAnsi="Arial" w:cs="Arial"/>
          <w:sz w:val="24"/>
          <w:szCs w:val="24"/>
        </w:rPr>
        <w:lastRenderedPageBreak/>
        <w:t>по вопросу о поддержке инициативного проекта также путем опроса граждан, сбора их подписей.</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6B0C63">
          <w:rPr>
            <w:rStyle w:val="a3"/>
            <w:rFonts w:ascii="Arial" w:hAnsi="Arial" w:cs="Arial"/>
            <w:color w:val="1A0DAB"/>
            <w:sz w:val="24"/>
            <w:szCs w:val="24"/>
          </w:rPr>
          <w:t>части 3</w:t>
        </w:r>
      </w:hyperlink>
      <w:r w:rsidRPr="006B0C63">
        <w:rPr>
          <w:rFonts w:ascii="Arial" w:hAnsi="Arial" w:cs="Arial"/>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B7756" w:rsidRPr="006B0C63" w:rsidRDefault="00CB7756" w:rsidP="00771D97">
      <w:pPr>
        <w:spacing w:after="0" w:line="240" w:lineRule="auto"/>
        <w:ind w:firstLine="851"/>
        <w:jc w:val="both"/>
        <w:rPr>
          <w:rFonts w:ascii="Arial" w:hAnsi="Arial" w:cs="Arial"/>
          <w:sz w:val="24"/>
          <w:szCs w:val="24"/>
        </w:rPr>
      </w:pPr>
      <w:bookmarkStart w:id="1" w:name="p19"/>
      <w:bookmarkEnd w:id="1"/>
      <w:r w:rsidRPr="006B0C63">
        <w:rPr>
          <w:rFonts w:ascii="Arial" w:hAnsi="Arial" w:cs="Arial"/>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7756" w:rsidRPr="006B0C63" w:rsidRDefault="00CB7756" w:rsidP="00771D97">
      <w:pPr>
        <w:spacing w:after="0" w:line="240" w:lineRule="auto"/>
        <w:ind w:firstLine="851"/>
        <w:jc w:val="both"/>
        <w:rPr>
          <w:rFonts w:ascii="Arial" w:hAnsi="Arial" w:cs="Arial"/>
          <w:sz w:val="24"/>
          <w:szCs w:val="24"/>
        </w:rPr>
      </w:pPr>
      <w:bookmarkStart w:id="2" w:name="p22"/>
      <w:bookmarkEnd w:id="2"/>
      <w:r w:rsidRPr="006B0C63">
        <w:rPr>
          <w:rFonts w:ascii="Arial" w:hAnsi="Arial" w:cs="Arial"/>
          <w:sz w:val="24"/>
          <w:szCs w:val="24"/>
        </w:rPr>
        <w:t>7. Местная администрация принимает решение об отказе в поддержке инициативного проекта в одном из следующих случаев:</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1) несоблюдение установленного порядка внесения инициативного проекта и его рассмотрения;</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B7756" w:rsidRPr="006B0C63" w:rsidRDefault="00CB7756" w:rsidP="00F720D4">
      <w:pPr>
        <w:spacing w:after="0" w:line="240" w:lineRule="auto"/>
        <w:ind w:firstLine="540"/>
        <w:jc w:val="both"/>
        <w:rPr>
          <w:rFonts w:ascii="Arial" w:hAnsi="Arial" w:cs="Arial"/>
          <w:sz w:val="24"/>
          <w:szCs w:val="24"/>
        </w:rPr>
      </w:pPr>
      <w:bookmarkStart w:id="3" w:name="p27"/>
      <w:bookmarkEnd w:id="3"/>
      <w:r w:rsidRPr="006B0C63">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CB7756" w:rsidRPr="006B0C63" w:rsidRDefault="00CB7756" w:rsidP="00F720D4">
      <w:pPr>
        <w:spacing w:after="0" w:line="240" w:lineRule="auto"/>
        <w:ind w:firstLine="540"/>
        <w:jc w:val="both"/>
        <w:rPr>
          <w:rFonts w:ascii="Arial" w:hAnsi="Arial" w:cs="Arial"/>
          <w:sz w:val="24"/>
          <w:szCs w:val="24"/>
        </w:rPr>
      </w:pPr>
      <w:r w:rsidRPr="006B0C63">
        <w:rPr>
          <w:rFonts w:ascii="Arial" w:hAnsi="Arial" w:cs="Arial"/>
          <w:sz w:val="24"/>
          <w:szCs w:val="24"/>
        </w:rPr>
        <w:t>6) признание инициативного проекта не прошедшим конкурсный отбор.</w:t>
      </w:r>
    </w:p>
    <w:p w:rsidR="00CB7756" w:rsidRPr="006B0C63" w:rsidRDefault="00CB7756" w:rsidP="00771D97">
      <w:pPr>
        <w:spacing w:after="0" w:line="240" w:lineRule="auto"/>
        <w:ind w:firstLine="851"/>
        <w:jc w:val="both"/>
        <w:rPr>
          <w:rFonts w:ascii="Arial" w:hAnsi="Arial" w:cs="Arial"/>
          <w:sz w:val="24"/>
          <w:szCs w:val="24"/>
        </w:rPr>
      </w:pPr>
      <w:bookmarkStart w:id="4" w:name="p29"/>
      <w:bookmarkEnd w:id="4"/>
      <w:r w:rsidRPr="006B0C63">
        <w:rPr>
          <w:rFonts w:ascii="Arial" w:hAnsi="Arial" w:cs="Arial"/>
          <w:sz w:val="24"/>
          <w:szCs w:val="24"/>
        </w:rPr>
        <w:lastRenderedPageBreak/>
        <w:t xml:space="preserve">8. Местная администрация вправе, а в случае, предусмотренном </w:t>
      </w:r>
      <w:hyperlink w:anchor="p27" w:history="1">
        <w:r w:rsidRPr="006B0C63">
          <w:rPr>
            <w:rStyle w:val="a3"/>
            <w:rFonts w:ascii="Arial" w:hAnsi="Arial" w:cs="Arial"/>
            <w:color w:val="1A0DAB"/>
            <w:sz w:val="24"/>
            <w:szCs w:val="24"/>
          </w:rPr>
          <w:t>пунктом 5 части 7</w:t>
        </w:r>
      </w:hyperlink>
      <w:r w:rsidRPr="006B0C63">
        <w:rPr>
          <w:rFonts w:ascii="Arial" w:hAnsi="Arial" w:cs="Arial"/>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7756" w:rsidRPr="006B0C63" w:rsidRDefault="00CB7756" w:rsidP="00771D97">
      <w:pPr>
        <w:spacing w:after="0" w:line="240" w:lineRule="auto"/>
        <w:ind w:firstLine="851"/>
        <w:jc w:val="both"/>
        <w:rPr>
          <w:rFonts w:ascii="Arial" w:hAnsi="Arial" w:cs="Arial"/>
          <w:sz w:val="24"/>
          <w:szCs w:val="24"/>
        </w:rPr>
      </w:pPr>
      <w:bookmarkStart w:id="5" w:name="p30"/>
      <w:bookmarkEnd w:id="5"/>
      <w:r w:rsidRPr="006B0C63">
        <w:rPr>
          <w:rFonts w:ascii="Arial" w:hAnsi="Arial" w:cs="Arial"/>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w:t>
      </w:r>
      <w:hyperlink w:anchor="p5" w:history="1">
        <w:r w:rsidRPr="006B0C63">
          <w:rPr>
            <w:rStyle w:val="a3"/>
            <w:rFonts w:ascii="Arial" w:hAnsi="Arial" w:cs="Arial"/>
            <w:color w:val="1A0DAB"/>
            <w:sz w:val="24"/>
            <w:szCs w:val="24"/>
          </w:rPr>
          <w:t>частей 3</w:t>
        </w:r>
      </w:hyperlink>
      <w:r w:rsidRPr="006B0C63">
        <w:rPr>
          <w:rFonts w:ascii="Arial" w:hAnsi="Arial" w:cs="Arial"/>
          <w:sz w:val="24"/>
          <w:szCs w:val="24"/>
        </w:rPr>
        <w:t xml:space="preserve">, </w:t>
      </w:r>
      <w:hyperlink w:anchor="p19" w:history="1">
        <w:r w:rsidRPr="006B0C63">
          <w:rPr>
            <w:rStyle w:val="a3"/>
            <w:rFonts w:ascii="Arial" w:hAnsi="Arial" w:cs="Arial"/>
            <w:color w:val="1A0DAB"/>
            <w:sz w:val="24"/>
            <w:szCs w:val="24"/>
          </w:rPr>
          <w:t>6</w:t>
        </w:r>
      </w:hyperlink>
      <w:r w:rsidRPr="006B0C63">
        <w:rPr>
          <w:rFonts w:ascii="Arial" w:hAnsi="Arial" w:cs="Arial"/>
          <w:sz w:val="24"/>
          <w:szCs w:val="24"/>
        </w:rPr>
        <w:t xml:space="preserve">, </w:t>
      </w:r>
      <w:hyperlink w:anchor="p22" w:history="1">
        <w:r w:rsidRPr="006B0C63">
          <w:rPr>
            <w:rStyle w:val="a3"/>
            <w:rFonts w:ascii="Arial" w:hAnsi="Arial" w:cs="Arial"/>
            <w:color w:val="1A0DAB"/>
            <w:sz w:val="24"/>
            <w:szCs w:val="24"/>
          </w:rPr>
          <w:t>7</w:t>
        </w:r>
      </w:hyperlink>
      <w:r w:rsidRPr="006B0C63">
        <w:rPr>
          <w:rFonts w:ascii="Arial" w:hAnsi="Arial" w:cs="Arial"/>
          <w:sz w:val="24"/>
          <w:szCs w:val="24"/>
        </w:rPr>
        <w:t xml:space="preserve">, </w:t>
      </w:r>
      <w:hyperlink w:anchor="p29" w:history="1">
        <w:r w:rsidRPr="006B0C63">
          <w:rPr>
            <w:rStyle w:val="a3"/>
            <w:rFonts w:ascii="Arial" w:hAnsi="Arial" w:cs="Arial"/>
            <w:color w:val="1A0DAB"/>
            <w:sz w:val="24"/>
            <w:szCs w:val="24"/>
          </w:rPr>
          <w:t>8</w:t>
        </w:r>
      </w:hyperlink>
      <w:r w:rsidRPr="006B0C63">
        <w:rPr>
          <w:rFonts w:ascii="Arial" w:hAnsi="Arial" w:cs="Arial"/>
          <w:sz w:val="24"/>
          <w:szCs w:val="24"/>
        </w:rPr>
        <w:t xml:space="preserve">, </w:t>
      </w:r>
      <w:hyperlink w:anchor="p30" w:history="1">
        <w:r w:rsidRPr="006B0C63">
          <w:rPr>
            <w:rStyle w:val="a3"/>
            <w:rFonts w:ascii="Arial" w:hAnsi="Arial" w:cs="Arial"/>
            <w:color w:val="1A0DAB"/>
            <w:sz w:val="24"/>
            <w:szCs w:val="24"/>
          </w:rPr>
          <w:t>9</w:t>
        </w:r>
      </w:hyperlink>
      <w:r w:rsidRPr="006B0C63">
        <w:rPr>
          <w:rFonts w:ascii="Arial" w:hAnsi="Arial" w:cs="Arial"/>
          <w:sz w:val="24"/>
          <w:szCs w:val="24"/>
        </w:rPr>
        <w:t xml:space="preserve">, </w:t>
      </w:r>
      <w:hyperlink w:anchor="p32" w:history="1">
        <w:r w:rsidRPr="006B0C63">
          <w:rPr>
            <w:rStyle w:val="a3"/>
            <w:rFonts w:ascii="Arial" w:hAnsi="Arial" w:cs="Arial"/>
            <w:color w:val="1A0DAB"/>
            <w:sz w:val="24"/>
            <w:szCs w:val="24"/>
          </w:rPr>
          <w:t>11</w:t>
        </w:r>
      </w:hyperlink>
      <w:r w:rsidRPr="006B0C63">
        <w:rPr>
          <w:rFonts w:ascii="Arial" w:hAnsi="Arial" w:cs="Arial"/>
          <w:sz w:val="24"/>
          <w:szCs w:val="24"/>
        </w:rPr>
        <w:t xml:space="preserve"> и </w:t>
      </w:r>
      <w:hyperlink w:anchor="p33" w:history="1">
        <w:r w:rsidRPr="006B0C63">
          <w:rPr>
            <w:rStyle w:val="a3"/>
            <w:rFonts w:ascii="Arial" w:hAnsi="Arial" w:cs="Arial"/>
            <w:color w:val="1A0DAB"/>
            <w:sz w:val="24"/>
            <w:szCs w:val="24"/>
          </w:rPr>
          <w:t>12</w:t>
        </w:r>
      </w:hyperlink>
      <w:r w:rsidRPr="006B0C63">
        <w:rPr>
          <w:rFonts w:ascii="Arial" w:hAnsi="Arial" w:cs="Arial"/>
          <w:sz w:val="24"/>
          <w:szCs w:val="24"/>
        </w:rPr>
        <w:t xml:space="preserve"> настоящей статьи не применяются.</w:t>
      </w:r>
    </w:p>
    <w:p w:rsidR="00CB7756" w:rsidRPr="006B0C63" w:rsidRDefault="00CB7756" w:rsidP="00771D97">
      <w:pPr>
        <w:spacing w:after="0" w:line="240" w:lineRule="auto"/>
        <w:ind w:firstLine="851"/>
        <w:jc w:val="both"/>
        <w:rPr>
          <w:rFonts w:ascii="Arial" w:hAnsi="Arial" w:cs="Arial"/>
          <w:sz w:val="24"/>
          <w:szCs w:val="24"/>
        </w:rPr>
      </w:pPr>
      <w:bookmarkStart w:id="6" w:name="p32"/>
      <w:bookmarkEnd w:id="6"/>
      <w:r w:rsidRPr="006B0C63">
        <w:rPr>
          <w:rFonts w:ascii="Arial" w:hAnsi="Arial" w:cs="Arial"/>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B7756" w:rsidRPr="006B0C63" w:rsidRDefault="00CB7756" w:rsidP="00771D97">
      <w:pPr>
        <w:spacing w:after="0" w:line="240" w:lineRule="auto"/>
        <w:ind w:firstLine="851"/>
        <w:jc w:val="both"/>
        <w:rPr>
          <w:rFonts w:ascii="Arial" w:hAnsi="Arial" w:cs="Arial"/>
          <w:sz w:val="24"/>
          <w:szCs w:val="24"/>
        </w:rPr>
      </w:pPr>
      <w:bookmarkStart w:id="7" w:name="p33"/>
      <w:bookmarkEnd w:id="7"/>
      <w:r w:rsidRPr="006B0C63">
        <w:rPr>
          <w:rFonts w:ascii="Arial" w:hAnsi="Arial" w:cs="Arial"/>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B7756" w:rsidRPr="006B0C63"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7756" w:rsidRDefault="00CB7756" w:rsidP="00771D97">
      <w:pPr>
        <w:spacing w:after="0" w:line="240" w:lineRule="auto"/>
        <w:ind w:firstLine="851"/>
        <w:jc w:val="both"/>
        <w:rPr>
          <w:rFonts w:ascii="Arial" w:hAnsi="Arial" w:cs="Arial"/>
          <w:sz w:val="24"/>
          <w:szCs w:val="24"/>
        </w:rPr>
      </w:pPr>
      <w:r w:rsidRPr="006B0C63">
        <w:rPr>
          <w:rFonts w:ascii="Arial" w:hAnsi="Arial" w:cs="Arial"/>
          <w:sz w:val="24"/>
          <w:szCs w:val="24"/>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rsidRPr="006B0C63">
        <w:rPr>
          <w:rFonts w:ascii="Arial" w:hAnsi="Arial" w:cs="Arial"/>
          <w:sz w:val="24"/>
          <w:szCs w:val="24"/>
        </w:rP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3F6FCC" w:rsidRPr="003F6FCC" w:rsidRDefault="003F6FCC" w:rsidP="00F720D4">
      <w:pPr>
        <w:spacing w:after="0" w:line="240" w:lineRule="auto"/>
        <w:ind w:firstLine="540"/>
        <w:jc w:val="both"/>
        <w:rPr>
          <w:rFonts w:ascii="Arial" w:hAnsi="Arial" w:cs="Arial"/>
          <w:sz w:val="24"/>
          <w:szCs w:val="24"/>
        </w:rPr>
      </w:pPr>
    </w:p>
    <w:p w:rsidR="003F111B" w:rsidRDefault="005A68BE" w:rsidP="00771D97">
      <w:pPr>
        <w:pStyle w:val="ConsNormal"/>
        <w:numPr>
          <w:ilvl w:val="1"/>
          <w:numId w:val="8"/>
        </w:numPr>
        <w:ind w:left="0" w:firstLine="851"/>
        <w:jc w:val="both"/>
        <w:rPr>
          <w:b/>
          <w:bCs/>
          <w:sz w:val="24"/>
          <w:szCs w:val="24"/>
        </w:rPr>
      </w:pPr>
      <w:r w:rsidRPr="005A68BE">
        <w:rPr>
          <w:b/>
          <w:bCs/>
          <w:sz w:val="24"/>
          <w:szCs w:val="24"/>
        </w:rPr>
        <w:t xml:space="preserve">Статья </w:t>
      </w:r>
      <w:r w:rsidR="00CB7756">
        <w:rPr>
          <w:b/>
          <w:bCs/>
          <w:sz w:val="24"/>
          <w:szCs w:val="24"/>
        </w:rPr>
        <w:t>1</w:t>
      </w:r>
      <w:r w:rsidRPr="005A68BE">
        <w:rPr>
          <w:b/>
          <w:bCs/>
          <w:sz w:val="24"/>
          <w:szCs w:val="24"/>
        </w:rPr>
        <w:t xml:space="preserve">7. </w:t>
      </w:r>
      <w:r w:rsidR="003F111B">
        <w:rPr>
          <w:b/>
          <w:bCs/>
          <w:sz w:val="24"/>
          <w:szCs w:val="24"/>
        </w:rPr>
        <w:t>Публичные слушания, общественные обсуждения</w:t>
      </w:r>
    </w:p>
    <w:p w:rsidR="00771D97" w:rsidRDefault="00771D97" w:rsidP="00771D97">
      <w:pPr>
        <w:pStyle w:val="ConsNormal"/>
        <w:ind w:left="851" w:firstLine="0"/>
        <w:jc w:val="both"/>
        <w:rPr>
          <w:b/>
          <w:bCs/>
          <w:sz w:val="24"/>
          <w:szCs w:val="24"/>
        </w:rPr>
      </w:pPr>
    </w:p>
    <w:p w:rsidR="005A68BE" w:rsidRPr="003F111B" w:rsidRDefault="003F111B" w:rsidP="00771D97">
      <w:pPr>
        <w:pStyle w:val="ConsNormal"/>
        <w:numPr>
          <w:ilvl w:val="2"/>
          <w:numId w:val="8"/>
        </w:numPr>
        <w:ind w:left="0" w:firstLine="851"/>
        <w:jc w:val="both"/>
        <w:rPr>
          <w:b/>
          <w:bCs/>
          <w:sz w:val="24"/>
          <w:szCs w:val="24"/>
        </w:rPr>
      </w:pPr>
      <w:r w:rsidRPr="003F111B">
        <w:rPr>
          <w:sz w:val="24"/>
          <w:szCs w:val="24"/>
        </w:rPr>
        <w:t>часть 4.1</w:t>
      </w:r>
      <w:r w:rsidR="005A68BE" w:rsidRPr="003F111B">
        <w:rPr>
          <w:sz w:val="24"/>
          <w:szCs w:val="24"/>
        </w:rPr>
        <w:t xml:space="preserve"> статьи </w:t>
      </w:r>
      <w:r w:rsidRPr="003F111B">
        <w:rPr>
          <w:sz w:val="24"/>
          <w:szCs w:val="24"/>
        </w:rPr>
        <w:t>1</w:t>
      </w:r>
      <w:r w:rsidR="005A68BE" w:rsidRPr="003F111B">
        <w:rPr>
          <w:sz w:val="24"/>
          <w:szCs w:val="24"/>
        </w:rPr>
        <w:t xml:space="preserve">7 </w:t>
      </w:r>
      <w:r w:rsidRPr="003F111B">
        <w:rPr>
          <w:sz w:val="24"/>
          <w:szCs w:val="24"/>
        </w:rPr>
        <w:t>изложить в новой редакции</w:t>
      </w:r>
      <w:r w:rsidR="005A68BE" w:rsidRPr="003F111B">
        <w:rPr>
          <w:sz w:val="24"/>
          <w:szCs w:val="24"/>
        </w:rPr>
        <w:t xml:space="preserve"> следующего содержания:</w:t>
      </w:r>
    </w:p>
    <w:p w:rsidR="003F6FCC" w:rsidRPr="00771D97" w:rsidRDefault="003F111B" w:rsidP="00F720D4">
      <w:pPr>
        <w:pStyle w:val="a4"/>
        <w:numPr>
          <w:ilvl w:val="1"/>
          <w:numId w:val="12"/>
        </w:numPr>
        <w:spacing w:after="0" w:line="240" w:lineRule="auto"/>
        <w:ind w:left="0" w:firstLine="851"/>
        <w:jc w:val="both"/>
        <w:rPr>
          <w:rFonts w:ascii="Arial" w:hAnsi="Arial" w:cs="Arial"/>
          <w:sz w:val="24"/>
          <w:szCs w:val="24"/>
        </w:rPr>
      </w:pPr>
      <w:r w:rsidRPr="003F111B">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w:t>
      </w:r>
      <w:hyperlink r:id="rId7" w:history="1">
        <w:r w:rsidRPr="003F111B">
          <w:rPr>
            <w:rStyle w:val="a3"/>
            <w:rFonts w:ascii="Arial" w:hAnsi="Arial" w:cs="Arial"/>
            <w:color w:val="auto"/>
            <w:sz w:val="24"/>
            <w:szCs w:val="24"/>
            <w:u w:val="none"/>
          </w:rPr>
          <w:t>законодательством</w:t>
        </w:r>
      </w:hyperlink>
      <w:r w:rsidRPr="003F111B">
        <w:rPr>
          <w:rFonts w:ascii="Arial" w:hAnsi="Arial" w:cs="Arial"/>
          <w:sz w:val="24"/>
          <w:szCs w:val="24"/>
        </w:rPr>
        <w:t xml:space="preserve"> о градостроительной деятельности.</w:t>
      </w:r>
    </w:p>
    <w:p w:rsidR="000A299E" w:rsidRPr="00144140" w:rsidRDefault="00A74709" w:rsidP="00F720D4">
      <w:pPr>
        <w:pStyle w:val="a4"/>
        <w:numPr>
          <w:ilvl w:val="2"/>
          <w:numId w:val="8"/>
        </w:numPr>
        <w:spacing w:after="0" w:line="240" w:lineRule="auto"/>
        <w:ind w:left="0" w:firstLine="851"/>
        <w:jc w:val="both"/>
        <w:rPr>
          <w:rFonts w:ascii="Arial" w:hAnsi="Arial" w:cs="Arial"/>
          <w:sz w:val="24"/>
          <w:szCs w:val="24"/>
        </w:rPr>
      </w:pPr>
      <w:r>
        <w:rPr>
          <w:rFonts w:ascii="Arial" w:hAnsi="Arial" w:cs="Arial"/>
          <w:sz w:val="24"/>
          <w:szCs w:val="24"/>
        </w:rPr>
        <w:t xml:space="preserve"> </w:t>
      </w:r>
      <w:r w:rsidR="000A299E" w:rsidRPr="00144140">
        <w:rPr>
          <w:rFonts w:ascii="Arial" w:hAnsi="Arial" w:cs="Arial"/>
          <w:sz w:val="24"/>
          <w:szCs w:val="24"/>
        </w:rPr>
        <w:t>часть 6 статьи 17</w:t>
      </w:r>
      <w:r>
        <w:rPr>
          <w:rFonts w:ascii="Arial" w:hAnsi="Arial" w:cs="Arial"/>
          <w:sz w:val="24"/>
          <w:szCs w:val="24"/>
        </w:rPr>
        <w:t xml:space="preserve"> </w:t>
      </w:r>
      <w:r w:rsidR="000A299E" w:rsidRPr="00144140">
        <w:rPr>
          <w:rFonts w:ascii="Arial" w:hAnsi="Arial" w:cs="Arial"/>
          <w:sz w:val="24"/>
          <w:szCs w:val="24"/>
        </w:rPr>
        <w:t>изложить в новой редакции следующего содержания:</w:t>
      </w:r>
    </w:p>
    <w:p w:rsidR="000A299E" w:rsidRPr="000A299E" w:rsidRDefault="000A299E" w:rsidP="00F720D4">
      <w:pPr>
        <w:pStyle w:val="a4"/>
        <w:spacing w:after="0" w:line="240" w:lineRule="auto"/>
        <w:ind w:left="0" w:firstLine="851"/>
        <w:jc w:val="both"/>
        <w:rPr>
          <w:rFonts w:ascii="Arial" w:hAnsi="Arial" w:cs="Arial"/>
          <w:sz w:val="24"/>
          <w:szCs w:val="24"/>
        </w:rPr>
      </w:pPr>
      <w:r w:rsidRPr="000A299E">
        <w:rPr>
          <w:rFonts w:ascii="Arial" w:hAnsi="Arial" w:cs="Arial"/>
          <w:sz w:val="24"/>
          <w:szCs w:val="24"/>
        </w:rPr>
        <w:t xml:space="preserve">6. Порядок организации и проведения публичных слушаний определяется </w:t>
      </w:r>
      <w:r w:rsidR="00A74709">
        <w:rPr>
          <w:rFonts w:ascii="Arial" w:hAnsi="Arial" w:cs="Arial"/>
          <w:sz w:val="24"/>
          <w:szCs w:val="24"/>
        </w:rPr>
        <w:t>решением Думы</w:t>
      </w:r>
      <w:r w:rsidR="00F21AB0">
        <w:rPr>
          <w:rFonts w:ascii="Arial" w:hAnsi="Arial" w:cs="Arial"/>
          <w:sz w:val="24"/>
          <w:szCs w:val="24"/>
        </w:rPr>
        <w:t xml:space="preserve"> Заславского</w:t>
      </w:r>
      <w:r w:rsidR="00705F24">
        <w:rPr>
          <w:rFonts w:ascii="Arial" w:hAnsi="Arial" w:cs="Arial"/>
          <w:sz w:val="24"/>
          <w:szCs w:val="24"/>
        </w:rPr>
        <w:t xml:space="preserve"> муниципального образования</w:t>
      </w:r>
      <w:r w:rsidRPr="000A299E">
        <w:rPr>
          <w:rFonts w:ascii="Arial" w:hAnsi="Arial" w:cs="Arial"/>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0A299E">
          <w:rPr>
            <w:rStyle w:val="a3"/>
            <w:rFonts w:ascii="Arial" w:hAnsi="Arial" w:cs="Arial"/>
            <w:color w:val="1A0DAB"/>
            <w:sz w:val="24"/>
            <w:szCs w:val="24"/>
          </w:rPr>
          <w:t>закона</w:t>
        </w:r>
      </w:hyperlink>
      <w:r w:rsidRPr="000A299E">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A299E" w:rsidRPr="00144140" w:rsidRDefault="00A74709" w:rsidP="00F720D4">
      <w:pPr>
        <w:pStyle w:val="a4"/>
        <w:spacing w:after="0" w:line="240" w:lineRule="auto"/>
        <w:ind w:left="0" w:firstLine="851"/>
        <w:jc w:val="both"/>
        <w:rPr>
          <w:rFonts w:ascii="Arial" w:hAnsi="Arial" w:cs="Arial"/>
          <w:sz w:val="24"/>
          <w:szCs w:val="24"/>
        </w:rPr>
      </w:pPr>
      <w:r>
        <w:rPr>
          <w:rFonts w:ascii="Arial" w:hAnsi="Arial" w:cs="Arial"/>
          <w:sz w:val="24"/>
          <w:szCs w:val="24"/>
        </w:rPr>
        <w:t xml:space="preserve">Решением Думы </w:t>
      </w:r>
      <w:r w:rsidR="00F21AB0">
        <w:rPr>
          <w:rFonts w:ascii="Arial" w:hAnsi="Arial" w:cs="Arial"/>
          <w:sz w:val="24"/>
          <w:szCs w:val="24"/>
        </w:rPr>
        <w:t>Заславского</w:t>
      </w:r>
      <w:r w:rsidR="00705F24">
        <w:rPr>
          <w:rFonts w:ascii="Arial" w:hAnsi="Arial" w:cs="Arial"/>
          <w:sz w:val="24"/>
          <w:szCs w:val="24"/>
        </w:rPr>
        <w:t xml:space="preserve"> муниципального образования</w:t>
      </w:r>
      <w:r w:rsidR="000A299E" w:rsidRPr="000A299E">
        <w:rPr>
          <w:rFonts w:ascii="Arial" w:hAnsi="Arial" w:cs="Arial"/>
          <w:sz w:val="24"/>
          <w:szCs w:val="24"/>
        </w:rPr>
        <w:t xml:space="preserve"> может быть установлено, что для размещения материалов и информации, указанных в </w:t>
      </w:r>
      <w:hyperlink r:id="rId9" w:history="1">
        <w:r w:rsidR="000A299E" w:rsidRPr="000A299E">
          <w:rPr>
            <w:rStyle w:val="a3"/>
            <w:rFonts w:ascii="Arial" w:hAnsi="Arial" w:cs="Arial"/>
            <w:color w:val="1A0DAB"/>
            <w:sz w:val="24"/>
            <w:szCs w:val="24"/>
          </w:rPr>
          <w:t>абзаце первом</w:t>
        </w:r>
      </w:hyperlink>
      <w:r w:rsidR="000A299E" w:rsidRPr="000A299E">
        <w:rPr>
          <w:rFonts w:ascii="Arial" w:hAnsi="Arial" w:cs="Arial"/>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w:t>
      </w:r>
      <w:r w:rsidR="000A299E" w:rsidRPr="000A299E">
        <w:rPr>
          <w:rFonts w:ascii="Arial" w:hAnsi="Arial" w:cs="Arial"/>
          <w:sz w:val="24"/>
          <w:szCs w:val="24"/>
        </w:rPr>
        <w:lastRenderedPageBreak/>
        <w:t>использования которой для целей настоящей статьи устанавливается Правительством Российской Федерации.</w:t>
      </w:r>
    </w:p>
    <w:p w:rsidR="000A299E" w:rsidRDefault="000A299E" w:rsidP="00F720D4">
      <w:pPr>
        <w:pStyle w:val="ConsNormal"/>
        <w:ind w:firstLine="709"/>
        <w:jc w:val="both"/>
        <w:rPr>
          <w:bCs/>
          <w:sz w:val="24"/>
          <w:szCs w:val="24"/>
        </w:rPr>
      </w:pPr>
    </w:p>
    <w:p w:rsidR="00036B77" w:rsidRDefault="00144140" w:rsidP="00771D97">
      <w:pPr>
        <w:pStyle w:val="ConsNormal"/>
        <w:ind w:firstLine="851"/>
        <w:jc w:val="both"/>
        <w:rPr>
          <w:b/>
          <w:bCs/>
          <w:sz w:val="24"/>
          <w:szCs w:val="24"/>
        </w:rPr>
      </w:pPr>
      <w:r>
        <w:rPr>
          <w:b/>
          <w:bCs/>
          <w:sz w:val="24"/>
          <w:szCs w:val="24"/>
        </w:rPr>
        <w:t>1.5. Статья 22</w:t>
      </w:r>
      <w:r w:rsidR="00036B77" w:rsidRPr="00036B77">
        <w:rPr>
          <w:b/>
          <w:bCs/>
          <w:sz w:val="24"/>
          <w:szCs w:val="24"/>
        </w:rPr>
        <w:t xml:space="preserve">. </w:t>
      </w:r>
      <w:r w:rsidRPr="00144140">
        <w:rPr>
          <w:b/>
          <w:bCs/>
          <w:sz w:val="24"/>
          <w:szCs w:val="24"/>
        </w:rPr>
        <w:t>Структура и наименования органов местного самоуправления</w:t>
      </w:r>
    </w:p>
    <w:p w:rsidR="00771D97" w:rsidRPr="00036B77" w:rsidRDefault="00771D97" w:rsidP="00F720D4">
      <w:pPr>
        <w:pStyle w:val="ConsNormal"/>
        <w:ind w:firstLine="709"/>
        <w:jc w:val="both"/>
        <w:rPr>
          <w:b/>
          <w:bCs/>
          <w:sz w:val="24"/>
          <w:szCs w:val="24"/>
        </w:rPr>
      </w:pPr>
    </w:p>
    <w:p w:rsidR="00036B77" w:rsidRDefault="00144140" w:rsidP="00771D97">
      <w:pPr>
        <w:autoSpaceDE w:val="0"/>
        <w:autoSpaceDN w:val="0"/>
        <w:adjustRightInd w:val="0"/>
        <w:spacing w:after="0" w:line="240" w:lineRule="auto"/>
        <w:ind w:firstLine="851"/>
        <w:jc w:val="both"/>
        <w:rPr>
          <w:rFonts w:ascii="Arial" w:hAnsi="Arial" w:cs="Arial"/>
          <w:bCs/>
          <w:sz w:val="24"/>
          <w:szCs w:val="24"/>
        </w:rPr>
      </w:pPr>
      <w:r>
        <w:rPr>
          <w:rFonts w:ascii="Arial" w:hAnsi="Arial" w:cs="Arial"/>
          <w:bCs/>
          <w:sz w:val="24"/>
          <w:szCs w:val="24"/>
        </w:rPr>
        <w:t>1.5</w:t>
      </w:r>
      <w:r w:rsidR="00036B77">
        <w:rPr>
          <w:rFonts w:ascii="Arial" w:hAnsi="Arial" w:cs="Arial"/>
          <w:bCs/>
          <w:sz w:val="24"/>
          <w:szCs w:val="24"/>
        </w:rPr>
        <w:t xml:space="preserve">.1 </w:t>
      </w:r>
      <w:r>
        <w:rPr>
          <w:rFonts w:ascii="Arial" w:hAnsi="Arial" w:cs="Arial"/>
          <w:bCs/>
          <w:sz w:val="24"/>
          <w:szCs w:val="24"/>
        </w:rPr>
        <w:t>статью 22</w:t>
      </w:r>
      <w:r w:rsidR="00036B77">
        <w:rPr>
          <w:rFonts w:ascii="Arial" w:hAnsi="Arial" w:cs="Arial"/>
          <w:bCs/>
          <w:sz w:val="24"/>
          <w:szCs w:val="24"/>
        </w:rPr>
        <w:t xml:space="preserve"> дополнить </w:t>
      </w:r>
      <w:r>
        <w:rPr>
          <w:rFonts w:ascii="Arial" w:hAnsi="Arial" w:cs="Arial"/>
          <w:bCs/>
          <w:sz w:val="24"/>
          <w:szCs w:val="24"/>
        </w:rPr>
        <w:t>частью 6</w:t>
      </w:r>
      <w:r w:rsidR="00036B77">
        <w:rPr>
          <w:rFonts w:ascii="Arial" w:hAnsi="Arial" w:cs="Arial"/>
          <w:bCs/>
          <w:sz w:val="24"/>
          <w:szCs w:val="24"/>
        </w:rPr>
        <w:t xml:space="preserve"> следующего содержания:</w:t>
      </w:r>
    </w:p>
    <w:p w:rsidR="00036B77" w:rsidRDefault="00144140" w:rsidP="00771D97">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6. </w:t>
      </w:r>
      <w:r w:rsidRPr="00144140">
        <w:rPr>
          <w:rFonts w:ascii="Arial" w:hAnsi="Arial" w:cs="Arial"/>
          <w:sz w:val="24"/>
          <w:szCs w:val="24"/>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44140" w:rsidRPr="00144140" w:rsidRDefault="00144140" w:rsidP="00F720D4">
      <w:pPr>
        <w:autoSpaceDE w:val="0"/>
        <w:autoSpaceDN w:val="0"/>
        <w:adjustRightInd w:val="0"/>
        <w:spacing w:after="0" w:line="240" w:lineRule="auto"/>
        <w:ind w:firstLine="708"/>
        <w:jc w:val="both"/>
        <w:rPr>
          <w:rFonts w:ascii="Arial" w:hAnsi="Arial" w:cs="Arial"/>
        </w:rPr>
      </w:pPr>
    </w:p>
    <w:p w:rsidR="002840B9" w:rsidRDefault="00036B77" w:rsidP="00F720D4">
      <w:pPr>
        <w:pStyle w:val="ConsNormal"/>
        <w:ind w:firstLine="709"/>
        <w:jc w:val="both"/>
        <w:rPr>
          <w:b/>
          <w:bCs/>
          <w:sz w:val="24"/>
          <w:szCs w:val="24"/>
        </w:rPr>
      </w:pPr>
      <w:r>
        <w:rPr>
          <w:b/>
          <w:sz w:val="24"/>
          <w:szCs w:val="24"/>
        </w:rPr>
        <w:t>1</w:t>
      </w:r>
      <w:r w:rsidR="00144140">
        <w:rPr>
          <w:b/>
          <w:sz w:val="24"/>
          <w:szCs w:val="24"/>
        </w:rPr>
        <w:t>.6.</w:t>
      </w:r>
      <w:r>
        <w:rPr>
          <w:b/>
          <w:sz w:val="24"/>
          <w:szCs w:val="24"/>
        </w:rPr>
        <w:t xml:space="preserve"> Статья </w:t>
      </w:r>
      <w:r w:rsidR="00144140">
        <w:rPr>
          <w:b/>
          <w:bCs/>
          <w:sz w:val="24"/>
          <w:szCs w:val="24"/>
        </w:rPr>
        <w:t>24</w:t>
      </w:r>
      <w:r w:rsidRPr="00036B77">
        <w:rPr>
          <w:b/>
          <w:bCs/>
          <w:sz w:val="24"/>
          <w:szCs w:val="24"/>
        </w:rPr>
        <w:t xml:space="preserve">. </w:t>
      </w:r>
      <w:r w:rsidR="00144140" w:rsidRPr="00144140">
        <w:rPr>
          <w:b/>
          <w:bCs/>
          <w:sz w:val="24"/>
          <w:szCs w:val="24"/>
        </w:rPr>
        <w:t>Полномочия Думы Поселения</w:t>
      </w:r>
    </w:p>
    <w:p w:rsidR="00771D97" w:rsidRDefault="00771D97" w:rsidP="00F720D4">
      <w:pPr>
        <w:pStyle w:val="ConsNormal"/>
        <w:ind w:firstLine="709"/>
        <w:jc w:val="both"/>
        <w:rPr>
          <w:b/>
          <w:bCs/>
          <w:sz w:val="24"/>
          <w:szCs w:val="24"/>
        </w:rPr>
      </w:pPr>
    </w:p>
    <w:p w:rsidR="00036B77" w:rsidRDefault="002840B9" w:rsidP="00F720D4">
      <w:pPr>
        <w:pStyle w:val="ConsNormal"/>
        <w:ind w:firstLine="709"/>
        <w:jc w:val="both"/>
        <w:rPr>
          <w:color w:val="000000"/>
          <w:sz w:val="24"/>
          <w:szCs w:val="24"/>
        </w:rPr>
      </w:pPr>
      <w:r w:rsidRPr="002840B9">
        <w:rPr>
          <w:bCs/>
          <w:sz w:val="24"/>
          <w:szCs w:val="24"/>
        </w:rPr>
        <w:t>1.6.1</w:t>
      </w:r>
      <w:r>
        <w:rPr>
          <w:color w:val="000000"/>
          <w:sz w:val="24"/>
          <w:szCs w:val="24"/>
        </w:rPr>
        <w:t>часть1 пункта 3 статьи 24 слово «установление» заменить словом «введение».</w:t>
      </w:r>
    </w:p>
    <w:p w:rsidR="00F720D4" w:rsidRDefault="00F720D4" w:rsidP="00F720D4">
      <w:pPr>
        <w:pStyle w:val="ConsNormal"/>
        <w:ind w:firstLine="709"/>
        <w:jc w:val="both"/>
        <w:rPr>
          <w:color w:val="000000"/>
          <w:sz w:val="24"/>
          <w:szCs w:val="24"/>
        </w:rPr>
      </w:pPr>
    </w:p>
    <w:p w:rsidR="0044458E" w:rsidRDefault="00DA0D0A" w:rsidP="00F720D4">
      <w:pPr>
        <w:pStyle w:val="ConsNormal"/>
        <w:ind w:firstLine="709"/>
        <w:jc w:val="both"/>
        <w:rPr>
          <w:b/>
          <w:bCs/>
          <w:sz w:val="24"/>
          <w:szCs w:val="24"/>
        </w:rPr>
      </w:pPr>
      <w:r w:rsidRPr="00DA0D0A">
        <w:rPr>
          <w:b/>
          <w:color w:val="000000"/>
          <w:sz w:val="24"/>
          <w:szCs w:val="24"/>
        </w:rPr>
        <w:t xml:space="preserve">1.7. </w:t>
      </w:r>
      <w:r w:rsidR="0044458E">
        <w:rPr>
          <w:b/>
          <w:color w:val="000000"/>
          <w:sz w:val="24"/>
          <w:szCs w:val="24"/>
        </w:rPr>
        <w:t xml:space="preserve">Статья 29. </w:t>
      </w:r>
      <w:r w:rsidR="0044458E" w:rsidRPr="0044458E">
        <w:rPr>
          <w:b/>
          <w:bCs/>
          <w:sz w:val="24"/>
          <w:szCs w:val="24"/>
        </w:rPr>
        <w:t xml:space="preserve">Депутат Думы Поселения, гарантии и права при </w:t>
      </w:r>
      <w:r w:rsidR="0044458E" w:rsidRPr="00F720D4">
        <w:rPr>
          <w:b/>
          <w:bCs/>
          <w:sz w:val="24"/>
          <w:szCs w:val="24"/>
        </w:rPr>
        <w:t>осуществлении полномочий депутата</w:t>
      </w:r>
    </w:p>
    <w:p w:rsidR="00771D97" w:rsidRPr="00F720D4" w:rsidRDefault="00771D97" w:rsidP="00F720D4">
      <w:pPr>
        <w:pStyle w:val="ConsNormal"/>
        <w:ind w:firstLine="709"/>
        <w:jc w:val="both"/>
        <w:rPr>
          <w:b/>
          <w:bCs/>
          <w:sz w:val="24"/>
          <w:szCs w:val="24"/>
        </w:rPr>
      </w:pPr>
    </w:p>
    <w:p w:rsidR="0044458E" w:rsidRDefault="0044458E" w:rsidP="00F720D4">
      <w:pPr>
        <w:autoSpaceDE w:val="0"/>
        <w:autoSpaceDN w:val="0"/>
        <w:adjustRightInd w:val="0"/>
        <w:spacing w:after="0" w:line="240" w:lineRule="auto"/>
        <w:ind w:firstLine="709"/>
        <w:jc w:val="both"/>
        <w:rPr>
          <w:rFonts w:ascii="Arial" w:hAnsi="Arial" w:cs="Arial"/>
          <w:sz w:val="24"/>
          <w:szCs w:val="24"/>
        </w:rPr>
      </w:pPr>
      <w:r w:rsidRPr="00F720D4">
        <w:rPr>
          <w:rFonts w:ascii="Arial" w:hAnsi="Arial" w:cs="Arial"/>
          <w:bCs/>
          <w:sz w:val="24"/>
          <w:szCs w:val="24"/>
        </w:rPr>
        <w:t xml:space="preserve">1.7.1 </w:t>
      </w:r>
      <w:r w:rsidR="00F720D4">
        <w:rPr>
          <w:rFonts w:ascii="Arial" w:hAnsi="Arial" w:cs="Arial"/>
          <w:bCs/>
          <w:sz w:val="24"/>
          <w:szCs w:val="24"/>
        </w:rPr>
        <w:t>в части</w:t>
      </w:r>
      <w:r w:rsidR="00F720D4" w:rsidRPr="00F720D4">
        <w:rPr>
          <w:rFonts w:ascii="Arial" w:hAnsi="Arial" w:cs="Arial"/>
          <w:bCs/>
          <w:sz w:val="24"/>
          <w:szCs w:val="24"/>
        </w:rPr>
        <w:t xml:space="preserve"> 19.1 статьи 29 после слов «и иных лиц их доходам»</w:t>
      </w:r>
      <w:r w:rsidR="00F720D4">
        <w:rPr>
          <w:rFonts w:ascii="Arial" w:hAnsi="Arial" w:cs="Arial"/>
          <w:bCs/>
          <w:sz w:val="24"/>
          <w:szCs w:val="24"/>
        </w:rPr>
        <w:t>,</w:t>
      </w:r>
      <w:r w:rsidR="00F720D4" w:rsidRPr="00F720D4">
        <w:rPr>
          <w:rFonts w:ascii="Arial" w:hAnsi="Arial" w:cs="Arial"/>
          <w:bCs/>
          <w:sz w:val="24"/>
          <w:szCs w:val="24"/>
        </w:rPr>
        <w:t xml:space="preserve"> добавить </w:t>
      </w:r>
      <w:r w:rsidR="00F720D4" w:rsidRPr="00F720D4">
        <w:rPr>
          <w:rFonts w:ascii="Arial" w:hAnsi="Arial" w:cs="Arial"/>
          <w:b/>
          <w:bCs/>
          <w:sz w:val="24"/>
          <w:szCs w:val="24"/>
        </w:rPr>
        <w:t>«</w:t>
      </w:r>
      <w:r w:rsidR="00F720D4" w:rsidRPr="00F720D4">
        <w:rPr>
          <w:rFonts w:ascii="Arial" w:hAnsi="Arial" w:cs="Arial"/>
          <w:sz w:val="24"/>
          <w:szCs w:val="24"/>
        </w:rPr>
        <w:t>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F720D4" w:rsidRPr="00F720D4" w:rsidRDefault="00F720D4" w:rsidP="00F720D4">
      <w:pPr>
        <w:autoSpaceDE w:val="0"/>
        <w:autoSpaceDN w:val="0"/>
        <w:adjustRightInd w:val="0"/>
        <w:spacing w:after="0" w:line="240" w:lineRule="auto"/>
        <w:ind w:firstLine="709"/>
        <w:jc w:val="both"/>
        <w:rPr>
          <w:rFonts w:ascii="Arial" w:hAnsi="Arial" w:cs="Arial"/>
          <w:b/>
          <w:sz w:val="24"/>
          <w:szCs w:val="24"/>
        </w:rPr>
      </w:pPr>
    </w:p>
    <w:p w:rsidR="00411E87" w:rsidRDefault="0044458E" w:rsidP="00771D97">
      <w:pPr>
        <w:pStyle w:val="ConsNormal"/>
        <w:ind w:firstLine="851"/>
        <w:jc w:val="both"/>
        <w:rPr>
          <w:b/>
          <w:bCs/>
          <w:sz w:val="24"/>
          <w:szCs w:val="24"/>
        </w:rPr>
      </w:pPr>
      <w:r>
        <w:rPr>
          <w:b/>
          <w:color w:val="000000"/>
          <w:sz w:val="24"/>
          <w:szCs w:val="24"/>
        </w:rPr>
        <w:t xml:space="preserve">1.8. </w:t>
      </w:r>
      <w:r w:rsidR="00DA0D0A">
        <w:rPr>
          <w:b/>
          <w:bCs/>
          <w:sz w:val="24"/>
          <w:szCs w:val="24"/>
        </w:rPr>
        <w:t>Статья 30</w:t>
      </w:r>
      <w:r w:rsidR="00036B77" w:rsidRPr="00036B77">
        <w:rPr>
          <w:b/>
          <w:bCs/>
          <w:sz w:val="24"/>
          <w:szCs w:val="24"/>
        </w:rPr>
        <w:t xml:space="preserve">. </w:t>
      </w:r>
      <w:r w:rsidR="00411E87" w:rsidRPr="00411E87">
        <w:rPr>
          <w:b/>
          <w:bCs/>
          <w:sz w:val="24"/>
          <w:szCs w:val="24"/>
        </w:rPr>
        <w:t>Срок полномочий депутата Думы Поселения и основания прекращения депутатской деятельности</w:t>
      </w:r>
    </w:p>
    <w:p w:rsidR="00F720D4" w:rsidRPr="00390C8B" w:rsidRDefault="00F720D4" w:rsidP="00F720D4">
      <w:pPr>
        <w:pStyle w:val="ConsNormal"/>
        <w:ind w:firstLine="709"/>
        <w:jc w:val="both"/>
        <w:rPr>
          <w:bCs/>
          <w:sz w:val="24"/>
          <w:szCs w:val="24"/>
        </w:rPr>
      </w:pPr>
    </w:p>
    <w:p w:rsidR="00411E87" w:rsidRPr="003F111B" w:rsidRDefault="00F720D4" w:rsidP="00771D97">
      <w:pPr>
        <w:pStyle w:val="ConsNormal"/>
        <w:ind w:firstLine="851"/>
        <w:jc w:val="both"/>
        <w:rPr>
          <w:b/>
          <w:bCs/>
          <w:sz w:val="24"/>
          <w:szCs w:val="24"/>
        </w:rPr>
      </w:pPr>
      <w:r>
        <w:rPr>
          <w:sz w:val="24"/>
          <w:szCs w:val="24"/>
        </w:rPr>
        <w:t>1.8</w:t>
      </w:r>
      <w:r w:rsidR="00411E87" w:rsidRPr="00036B77">
        <w:rPr>
          <w:sz w:val="24"/>
          <w:szCs w:val="24"/>
        </w:rPr>
        <w:t>.1</w:t>
      </w:r>
      <w:r w:rsidR="00411E87" w:rsidRPr="00F720D4">
        <w:rPr>
          <w:sz w:val="24"/>
          <w:szCs w:val="24"/>
        </w:rPr>
        <w:t>часть</w:t>
      </w:r>
      <w:r w:rsidR="00411E87" w:rsidRPr="00411E87">
        <w:rPr>
          <w:sz w:val="24"/>
          <w:szCs w:val="24"/>
        </w:rPr>
        <w:t xml:space="preserve"> 1 пункт7 статьи 30 изложить в но</w:t>
      </w:r>
      <w:r w:rsidR="00411E87" w:rsidRPr="003F111B">
        <w:rPr>
          <w:sz w:val="24"/>
          <w:szCs w:val="24"/>
        </w:rPr>
        <w:t>вой редакции следующего содержания:</w:t>
      </w:r>
    </w:p>
    <w:p w:rsidR="00411E87" w:rsidRDefault="00411E87" w:rsidP="00F720D4">
      <w:pPr>
        <w:pStyle w:val="ConsNormal"/>
        <w:ind w:firstLine="709"/>
        <w:jc w:val="both"/>
        <w:rPr>
          <w:sz w:val="24"/>
          <w:szCs w:val="24"/>
        </w:rPr>
      </w:pPr>
      <w:r>
        <w:rPr>
          <w:sz w:val="24"/>
          <w:szCs w:val="24"/>
        </w:rPr>
        <w:t>7)</w:t>
      </w:r>
      <w:r w:rsidRPr="00411E87">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20D4" w:rsidRDefault="00F720D4" w:rsidP="00F720D4">
      <w:pPr>
        <w:pStyle w:val="ConsNormal"/>
        <w:ind w:firstLine="709"/>
        <w:jc w:val="both"/>
        <w:rPr>
          <w:sz w:val="24"/>
          <w:szCs w:val="24"/>
        </w:rPr>
      </w:pPr>
    </w:p>
    <w:p w:rsidR="000F2031" w:rsidRDefault="00F720D4" w:rsidP="00771D97">
      <w:pPr>
        <w:pStyle w:val="ConsNormal"/>
        <w:ind w:firstLine="851"/>
        <w:jc w:val="both"/>
        <w:rPr>
          <w:b/>
          <w:bCs/>
          <w:sz w:val="24"/>
          <w:szCs w:val="24"/>
        </w:rPr>
      </w:pPr>
      <w:r>
        <w:rPr>
          <w:b/>
          <w:sz w:val="24"/>
          <w:szCs w:val="24"/>
        </w:rPr>
        <w:t>1.9</w:t>
      </w:r>
      <w:r w:rsidR="00411E87">
        <w:rPr>
          <w:b/>
          <w:sz w:val="24"/>
          <w:szCs w:val="24"/>
        </w:rPr>
        <w:t>.</w:t>
      </w:r>
      <w:r w:rsidR="00A74709">
        <w:rPr>
          <w:b/>
          <w:sz w:val="24"/>
          <w:szCs w:val="24"/>
        </w:rPr>
        <w:t xml:space="preserve"> </w:t>
      </w:r>
      <w:r w:rsidR="006C5C44">
        <w:rPr>
          <w:b/>
          <w:bCs/>
          <w:sz w:val="24"/>
          <w:szCs w:val="24"/>
        </w:rPr>
        <w:t>Статья 35</w:t>
      </w:r>
      <w:r w:rsidR="00036B77" w:rsidRPr="000F2031">
        <w:rPr>
          <w:b/>
          <w:bCs/>
          <w:sz w:val="24"/>
          <w:szCs w:val="24"/>
        </w:rPr>
        <w:t xml:space="preserve">. </w:t>
      </w:r>
      <w:r w:rsidR="00411E87" w:rsidRPr="00411E87">
        <w:rPr>
          <w:b/>
          <w:bCs/>
          <w:sz w:val="24"/>
          <w:szCs w:val="24"/>
        </w:rPr>
        <w:t>Досрочное прекращение полномочий Главы Поселения</w:t>
      </w:r>
    </w:p>
    <w:p w:rsidR="00F720D4" w:rsidRPr="00411E87" w:rsidRDefault="00F720D4" w:rsidP="00F720D4">
      <w:pPr>
        <w:pStyle w:val="ConsNormal"/>
        <w:ind w:firstLine="709"/>
        <w:jc w:val="both"/>
        <w:rPr>
          <w:b/>
          <w:bCs/>
          <w:sz w:val="24"/>
          <w:szCs w:val="24"/>
        </w:rPr>
      </w:pPr>
    </w:p>
    <w:p w:rsidR="00411E87" w:rsidRPr="003F111B" w:rsidRDefault="000F2031" w:rsidP="00771D97">
      <w:pPr>
        <w:pStyle w:val="ConsNormal"/>
        <w:ind w:firstLine="851"/>
        <w:jc w:val="both"/>
        <w:rPr>
          <w:b/>
          <w:bCs/>
          <w:sz w:val="24"/>
          <w:szCs w:val="24"/>
        </w:rPr>
      </w:pPr>
      <w:r w:rsidRPr="000F2031">
        <w:rPr>
          <w:sz w:val="24"/>
          <w:szCs w:val="24"/>
        </w:rPr>
        <w:t>1</w:t>
      </w:r>
      <w:r w:rsidR="00F720D4">
        <w:rPr>
          <w:sz w:val="24"/>
          <w:szCs w:val="24"/>
        </w:rPr>
        <w:t>.9</w:t>
      </w:r>
      <w:r w:rsidRPr="000F2031">
        <w:rPr>
          <w:sz w:val="24"/>
          <w:szCs w:val="24"/>
        </w:rPr>
        <w:t>.1</w:t>
      </w:r>
      <w:r w:rsidR="00A74709">
        <w:rPr>
          <w:sz w:val="24"/>
          <w:szCs w:val="24"/>
        </w:rPr>
        <w:t xml:space="preserve"> </w:t>
      </w:r>
      <w:hyperlink r:id="rId10" w:history="1">
        <w:r w:rsidR="00411E87">
          <w:rPr>
            <w:rStyle w:val="a3"/>
            <w:color w:val="000000" w:themeColor="text1"/>
            <w:sz w:val="24"/>
            <w:szCs w:val="24"/>
            <w:u w:val="none"/>
          </w:rPr>
          <w:t>часть</w:t>
        </w:r>
      </w:hyperlink>
      <w:r w:rsidR="00411E87">
        <w:rPr>
          <w:rStyle w:val="a3"/>
          <w:color w:val="000000" w:themeColor="text1"/>
          <w:sz w:val="24"/>
          <w:szCs w:val="24"/>
          <w:u w:val="none"/>
        </w:rPr>
        <w:t xml:space="preserve"> 1 пункт 9</w:t>
      </w:r>
      <w:r w:rsidR="006C5C44">
        <w:rPr>
          <w:sz w:val="24"/>
          <w:szCs w:val="24"/>
        </w:rPr>
        <w:t>статьи 35</w:t>
      </w:r>
      <w:r w:rsidR="00411E87" w:rsidRPr="00411E87">
        <w:rPr>
          <w:sz w:val="24"/>
          <w:szCs w:val="24"/>
        </w:rPr>
        <w:t>изложить в но</w:t>
      </w:r>
      <w:r w:rsidR="00411E87" w:rsidRPr="003F111B">
        <w:rPr>
          <w:sz w:val="24"/>
          <w:szCs w:val="24"/>
        </w:rPr>
        <w:t>вой редакции следующего содержания:</w:t>
      </w:r>
    </w:p>
    <w:p w:rsidR="00653B14" w:rsidRPr="00411E87" w:rsidRDefault="00411E87" w:rsidP="00771D97">
      <w:pPr>
        <w:pStyle w:val="ConsNormal"/>
        <w:ind w:firstLine="851"/>
        <w:jc w:val="both"/>
        <w:rPr>
          <w:sz w:val="24"/>
          <w:szCs w:val="24"/>
        </w:rPr>
      </w:pPr>
      <w:r>
        <w:rPr>
          <w:sz w:val="24"/>
          <w:szCs w:val="24"/>
        </w:rPr>
        <w:t>9)</w:t>
      </w:r>
      <w:r w:rsidRPr="00411E87">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411E87">
        <w:rPr>
          <w:sz w:val="24"/>
          <w:szCs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3B14" w:rsidRPr="00653B14" w:rsidRDefault="00653B14" w:rsidP="00771D97">
      <w:pPr>
        <w:pStyle w:val="ConsNormal"/>
        <w:ind w:firstLine="851"/>
        <w:jc w:val="both"/>
        <w:rPr>
          <w:sz w:val="24"/>
          <w:szCs w:val="24"/>
        </w:rPr>
      </w:pPr>
      <w:r w:rsidRPr="000F2031">
        <w:rPr>
          <w:sz w:val="24"/>
          <w:szCs w:val="24"/>
        </w:rPr>
        <w:t>1</w:t>
      </w:r>
      <w:r w:rsidR="00F720D4">
        <w:rPr>
          <w:sz w:val="24"/>
          <w:szCs w:val="24"/>
        </w:rPr>
        <w:t>.9</w:t>
      </w:r>
      <w:r w:rsidRPr="00653B14">
        <w:rPr>
          <w:sz w:val="24"/>
          <w:szCs w:val="24"/>
        </w:rPr>
        <w:t>.2</w:t>
      </w:r>
      <w:r w:rsidR="00A74709">
        <w:rPr>
          <w:sz w:val="24"/>
          <w:szCs w:val="24"/>
        </w:rPr>
        <w:t xml:space="preserve"> </w:t>
      </w:r>
      <w:hyperlink r:id="rId11" w:history="1">
        <w:r w:rsidRPr="00653B14">
          <w:rPr>
            <w:rStyle w:val="a3"/>
            <w:color w:val="000000" w:themeColor="text1"/>
            <w:sz w:val="24"/>
            <w:szCs w:val="24"/>
            <w:u w:val="none"/>
          </w:rPr>
          <w:t>часть</w:t>
        </w:r>
      </w:hyperlink>
      <w:r w:rsidRPr="00653B14">
        <w:rPr>
          <w:rStyle w:val="a3"/>
          <w:color w:val="000000" w:themeColor="text1"/>
          <w:sz w:val="24"/>
          <w:szCs w:val="24"/>
          <w:u w:val="none"/>
        </w:rPr>
        <w:t xml:space="preserve"> 5 </w:t>
      </w:r>
      <w:r w:rsidRPr="00653B14">
        <w:rPr>
          <w:sz w:val="24"/>
          <w:szCs w:val="24"/>
        </w:rPr>
        <w:t>статьи 35 изложить в новой редакции следующего содержания:</w:t>
      </w:r>
    </w:p>
    <w:p w:rsidR="00653B14" w:rsidRPr="00F720D4" w:rsidRDefault="00653B14" w:rsidP="00771D97">
      <w:pPr>
        <w:pStyle w:val="ConsNormal"/>
        <w:ind w:firstLine="851"/>
        <w:jc w:val="both"/>
        <w:rPr>
          <w:sz w:val="24"/>
          <w:szCs w:val="24"/>
        </w:rPr>
      </w:pPr>
      <w:r w:rsidRPr="00653B14">
        <w:rPr>
          <w:sz w:val="24"/>
          <w:szCs w:val="24"/>
        </w:rPr>
        <w:t>5.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411E87" w:rsidRDefault="00411E87" w:rsidP="00F720D4">
      <w:pPr>
        <w:autoSpaceDE w:val="0"/>
        <w:autoSpaceDN w:val="0"/>
        <w:adjustRightInd w:val="0"/>
        <w:spacing w:after="0" w:line="240" w:lineRule="auto"/>
        <w:ind w:firstLine="709"/>
        <w:jc w:val="both"/>
        <w:rPr>
          <w:rFonts w:ascii="Arial" w:hAnsi="Arial" w:cs="Arial"/>
          <w:b/>
          <w:sz w:val="24"/>
          <w:szCs w:val="24"/>
        </w:rPr>
      </w:pPr>
    </w:p>
    <w:p w:rsidR="00F4292E" w:rsidRDefault="00F720D4" w:rsidP="00771D97">
      <w:pPr>
        <w:autoSpaceDE w:val="0"/>
        <w:autoSpaceDN w:val="0"/>
        <w:adjustRightInd w:val="0"/>
        <w:spacing w:after="0" w:line="240" w:lineRule="auto"/>
        <w:ind w:firstLine="851"/>
        <w:jc w:val="both"/>
        <w:rPr>
          <w:rFonts w:ascii="Arial" w:hAnsi="Arial" w:cs="Arial"/>
          <w:b/>
          <w:bCs/>
          <w:sz w:val="24"/>
          <w:szCs w:val="24"/>
        </w:rPr>
      </w:pPr>
      <w:r>
        <w:rPr>
          <w:rFonts w:ascii="Arial" w:hAnsi="Arial" w:cs="Arial"/>
          <w:b/>
          <w:sz w:val="24"/>
          <w:szCs w:val="24"/>
        </w:rPr>
        <w:t>1.10</w:t>
      </w:r>
      <w:r w:rsidR="00390C8B">
        <w:rPr>
          <w:rFonts w:ascii="Arial" w:hAnsi="Arial" w:cs="Arial"/>
          <w:b/>
          <w:sz w:val="24"/>
          <w:szCs w:val="24"/>
        </w:rPr>
        <w:t>.</w:t>
      </w:r>
      <w:r w:rsidR="006C5C44">
        <w:rPr>
          <w:rFonts w:ascii="Arial" w:hAnsi="Arial" w:cs="Arial"/>
          <w:b/>
          <w:sz w:val="24"/>
          <w:szCs w:val="24"/>
        </w:rPr>
        <w:t xml:space="preserve"> Статья 41</w:t>
      </w:r>
      <w:r w:rsidR="000F2031" w:rsidRPr="000F2031">
        <w:rPr>
          <w:rFonts w:ascii="Arial" w:hAnsi="Arial" w:cs="Arial"/>
          <w:b/>
          <w:sz w:val="24"/>
          <w:szCs w:val="24"/>
        </w:rPr>
        <w:t xml:space="preserve">. </w:t>
      </w:r>
      <w:r w:rsidR="006C5C44" w:rsidRPr="006C5C44">
        <w:rPr>
          <w:rFonts w:ascii="Arial" w:hAnsi="Arial" w:cs="Arial"/>
          <w:b/>
          <w:bCs/>
          <w:sz w:val="24"/>
          <w:szCs w:val="24"/>
        </w:rPr>
        <w:t>Внесение изменений и дополнений в Устав</w:t>
      </w:r>
    </w:p>
    <w:p w:rsidR="00F720D4" w:rsidRPr="00F720D4" w:rsidRDefault="00F720D4" w:rsidP="00F720D4">
      <w:pPr>
        <w:autoSpaceDE w:val="0"/>
        <w:autoSpaceDN w:val="0"/>
        <w:adjustRightInd w:val="0"/>
        <w:spacing w:after="0" w:line="240" w:lineRule="auto"/>
        <w:ind w:firstLine="709"/>
        <w:jc w:val="both"/>
        <w:rPr>
          <w:rFonts w:ascii="Arial" w:hAnsi="Arial" w:cs="Arial"/>
          <w:b/>
          <w:bCs/>
          <w:sz w:val="24"/>
          <w:szCs w:val="24"/>
        </w:rPr>
      </w:pPr>
    </w:p>
    <w:p w:rsidR="00F4292E" w:rsidRPr="00F720D4" w:rsidRDefault="00F720D4" w:rsidP="00771D97">
      <w:pPr>
        <w:pStyle w:val="ConsNormal"/>
        <w:ind w:firstLine="851"/>
        <w:jc w:val="both"/>
        <w:rPr>
          <w:b/>
          <w:bCs/>
          <w:sz w:val="24"/>
          <w:szCs w:val="24"/>
        </w:rPr>
      </w:pPr>
      <w:r>
        <w:rPr>
          <w:sz w:val="24"/>
          <w:szCs w:val="24"/>
        </w:rPr>
        <w:t>1.10</w:t>
      </w:r>
      <w:r w:rsidR="00F4292E">
        <w:rPr>
          <w:sz w:val="24"/>
          <w:szCs w:val="24"/>
        </w:rPr>
        <w:t xml:space="preserve">.1 часть 4 </w:t>
      </w:r>
      <w:r w:rsidR="00F05E5E">
        <w:rPr>
          <w:sz w:val="24"/>
          <w:szCs w:val="24"/>
        </w:rPr>
        <w:t xml:space="preserve">абзац 1 </w:t>
      </w:r>
      <w:r w:rsidR="00F4292E">
        <w:rPr>
          <w:sz w:val="24"/>
          <w:szCs w:val="24"/>
        </w:rPr>
        <w:t>статьи 41</w:t>
      </w:r>
      <w:r w:rsidR="00F4292E" w:rsidRPr="00411E87">
        <w:rPr>
          <w:sz w:val="24"/>
          <w:szCs w:val="24"/>
        </w:rPr>
        <w:t>изложить в но</w:t>
      </w:r>
      <w:r w:rsidR="00F4292E" w:rsidRPr="003F111B">
        <w:rPr>
          <w:sz w:val="24"/>
          <w:szCs w:val="24"/>
        </w:rPr>
        <w:t>вой редакции следующего содержания:</w:t>
      </w:r>
    </w:p>
    <w:p w:rsidR="006E60FF" w:rsidRDefault="00F4292E" w:rsidP="00771D97">
      <w:pPr>
        <w:spacing w:after="0" w:line="240" w:lineRule="auto"/>
        <w:ind w:firstLine="851"/>
        <w:jc w:val="both"/>
        <w:rPr>
          <w:rFonts w:ascii="Arial" w:hAnsi="Arial" w:cs="Arial"/>
          <w:sz w:val="24"/>
          <w:szCs w:val="24"/>
        </w:rPr>
      </w:pPr>
      <w:r>
        <w:rPr>
          <w:rFonts w:ascii="Arial" w:hAnsi="Arial" w:cs="Arial"/>
          <w:sz w:val="24"/>
          <w:szCs w:val="24"/>
        </w:rPr>
        <w:t>4.</w:t>
      </w:r>
      <w:r w:rsidR="006E60FF" w:rsidRPr="00F4292E">
        <w:rPr>
          <w:rFonts w:ascii="Arial" w:hAnsi="Arial" w:cs="Arial"/>
          <w:sz w:val="24"/>
          <w:szCs w:val="24"/>
        </w:rPr>
        <w:t xml:space="preserve">Устав муниципального образования, решение Думы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 w:history="1">
        <w:r w:rsidR="006E60FF" w:rsidRPr="00F4292E">
          <w:rPr>
            <w:rStyle w:val="a3"/>
            <w:rFonts w:ascii="Arial" w:hAnsi="Arial" w:cs="Arial"/>
            <w:color w:val="auto"/>
            <w:sz w:val="24"/>
            <w:szCs w:val="24"/>
            <w:u w:val="none"/>
          </w:rPr>
          <w:t>частью 6 статьи 4</w:t>
        </w:r>
      </w:hyperlink>
      <w:r w:rsidR="006E60FF" w:rsidRPr="00F4292E">
        <w:rPr>
          <w:rFonts w:ascii="Arial" w:hAnsi="Arial" w:cs="Arial"/>
          <w:sz w:val="24"/>
          <w:szCs w:val="24"/>
        </w:rPr>
        <w:t xml:space="preserve"> Федерального закона от 21 июля 2005 года N 97-ФЗ "О государственной регистрации уставов муниципальных образований".</w:t>
      </w:r>
    </w:p>
    <w:p w:rsidR="00F720D4" w:rsidRDefault="00F720D4" w:rsidP="00F720D4">
      <w:pPr>
        <w:spacing w:after="0" w:line="240" w:lineRule="auto"/>
        <w:ind w:firstLine="540"/>
        <w:jc w:val="both"/>
        <w:rPr>
          <w:rFonts w:ascii="Arial" w:hAnsi="Arial" w:cs="Arial"/>
          <w:sz w:val="24"/>
          <w:szCs w:val="24"/>
        </w:rPr>
      </w:pPr>
    </w:p>
    <w:p w:rsidR="00F720D4" w:rsidRDefault="00FC44DB" w:rsidP="002232B6">
      <w:pPr>
        <w:spacing w:after="0" w:line="240" w:lineRule="auto"/>
        <w:ind w:firstLine="851"/>
        <w:jc w:val="both"/>
        <w:rPr>
          <w:rFonts w:ascii="Arial" w:hAnsi="Arial" w:cs="Arial"/>
          <w:b/>
          <w:sz w:val="24"/>
          <w:szCs w:val="24"/>
        </w:rPr>
      </w:pPr>
      <w:r>
        <w:rPr>
          <w:rFonts w:ascii="Arial" w:hAnsi="Arial" w:cs="Arial"/>
          <w:b/>
          <w:sz w:val="24"/>
          <w:szCs w:val="24"/>
        </w:rPr>
        <w:t xml:space="preserve">1.11. Статья </w:t>
      </w:r>
      <w:r w:rsidR="00F720D4" w:rsidRPr="000D0568">
        <w:rPr>
          <w:rFonts w:ascii="Arial" w:hAnsi="Arial" w:cs="Arial"/>
          <w:b/>
          <w:sz w:val="24"/>
          <w:szCs w:val="24"/>
        </w:rPr>
        <w:t xml:space="preserve">43. </w:t>
      </w:r>
      <w:r w:rsidR="000D0568" w:rsidRPr="000D0568">
        <w:rPr>
          <w:rFonts w:ascii="Arial" w:hAnsi="Arial" w:cs="Arial"/>
          <w:b/>
          <w:sz w:val="24"/>
          <w:szCs w:val="24"/>
        </w:rPr>
        <w:t>Подготовка муниципальных правовых актов</w:t>
      </w:r>
    </w:p>
    <w:p w:rsidR="000D0568" w:rsidRDefault="000D0568" w:rsidP="00F720D4">
      <w:pPr>
        <w:spacing w:after="0" w:line="240" w:lineRule="auto"/>
        <w:ind w:firstLine="540"/>
        <w:jc w:val="both"/>
        <w:rPr>
          <w:rFonts w:ascii="Arial" w:hAnsi="Arial" w:cs="Arial"/>
          <w:b/>
          <w:sz w:val="24"/>
          <w:szCs w:val="24"/>
        </w:rPr>
      </w:pPr>
    </w:p>
    <w:p w:rsidR="000D0568" w:rsidRDefault="00CC4D33" w:rsidP="002232B6">
      <w:pPr>
        <w:spacing w:after="0" w:line="240" w:lineRule="auto"/>
        <w:ind w:firstLine="851"/>
        <w:jc w:val="both"/>
        <w:rPr>
          <w:rFonts w:ascii="Arial" w:hAnsi="Arial" w:cs="Arial"/>
          <w:sz w:val="24"/>
          <w:szCs w:val="24"/>
        </w:rPr>
      </w:pPr>
      <w:r>
        <w:rPr>
          <w:rFonts w:ascii="Arial" w:hAnsi="Arial" w:cs="Arial"/>
          <w:sz w:val="24"/>
          <w:szCs w:val="24"/>
        </w:rPr>
        <w:t>1.11.1 в части 3</w:t>
      </w:r>
      <w:r w:rsidR="000D0568">
        <w:rPr>
          <w:rFonts w:ascii="Arial" w:hAnsi="Arial" w:cs="Arial"/>
          <w:sz w:val="24"/>
          <w:szCs w:val="24"/>
        </w:rPr>
        <w:t xml:space="preserve"> слова «инвестиционной» заменить словами «иной экономической».</w:t>
      </w:r>
    </w:p>
    <w:p w:rsidR="000D0568" w:rsidRDefault="000D0568" w:rsidP="002232B6">
      <w:pPr>
        <w:spacing w:after="0" w:line="240" w:lineRule="auto"/>
        <w:ind w:firstLine="851"/>
        <w:jc w:val="both"/>
        <w:rPr>
          <w:rFonts w:ascii="Arial" w:hAnsi="Arial" w:cs="Arial"/>
          <w:sz w:val="24"/>
          <w:szCs w:val="24"/>
        </w:rPr>
      </w:pPr>
      <w:r>
        <w:rPr>
          <w:rFonts w:ascii="Arial" w:hAnsi="Arial" w:cs="Arial"/>
          <w:sz w:val="24"/>
          <w:szCs w:val="24"/>
        </w:rPr>
        <w:t>1.11.2. исключить слова «(</w:t>
      </w:r>
      <w:r>
        <w:rPr>
          <w:rFonts w:ascii="Arial" w:hAnsi="Arial" w:cs="Arial"/>
          <w:i/>
          <w:sz w:val="24"/>
          <w:szCs w:val="24"/>
        </w:rPr>
        <w:t>часть 3 ст.43.вступает в силу с 01.01.2017)».</w:t>
      </w:r>
    </w:p>
    <w:p w:rsidR="000D0568" w:rsidRDefault="000D0568" w:rsidP="00F720D4">
      <w:pPr>
        <w:spacing w:after="0" w:line="240" w:lineRule="auto"/>
        <w:ind w:firstLine="540"/>
        <w:jc w:val="both"/>
        <w:rPr>
          <w:rFonts w:ascii="Arial" w:hAnsi="Arial" w:cs="Arial"/>
          <w:sz w:val="24"/>
          <w:szCs w:val="24"/>
        </w:rPr>
      </w:pPr>
    </w:p>
    <w:p w:rsidR="000D0568" w:rsidRPr="000D0568" w:rsidRDefault="000D0568" w:rsidP="002232B6">
      <w:pPr>
        <w:pStyle w:val="ConsNormal"/>
        <w:ind w:firstLine="851"/>
        <w:jc w:val="both"/>
        <w:rPr>
          <w:b/>
          <w:bCs/>
          <w:sz w:val="24"/>
          <w:szCs w:val="24"/>
        </w:rPr>
      </w:pPr>
      <w:r>
        <w:rPr>
          <w:b/>
          <w:sz w:val="24"/>
          <w:szCs w:val="24"/>
        </w:rPr>
        <w:t xml:space="preserve">1.12. Статья 44. </w:t>
      </w:r>
      <w:r w:rsidRPr="000D0568">
        <w:rPr>
          <w:b/>
          <w:bCs/>
          <w:sz w:val="24"/>
          <w:szCs w:val="24"/>
        </w:rPr>
        <w:t>Муниципальные правовые акты Думы Поселения</w:t>
      </w:r>
    </w:p>
    <w:p w:rsidR="000D0568" w:rsidRDefault="000D0568" w:rsidP="00F720D4">
      <w:pPr>
        <w:spacing w:after="0" w:line="240" w:lineRule="auto"/>
        <w:ind w:firstLine="540"/>
        <w:jc w:val="both"/>
        <w:rPr>
          <w:rFonts w:ascii="Arial" w:hAnsi="Arial" w:cs="Arial"/>
          <w:b/>
          <w:sz w:val="24"/>
          <w:szCs w:val="24"/>
        </w:rPr>
      </w:pPr>
    </w:p>
    <w:p w:rsidR="002232B6" w:rsidRDefault="000D0568" w:rsidP="002232B6">
      <w:pPr>
        <w:spacing w:after="0" w:line="240" w:lineRule="auto"/>
        <w:ind w:firstLine="851"/>
        <w:jc w:val="both"/>
        <w:rPr>
          <w:rFonts w:ascii="Arial" w:hAnsi="Arial" w:cs="Arial"/>
          <w:sz w:val="24"/>
          <w:szCs w:val="24"/>
        </w:rPr>
      </w:pPr>
      <w:r w:rsidRPr="000D0568">
        <w:rPr>
          <w:rFonts w:ascii="Arial" w:hAnsi="Arial" w:cs="Arial"/>
          <w:sz w:val="24"/>
          <w:szCs w:val="24"/>
        </w:rPr>
        <w:lastRenderedPageBreak/>
        <w:t>1.12.1</w:t>
      </w:r>
      <w:r>
        <w:rPr>
          <w:rFonts w:ascii="Arial" w:hAnsi="Arial" w:cs="Arial"/>
          <w:sz w:val="24"/>
          <w:szCs w:val="24"/>
        </w:rPr>
        <w:t xml:space="preserve"> в части 4 статьи 44 слово «установление» заменить словом «введение».</w:t>
      </w:r>
    </w:p>
    <w:p w:rsidR="002232B6" w:rsidRDefault="002232B6" w:rsidP="002232B6">
      <w:pPr>
        <w:spacing w:after="0" w:line="240" w:lineRule="auto"/>
        <w:ind w:firstLine="851"/>
        <w:jc w:val="both"/>
        <w:rPr>
          <w:rFonts w:ascii="Arial" w:hAnsi="Arial" w:cs="Arial"/>
          <w:sz w:val="24"/>
          <w:szCs w:val="24"/>
        </w:rPr>
      </w:pPr>
    </w:p>
    <w:p w:rsidR="002232B6" w:rsidRPr="002232B6" w:rsidRDefault="002232B6" w:rsidP="002232B6">
      <w:pPr>
        <w:pStyle w:val="ConsNormal"/>
        <w:spacing w:after="120"/>
        <w:ind w:firstLine="851"/>
        <w:jc w:val="both"/>
        <w:rPr>
          <w:rFonts w:ascii="Times New Roman" w:hAnsi="Times New Roman" w:cs="Times New Roman"/>
          <w:b/>
          <w:bCs/>
          <w:sz w:val="24"/>
          <w:szCs w:val="24"/>
        </w:rPr>
      </w:pPr>
      <w:r w:rsidRPr="002232B6">
        <w:rPr>
          <w:b/>
          <w:sz w:val="24"/>
          <w:szCs w:val="24"/>
        </w:rPr>
        <w:t xml:space="preserve">1.13. Статья 59. </w:t>
      </w:r>
      <w:r w:rsidRPr="002232B6">
        <w:rPr>
          <w:b/>
          <w:bCs/>
          <w:sz w:val="24"/>
          <w:szCs w:val="24"/>
        </w:rPr>
        <w:t>Состав муниципального имущества</w:t>
      </w:r>
    </w:p>
    <w:p w:rsidR="002232B6" w:rsidRDefault="00FC44DB" w:rsidP="002232B6">
      <w:pPr>
        <w:spacing w:after="0" w:line="240" w:lineRule="auto"/>
        <w:ind w:firstLine="851"/>
        <w:jc w:val="both"/>
        <w:rPr>
          <w:rFonts w:ascii="Arial" w:hAnsi="Arial" w:cs="Arial"/>
          <w:sz w:val="24"/>
          <w:szCs w:val="24"/>
        </w:rPr>
      </w:pPr>
      <w:r>
        <w:rPr>
          <w:rFonts w:ascii="Arial" w:hAnsi="Arial" w:cs="Arial"/>
          <w:sz w:val="24"/>
          <w:szCs w:val="24"/>
        </w:rPr>
        <w:t xml:space="preserve">1.13.1 в части </w:t>
      </w:r>
      <w:r w:rsidR="002232B6">
        <w:rPr>
          <w:rFonts w:ascii="Arial" w:hAnsi="Arial" w:cs="Arial"/>
          <w:sz w:val="24"/>
          <w:szCs w:val="24"/>
        </w:rPr>
        <w:t>2 статьи 59 цифры «3 и 3.1» - исключить.</w:t>
      </w:r>
    </w:p>
    <w:p w:rsidR="005B7A77" w:rsidRDefault="005B7A77" w:rsidP="002232B6">
      <w:pPr>
        <w:spacing w:after="0" w:line="240" w:lineRule="auto"/>
        <w:ind w:firstLine="851"/>
        <w:jc w:val="both"/>
        <w:rPr>
          <w:rFonts w:ascii="Arial" w:hAnsi="Arial" w:cs="Arial"/>
          <w:sz w:val="24"/>
          <w:szCs w:val="24"/>
        </w:rPr>
      </w:pPr>
    </w:p>
    <w:p w:rsidR="002232B6" w:rsidRDefault="0008601C" w:rsidP="002232B6">
      <w:pPr>
        <w:spacing w:after="0" w:line="240" w:lineRule="auto"/>
        <w:ind w:firstLine="851"/>
        <w:jc w:val="both"/>
        <w:rPr>
          <w:rFonts w:ascii="Arial" w:hAnsi="Arial" w:cs="Arial"/>
          <w:b/>
          <w:sz w:val="24"/>
          <w:szCs w:val="24"/>
        </w:rPr>
      </w:pPr>
      <w:r>
        <w:rPr>
          <w:rFonts w:ascii="Arial" w:hAnsi="Arial" w:cs="Arial"/>
          <w:sz w:val="24"/>
          <w:szCs w:val="24"/>
        </w:rPr>
        <w:t>1.14</w:t>
      </w:r>
      <w:r w:rsidR="00492A99">
        <w:rPr>
          <w:rFonts w:ascii="Arial" w:hAnsi="Arial" w:cs="Arial"/>
          <w:sz w:val="24"/>
          <w:szCs w:val="24"/>
        </w:rPr>
        <w:t xml:space="preserve"> </w:t>
      </w:r>
      <w:r w:rsidR="00492A99" w:rsidRPr="005B7A77">
        <w:rPr>
          <w:rFonts w:ascii="Arial" w:hAnsi="Arial" w:cs="Arial"/>
          <w:b/>
          <w:sz w:val="24"/>
          <w:szCs w:val="24"/>
        </w:rPr>
        <w:t>Статья 68 Исполнение местного бюджета</w:t>
      </w:r>
    </w:p>
    <w:p w:rsidR="005B7A77" w:rsidRPr="005B7A77" w:rsidRDefault="005B7A77" w:rsidP="002232B6">
      <w:pPr>
        <w:spacing w:after="0" w:line="240" w:lineRule="auto"/>
        <w:ind w:firstLine="851"/>
        <w:jc w:val="both"/>
        <w:rPr>
          <w:rFonts w:ascii="Arial" w:hAnsi="Arial" w:cs="Arial"/>
          <w:b/>
          <w:sz w:val="24"/>
          <w:szCs w:val="24"/>
        </w:rPr>
      </w:pPr>
    </w:p>
    <w:p w:rsidR="00492A99" w:rsidRDefault="00492A99" w:rsidP="002232B6">
      <w:pPr>
        <w:spacing w:after="0" w:line="240" w:lineRule="auto"/>
        <w:ind w:firstLine="851"/>
        <w:jc w:val="both"/>
        <w:rPr>
          <w:rFonts w:ascii="Arial" w:hAnsi="Arial" w:cs="Arial"/>
          <w:sz w:val="24"/>
          <w:szCs w:val="24"/>
        </w:rPr>
      </w:pPr>
      <w:r>
        <w:rPr>
          <w:rFonts w:ascii="Arial" w:hAnsi="Arial" w:cs="Arial"/>
          <w:sz w:val="24"/>
          <w:szCs w:val="24"/>
        </w:rPr>
        <w:t>В п.2 слово «кассовое»</w:t>
      </w:r>
      <w:r w:rsidR="005B7A77">
        <w:rPr>
          <w:rFonts w:ascii="Arial" w:hAnsi="Arial" w:cs="Arial"/>
          <w:sz w:val="24"/>
          <w:szCs w:val="24"/>
        </w:rPr>
        <w:t xml:space="preserve"> заменить на слово «казначейское»</w:t>
      </w:r>
    </w:p>
    <w:p w:rsidR="005B7A77" w:rsidRDefault="005B7A77" w:rsidP="002232B6">
      <w:pPr>
        <w:spacing w:after="0" w:line="240" w:lineRule="auto"/>
        <w:ind w:firstLine="851"/>
        <w:jc w:val="both"/>
        <w:rPr>
          <w:rFonts w:ascii="Arial" w:hAnsi="Arial" w:cs="Arial"/>
          <w:sz w:val="24"/>
          <w:szCs w:val="24"/>
        </w:rPr>
      </w:pPr>
    </w:p>
    <w:p w:rsidR="002232B6" w:rsidRPr="007E4242" w:rsidRDefault="0008601C" w:rsidP="007E4242">
      <w:pPr>
        <w:spacing w:after="0" w:line="240" w:lineRule="auto"/>
        <w:ind w:firstLine="851"/>
        <w:jc w:val="both"/>
        <w:rPr>
          <w:rFonts w:ascii="Arial" w:hAnsi="Arial" w:cs="Arial"/>
          <w:b/>
          <w:bCs/>
          <w:sz w:val="24"/>
          <w:szCs w:val="24"/>
        </w:rPr>
      </w:pPr>
      <w:r>
        <w:rPr>
          <w:rFonts w:ascii="Arial" w:hAnsi="Arial" w:cs="Arial"/>
          <w:b/>
          <w:sz w:val="24"/>
          <w:szCs w:val="24"/>
        </w:rPr>
        <w:t>1.15</w:t>
      </w:r>
      <w:r w:rsidR="002232B6" w:rsidRPr="002232B6">
        <w:rPr>
          <w:rFonts w:ascii="Arial" w:hAnsi="Arial" w:cs="Arial"/>
          <w:b/>
          <w:sz w:val="24"/>
          <w:szCs w:val="24"/>
        </w:rPr>
        <w:t xml:space="preserve">. </w:t>
      </w:r>
      <w:r w:rsidR="00771D97">
        <w:rPr>
          <w:rFonts w:ascii="Arial" w:hAnsi="Arial" w:cs="Arial"/>
          <w:b/>
          <w:sz w:val="24"/>
          <w:szCs w:val="24"/>
        </w:rPr>
        <w:t>Статью</w:t>
      </w:r>
      <w:r w:rsidR="002232B6">
        <w:rPr>
          <w:rFonts w:ascii="Arial" w:hAnsi="Arial" w:cs="Arial"/>
          <w:b/>
          <w:sz w:val="24"/>
          <w:szCs w:val="24"/>
        </w:rPr>
        <w:t xml:space="preserve"> 69</w:t>
      </w:r>
      <w:r w:rsidR="00FC44DB">
        <w:rPr>
          <w:rFonts w:ascii="Arial" w:hAnsi="Arial" w:cs="Arial"/>
          <w:b/>
          <w:sz w:val="24"/>
          <w:szCs w:val="24"/>
        </w:rPr>
        <w:t xml:space="preserve">. </w:t>
      </w:r>
      <w:r w:rsidR="002232B6" w:rsidRPr="002232B6">
        <w:rPr>
          <w:rFonts w:ascii="Arial" w:hAnsi="Arial" w:cs="Arial"/>
          <w:b/>
          <w:bCs/>
          <w:sz w:val="24"/>
          <w:szCs w:val="24"/>
        </w:rPr>
        <w:t>Местные налоги и сборы</w:t>
      </w:r>
      <w:r w:rsidR="007E4242">
        <w:rPr>
          <w:rFonts w:ascii="Arial" w:hAnsi="Arial" w:cs="Arial"/>
          <w:b/>
          <w:bCs/>
          <w:sz w:val="24"/>
          <w:szCs w:val="24"/>
        </w:rPr>
        <w:t xml:space="preserve"> – исключить.</w:t>
      </w:r>
    </w:p>
    <w:p w:rsidR="000D0568" w:rsidRPr="002232B6" w:rsidRDefault="000D0568" w:rsidP="00F720D4">
      <w:pPr>
        <w:spacing w:after="0" w:line="240" w:lineRule="auto"/>
        <w:ind w:firstLine="540"/>
        <w:jc w:val="both"/>
        <w:rPr>
          <w:rFonts w:ascii="Arial" w:hAnsi="Arial" w:cs="Arial"/>
          <w:b/>
          <w:sz w:val="24"/>
          <w:szCs w:val="24"/>
        </w:rPr>
      </w:pPr>
    </w:p>
    <w:p w:rsidR="000D0568" w:rsidRDefault="0008601C" w:rsidP="002232B6">
      <w:pPr>
        <w:spacing w:after="0" w:line="240" w:lineRule="auto"/>
        <w:ind w:firstLine="851"/>
        <w:jc w:val="both"/>
        <w:rPr>
          <w:rFonts w:ascii="Arial" w:hAnsi="Arial" w:cs="Arial"/>
          <w:b/>
          <w:sz w:val="24"/>
          <w:szCs w:val="24"/>
        </w:rPr>
      </w:pPr>
      <w:r>
        <w:rPr>
          <w:rFonts w:ascii="Arial" w:hAnsi="Arial" w:cs="Arial"/>
          <w:b/>
          <w:sz w:val="24"/>
          <w:szCs w:val="24"/>
        </w:rPr>
        <w:t>1.16</w:t>
      </w:r>
      <w:r w:rsidR="002232B6">
        <w:rPr>
          <w:rFonts w:ascii="Arial" w:hAnsi="Arial" w:cs="Arial"/>
          <w:b/>
          <w:sz w:val="24"/>
          <w:szCs w:val="24"/>
        </w:rPr>
        <w:t xml:space="preserve">. </w:t>
      </w:r>
      <w:r w:rsidR="000D0568">
        <w:rPr>
          <w:rFonts w:ascii="Arial" w:hAnsi="Arial" w:cs="Arial"/>
          <w:b/>
          <w:sz w:val="24"/>
          <w:szCs w:val="24"/>
        </w:rPr>
        <w:t>Статья 70. Средства самообложения граждан</w:t>
      </w:r>
    </w:p>
    <w:p w:rsidR="007E4242" w:rsidRDefault="007E4242" w:rsidP="002232B6">
      <w:pPr>
        <w:spacing w:after="0" w:line="240" w:lineRule="auto"/>
        <w:ind w:firstLine="851"/>
        <w:jc w:val="both"/>
        <w:rPr>
          <w:rFonts w:ascii="Arial" w:hAnsi="Arial" w:cs="Arial"/>
          <w:b/>
          <w:sz w:val="24"/>
          <w:szCs w:val="24"/>
        </w:rPr>
      </w:pPr>
    </w:p>
    <w:p w:rsidR="002232B6" w:rsidRDefault="0008601C" w:rsidP="002232B6">
      <w:pPr>
        <w:spacing w:after="0" w:line="240" w:lineRule="auto"/>
        <w:ind w:firstLine="851"/>
        <w:jc w:val="both"/>
        <w:rPr>
          <w:rFonts w:ascii="Arial" w:hAnsi="Arial" w:cs="Arial"/>
          <w:sz w:val="24"/>
          <w:szCs w:val="24"/>
        </w:rPr>
      </w:pPr>
      <w:r>
        <w:rPr>
          <w:rFonts w:ascii="Arial" w:hAnsi="Arial" w:cs="Arial"/>
          <w:sz w:val="24"/>
          <w:szCs w:val="24"/>
        </w:rPr>
        <w:t>1.16</w:t>
      </w:r>
      <w:r w:rsidR="002232B6">
        <w:rPr>
          <w:rFonts w:ascii="Arial" w:hAnsi="Arial" w:cs="Arial"/>
          <w:sz w:val="24"/>
          <w:szCs w:val="24"/>
        </w:rPr>
        <w:t>.</w:t>
      </w:r>
      <w:r w:rsidR="00FC44DB">
        <w:rPr>
          <w:rFonts w:ascii="Arial" w:hAnsi="Arial" w:cs="Arial"/>
          <w:sz w:val="24"/>
          <w:szCs w:val="24"/>
        </w:rPr>
        <w:t xml:space="preserve"> </w:t>
      </w:r>
      <w:r w:rsidR="002232B6">
        <w:rPr>
          <w:rFonts w:ascii="Arial" w:hAnsi="Arial" w:cs="Arial"/>
          <w:sz w:val="24"/>
          <w:szCs w:val="24"/>
        </w:rPr>
        <w:t xml:space="preserve">1 </w:t>
      </w:r>
      <w:r w:rsidR="0047304E">
        <w:rPr>
          <w:rFonts w:ascii="Arial" w:hAnsi="Arial" w:cs="Arial"/>
          <w:sz w:val="24"/>
          <w:szCs w:val="24"/>
        </w:rPr>
        <w:t>в части 1 статьи 70 после слов «населенного пункта» добавить слова «(либо части его территории),».</w:t>
      </w:r>
    </w:p>
    <w:p w:rsidR="0047304E" w:rsidRDefault="0008601C" w:rsidP="002232B6">
      <w:pPr>
        <w:spacing w:after="0" w:line="240" w:lineRule="auto"/>
        <w:ind w:firstLine="851"/>
        <w:jc w:val="both"/>
        <w:rPr>
          <w:rFonts w:ascii="Arial" w:hAnsi="Arial" w:cs="Arial"/>
          <w:sz w:val="24"/>
          <w:szCs w:val="24"/>
        </w:rPr>
      </w:pPr>
      <w:r>
        <w:rPr>
          <w:rFonts w:ascii="Arial" w:hAnsi="Arial" w:cs="Arial"/>
          <w:sz w:val="24"/>
          <w:szCs w:val="24"/>
        </w:rPr>
        <w:t>1.16</w:t>
      </w:r>
      <w:r w:rsidR="00FC44DB">
        <w:rPr>
          <w:rFonts w:ascii="Arial" w:hAnsi="Arial" w:cs="Arial"/>
          <w:sz w:val="24"/>
          <w:szCs w:val="24"/>
        </w:rPr>
        <w:t xml:space="preserve">. 2 </w:t>
      </w:r>
      <w:r w:rsidR="0047304E">
        <w:rPr>
          <w:rFonts w:ascii="Arial" w:hAnsi="Arial" w:cs="Arial"/>
          <w:sz w:val="24"/>
          <w:szCs w:val="24"/>
        </w:rPr>
        <w:t>в части 1 статьи 70 после слов «от общего числа жителей» дополнить словами «Поселения (населенного пункта (либо</w:t>
      </w:r>
      <w:r w:rsidR="00FC44DB">
        <w:rPr>
          <w:rFonts w:ascii="Arial" w:hAnsi="Arial" w:cs="Arial"/>
          <w:sz w:val="24"/>
          <w:szCs w:val="24"/>
        </w:rPr>
        <w:t xml:space="preserve"> </w:t>
      </w:r>
      <w:r w:rsidR="0047304E">
        <w:rPr>
          <w:rFonts w:ascii="Arial" w:hAnsi="Arial" w:cs="Arial"/>
          <w:sz w:val="24"/>
          <w:szCs w:val="24"/>
        </w:rPr>
        <w:t>части его территории),</w:t>
      </w:r>
      <w:r w:rsidR="003D5D84">
        <w:rPr>
          <w:rFonts w:ascii="Arial" w:hAnsi="Arial" w:cs="Arial"/>
          <w:sz w:val="24"/>
          <w:szCs w:val="24"/>
        </w:rPr>
        <w:t xml:space="preserve"> входящего в состав Поселения,».</w:t>
      </w:r>
    </w:p>
    <w:p w:rsidR="003D5D84" w:rsidRDefault="003D5D84" w:rsidP="003D5D84">
      <w:pPr>
        <w:spacing w:after="0" w:line="240" w:lineRule="auto"/>
        <w:ind w:firstLine="851"/>
        <w:jc w:val="both"/>
        <w:rPr>
          <w:rFonts w:ascii="Arial" w:hAnsi="Arial" w:cs="Arial"/>
          <w:sz w:val="24"/>
          <w:szCs w:val="24"/>
        </w:rPr>
      </w:pPr>
    </w:p>
    <w:p w:rsidR="003D5D84" w:rsidRPr="008F746B" w:rsidRDefault="0008601C" w:rsidP="003D5D84">
      <w:pPr>
        <w:shd w:val="clear" w:color="auto" w:fill="FFFFFF"/>
        <w:spacing w:after="0" w:line="240" w:lineRule="auto"/>
        <w:ind w:firstLine="708"/>
        <w:jc w:val="both"/>
        <w:rPr>
          <w:rFonts w:ascii="Arial" w:hAnsi="Arial" w:cs="Arial"/>
          <w:b/>
          <w:bCs/>
          <w:sz w:val="24"/>
          <w:szCs w:val="24"/>
        </w:rPr>
      </w:pPr>
      <w:r>
        <w:rPr>
          <w:rFonts w:ascii="Arial" w:hAnsi="Arial" w:cs="Arial"/>
          <w:b/>
          <w:sz w:val="24"/>
          <w:szCs w:val="24"/>
        </w:rPr>
        <w:t>1.17</w:t>
      </w:r>
      <w:r w:rsidR="003D5D84" w:rsidRPr="008F746B">
        <w:rPr>
          <w:rFonts w:ascii="Arial" w:hAnsi="Arial" w:cs="Arial"/>
          <w:b/>
          <w:sz w:val="24"/>
          <w:szCs w:val="24"/>
        </w:rPr>
        <w:t>.</w:t>
      </w:r>
      <w:r>
        <w:rPr>
          <w:rFonts w:ascii="Arial" w:hAnsi="Arial" w:cs="Arial"/>
          <w:b/>
          <w:sz w:val="24"/>
          <w:szCs w:val="24"/>
        </w:rPr>
        <w:t xml:space="preserve"> </w:t>
      </w:r>
      <w:r w:rsidR="008F746B" w:rsidRPr="008F746B">
        <w:rPr>
          <w:rFonts w:ascii="Arial" w:hAnsi="Arial" w:cs="Arial"/>
          <w:b/>
          <w:sz w:val="24"/>
          <w:szCs w:val="24"/>
        </w:rPr>
        <w:t>Ввести</w:t>
      </w:r>
      <w:r>
        <w:rPr>
          <w:rFonts w:ascii="Arial" w:hAnsi="Arial" w:cs="Arial"/>
          <w:b/>
          <w:sz w:val="24"/>
          <w:szCs w:val="24"/>
        </w:rPr>
        <w:t xml:space="preserve"> </w:t>
      </w:r>
      <w:r w:rsidR="008F746B">
        <w:rPr>
          <w:rFonts w:ascii="Arial" w:hAnsi="Arial" w:cs="Arial"/>
          <w:b/>
          <w:sz w:val="24"/>
          <w:szCs w:val="24"/>
        </w:rPr>
        <w:t>Статью</w:t>
      </w:r>
      <w:r w:rsidR="003D5D84" w:rsidRPr="003D5D84">
        <w:rPr>
          <w:rFonts w:ascii="Arial" w:hAnsi="Arial" w:cs="Arial"/>
          <w:b/>
          <w:sz w:val="24"/>
          <w:szCs w:val="24"/>
        </w:rPr>
        <w:t xml:space="preserve"> 70.1</w:t>
      </w:r>
      <w:r w:rsidR="003D5D84" w:rsidRPr="003D5D84">
        <w:rPr>
          <w:rFonts w:ascii="Arial" w:hAnsi="Arial" w:cs="Arial"/>
          <w:b/>
          <w:bCs/>
          <w:sz w:val="24"/>
          <w:szCs w:val="24"/>
        </w:rPr>
        <w:t xml:space="preserve"> Финансовое и иное обеспечение реализации инициативных проектов</w:t>
      </w:r>
      <w:r w:rsidR="00FC44DB">
        <w:rPr>
          <w:rFonts w:ascii="Arial" w:hAnsi="Arial" w:cs="Arial"/>
          <w:b/>
          <w:bCs/>
          <w:sz w:val="24"/>
          <w:szCs w:val="24"/>
        </w:rPr>
        <w:t xml:space="preserve"> </w:t>
      </w:r>
      <w:r w:rsidR="008F746B" w:rsidRPr="008F746B">
        <w:rPr>
          <w:rFonts w:ascii="Arial" w:hAnsi="Arial" w:cs="Arial"/>
          <w:sz w:val="24"/>
          <w:szCs w:val="24"/>
        </w:rPr>
        <w:t xml:space="preserve">и изложить в </w:t>
      </w:r>
      <w:r w:rsidR="008F746B">
        <w:rPr>
          <w:rFonts w:ascii="Arial" w:hAnsi="Arial" w:cs="Arial"/>
          <w:sz w:val="24"/>
          <w:szCs w:val="24"/>
        </w:rPr>
        <w:t>р</w:t>
      </w:r>
      <w:r w:rsidR="008F746B" w:rsidRPr="008F746B">
        <w:rPr>
          <w:rFonts w:ascii="Arial" w:hAnsi="Arial" w:cs="Arial"/>
          <w:sz w:val="24"/>
          <w:szCs w:val="24"/>
        </w:rPr>
        <w:t>едакции следующего содержания:</w:t>
      </w:r>
    </w:p>
    <w:p w:rsidR="008F746B" w:rsidRDefault="008F746B" w:rsidP="008F746B">
      <w:pPr>
        <w:shd w:val="clear" w:color="auto" w:fill="FFFFFF"/>
        <w:spacing w:after="0" w:line="240" w:lineRule="auto"/>
        <w:ind w:firstLine="708"/>
        <w:jc w:val="both"/>
        <w:rPr>
          <w:rFonts w:ascii="Arial" w:hAnsi="Arial" w:cs="Arial"/>
          <w:b/>
          <w:sz w:val="24"/>
          <w:szCs w:val="24"/>
        </w:rPr>
      </w:pPr>
    </w:p>
    <w:p w:rsidR="00C752D4" w:rsidRDefault="008F746B" w:rsidP="008F746B">
      <w:pPr>
        <w:shd w:val="clear" w:color="auto" w:fill="FFFFFF"/>
        <w:spacing w:after="0" w:line="240" w:lineRule="auto"/>
        <w:ind w:firstLine="708"/>
        <w:jc w:val="both"/>
        <w:rPr>
          <w:rFonts w:ascii="Arial" w:hAnsi="Arial" w:cs="Arial"/>
          <w:b/>
          <w:bCs/>
          <w:sz w:val="24"/>
          <w:szCs w:val="24"/>
        </w:rPr>
      </w:pPr>
      <w:r>
        <w:rPr>
          <w:rFonts w:ascii="Arial" w:hAnsi="Arial" w:cs="Arial"/>
          <w:b/>
          <w:sz w:val="24"/>
          <w:szCs w:val="24"/>
        </w:rPr>
        <w:t>Статья</w:t>
      </w:r>
      <w:r w:rsidRPr="003D5D84">
        <w:rPr>
          <w:rFonts w:ascii="Arial" w:hAnsi="Arial" w:cs="Arial"/>
          <w:b/>
          <w:sz w:val="24"/>
          <w:szCs w:val="24"/>
        </w:rPr>
        <w:t xml:space="preserve"> 70.1</w:t>
      </w:r>
      <w:r w:rsidRPr="003D5D84">
        <w:rPr>
          <w:rFonts w:ascii="Arial" w:hAnsi="Arial" w:cs="Arial"/>
          <w:b/>
          <w:bCs/>
          <w:sz w:val="24"/>
          <w:szCs w:val="24"/>
        </w:rPr>
        <w:t xml:space="preserve"> Финансовое и иное обеспечение р</w:t>
      </w:r>
      <w:r>
        <w:rPr>
          <w:rFonts w:ascii="Arial" w:hAnsi="Arial" w:cs="Arial"/>
          <w:b/>
          <w:bCs/>
          <w:sz w:val="24"/>
          <w:szCs w:val="24"/>
        </w:rPr>
        <w:t xml:space="preserve">еализации инициативных проектов </w:t>
      </w:r>
    </w:p>
    <w:p w:rsidR="00705F24" w:rsidRPr="008F746B" w:rsidRDefault="00705F24" w:rsidP="008F746B">
      <w:pPr>
        <w:shd w:val="clear" w:color="auto" w:fill="FFFFFF"/>
        <w:spacing w:after="0" w:line="240" w:lineRule="auto"/>
        <w:ind w:firstLine="708"/>
        <w:jc w:val="both"/>
        <w:rPr>
          <w:rFonts w:ascii="Arial" w:hAnsi="Arial" w:cs="Arial"/>
          <w:b/>
          <w:bCs/>
          <w:sz w:val="24"/>
          <w:szCs w:val="24"/>
        </w:rPr>
      </w:pPr>
    </w:p>
    <w:p w:rsidR="008F746B" w:rsidRPr="008F746B" w:rsidRDefault="008F746B" w:rsidP="008F746B">
      <w:pPr>
        <w:shd w:val="clear" w:color="auto" w:fill="FFFFFF"/>
        <w:spacing w:after="0" w:line="240" w:lineRule="auto"/>
        <w:ind w:firstLine="708"/>
        <w:jc w:val="both"/>
        <w:rPr>
          <w:rFonts w:ascii="Arial" w:hAnsi="Arial" w:cs="Arial"/>
          <w:bCs/>
          <w:sz w:val="24"/>
          <w:szCs w:val="24"/>
        </w:rPr>
      </w:pPr>
      <w:r w:rsidRPr="008F746B">
        <w:rPr>
          <w:rFonts w:ascii="Arial" w:hAnsi="Arial" w:cs="Arial"/>
          <w:bCs/>
          <w:sz w:val="24"/>
          <w:szCs w:val="24"/>
        </w:rPr>
        <w:t xml:space="preserve">1. Источником финансового обеспечения реализации инициативных проектов, предусмотренных статьей </w:t>
      </w:r>
      <w:r>
        <w:rPr>
          <w:rFonts w:ascii="Arial" w:hAnsi="Arial" w:cs="Arial"/>
          <w:bCs/>
          <w:sz w:val="24"/>
          <w:szCs w:val="24"/>
        </w:rPr>
        <w:t>15.2</w:t>
      </w:r>
      <w:r w:rsidRPr="008F746B">
        <w:rPr>
          <w:rFonts w:ascii="Arial" w:hAnsi="Arial" w:cs="Arial"/>
          <w:bCs/>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8F746B" w:rsidRPr="008F746B" w:rsidRDefault="008F746B" w:rsidP="008F746B">
      <w:pPr>
        <w:shd w:val="clear" w:color="auto" w:fill="FFFFFF"/>
        <w:spacing w:after="0" w:line="240" w:lineRule="auto"/>
        <w:ind w:firstLine="708"/>
        <w:jc w:val="both"/>
        <w:rPr>
          <w:rFonts w:ascii="Arial" w:hAnsi="Arial" w:cs="Arial"/>
          <w:bCs/>
          <w:sz w:val="24"/>
          <w:szCs w:val="24"/>
        </w:rPr>
      </w:pPr>
      <w:r w:rsidRPr="008F746B">
        <w:rPr>
          <w:rFonts w:ascii="Arial" w:hAnsi="Arial" w:cs="Arial"/>
          <w:bCs/>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F746B" w:rsidRPr="008F746B" w:rsidRDefault="008F746B" w:rsidP="008F746B">
      <w:pPr>
        <w:shd w:val="clear" w:color="auto" w:fill="FFFFFF"/>
        <w:spacing w:after="0" w:line="240" w:lineRule="auto"/>
        <w:ind w:firstLine="708"/>
        <w:jc w:val="both"/>
        <w:rPr>
          <w:rFonts w:ascii="Arial" w:hAnsi="Arial" w:cs="Arial"/>
          <w:bCs/>
          <w:sz w:val="24"/>
          <w:szCs w:val="24"/>
        </w:rPr>
      </w:pPr>
      <w:r w:rsidRPr="008F746B">
        <w:rPr>
          <w:rFonts w:ascii="Arial" w:hAnsi="Arial" w:cs="Arial"/>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746B" w:rsidRPr="008F746B" w:rsidRDefault="008F746B" w:rsidP="008F746B">
      <w:pPr>
        <w:shd w:val="clear" w:color="auto" w:fill="FFFFFF"/>
        <w:spacing w:after="0" w:line="240" w:lineRule="auto"/>
        <w:ind w:firstLine="708"/>
        <w:jc w:val="both"/>
        <w:rPr>
          <w:rFonts w:ascii="Arial" w:hAnsi="Arial" w:cs="Arial"/>
          <w:bCs/>
          <w:sz w:val="24"/>
          <w:szCs w:val="24"/>
        </w:rPr>
      </w:pPr>
      <w:r w:rsidRPr="008F746B">
        <w:rPr>
          <w:rFonts w:ascii="Arial" w:hAnsi="Arial" w:cs="Arial"/>
          <w:b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8F746B" w:rsidRPr="00FC44DB" w:rsidRDefault="00FC44DB" w:rsidP="00FC44DB">
      <w:pPr>
        <w:shd w:val="clear" w:color="auto" w:fill="FFFFFF"/>
        <w:spacing w:after="0" w:line="240" w:lineRule="auto"/>
        <w:ind w:firstLine="709"/>
        <w:jc w:val="both"/>
        <w:rPr>
          <w:rFonts w:ascii="Arial" w:hAnsi="Arial" w:cs="Arial"/>
          <w:bCs/>
          <w:sz w:val="24"/>
          <w:szCs w:val="24"/>
        </w:rPr>
      </w:pPr>
      <w:r>
        <w:rPr>
          <w:rFonts w:ascii="Arial" w:hAnsi="Arial" w:cs="Arial"/>
          <w:bCs/>
          <w:sz w:val="24"/>
          <w:szCs w:val="24"/>
        </w:rPr>
        <w:t>4.</w:t>
      </w:r>
      <w:r w:rsidR="008F746B" w:rsidRPr="00FC44DB">
        <w:rPr>
          <w:rFonts w:ascii="Arial" w:hAnsi="Arial" w:cs="Arial"/>
          <w:bCs/>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7A77" w:rsidRDefault="0008601C" w:rsidP="0008601C">
      <w:pPr>
        <w:pStyle w:val="a4"/>
        <w:shd w:val="clear" w:color="auto" w:fill="FFFFFF"/>
        <w:spacing w:after="0" w:line="240" w:lineRule="auto"/>
        <w:ind w:left="585"/>
        <w:jc w:val="both"/>
        <w:rPr>
          <w:rFonts w:ascii="Arial" w:hAnsi="Arial" w:cs="Arial"/>
          <w:b/>
          <w:bCs/>
          <w:sz w:val="24"/>
          <w:szCs w:val="24"/>
        </w:rPr>
      </w:pPr>
      <w:r>
        <w:rPr>
          <w:rFonts w:ascii="Arial" w:hAnsi="Arial" w:cs="Arial"/>
          <w:b/>
          <w:bCs/>
          <w:sz w:val="24"/>
          <w:szCs w:val="24"/>
        </w:rPr>
        <w:lastRenderedPageBreak/>
        <w:t xml:space="preserve">1.18 </w:t>
      </w:r>
      <w:r w:rsidR="005B7A77" w:rsidRPr="005B7A77">
        <w:rPr>
          <w:rFonts w:ascii="Arial" w:hAnsi="Arial" w:cs="Arial"/>
          <w:b/>
          <w:bCs/>
          <w:sz w:val="24"/>
          <w:szCs w:val="24"/>
        </w:rPr>
        <w:t>С</w:t>
      </w:r>
      <w:r>
        <w:rPr>
          <w:rFonts w:ascii="Arial" w:hAnsi="Arial" w:cs="Arial"/>
          <w:b/>
          <w:bCs/>
          <w:sz w:val="24"/>
          <w:szCs w:val="24"/>
        </w:rPr>
        <w:t>татья 74. Муниципальный контроль</w:t>
      </w:r>
    </w:p>
    <w:p w:rsidR="005B7A77" w:rsidRPr="005B7A77" w:rsidRDefault="005B7A77" w:rsidP="00EB6B2B">
      <w:pPr>
        <w:pStyle w:val="a4"/>
        <w:shd w:val="clear" w:color="auto" w:fill="FFFFFF"/>
        <w:spacing w:after="0" w:line="240" w:lineRule="auto"/>
        <w:ind w:left="585"/>
        <w:jc w:val="both"/>
        <w:rPr>
          <w:rFonts w:ascii="Arial" w:hAnsi="Arial" w:cs="Arial"/>
          <w:b/>
          <w:bCs/>
          <w:sz w:val="24"/>
          <w:szCs w:val="24"/>
        </w:rPr>
      </w:pPr>
    </w:p>
    <w:p w:rsidR="000F2031" w:rsidRPr="00BC5F0C" w:rsidRDefault="00BC5F0C" w:rsidP="00FC44DB">
      <w:pPr>
        <w:spacing w:after="0" w:line="240" w:lineRule="auto"/>
        <w:ind w:firstLine="709"/>
        <w:jc w:val="both"/>
        <w:rPr>
          <w:rFonts w:ascii="Arial" w:hAnsi="Arial" w:cs="Arial"/>
          <w:sz w:val="24"/>
          <w:szCs w:val="24"/>
        </w:rPr>
      </w:pPr>
      <w:r w:rsidRPr="00BC5F0C">
        <w:rPr>
          <w:rFonts w:ascii="Arial" w:hAnsi="Arial" w:cs="Arial"/>
          <w:sz w:val="24"/>
          <w:szCs w:val="24"/>
        </w:rPr>
        <w:t>1.</w:t>
      </w:r>
      <w:r w:rsidR="005B7A77" w:rsidRPr="00BC5F0C">
        <w:rPr>
          <w:rFonts w:ascii="Arial" w:hAnsi="Arial" w:cs="Arial"/>
          <w:sz w:val="24"/>
          <w:szCs w:val="24"/>
        </w:rPr>
        <w:t>Администрация Заславск</w:t>
      </w:r>
      <w:r w:rsidR="00FC44DB">
        <w:rPr>
          <w:rFonts w:ascii="Arial" w:hAnsi="Arial" w:cs="Arial"/>
          <w:sz w:val="24"/>
          <w:szCs w:val="24"/>
        </w:rPr>
        <w:t xml:space="preserve">ого муниципального образования </w:t>
      </w:r>
      <w:r w:rsidR="005B7A77" w:rsidRPr="00BC5F0C">
        <w:rPr>
          <w:rFonts w:ascii="Arial" w:hAnsi="Arial" w:cs="Arial"/>
          <w:sz w:val="24"/>
          <w:szCs w:val="24"/>
        </w:rPr>
        <w:t>организует и осуществляет муниципаль</w:t>
      </w:r>
      <w:r w:rsidR="00EB6B2B">
        <w:rPr>
          <w:rFonts w:ascii="Arial" w:hAnsi="Arial" w:cs="Arial"/>
          <w:sz w:val="24"/>
          <w:szCs w:val="24"/>
        </w:rPr>
        <w:t>ный контроль за соблюдением треб</w:t>
      </w:r>
      <w:r w:rsidR="005B7A77" w:rsidRPr="00BC5F0C">
        <w:rPr>
          <w:rFonts w:ascii="Arial" w:hAnsi="Arial" w:cs="Arial"/>
          <w:sz w:val="24"/>
          <w:szCs w:val="24"/>
        </w:rPr>
        <w:t>ований,</w:t>
      </w:r>
      <w:r w:rsidRPr="00BC5F0C">
        <w:rPr>
          <w:rFonts w:ascii="Arial" w:hAnsi="Arial" w:cs="Arial"/>
          <w:sz w:val="24"/>
          <w:szCs w:val="24"/>
        </w:rPr>
        <w:t xml:space="preserve"> установленных муниципальными правовыми актами, прин</w:t>
      </w:r>
      <w:r w:rsidR="00EB6B2B">
        <w:rPr>
          <w:rFonts w:ascii="Arial" w:hAnsi="Arial" w:cs="Arial"/>
          <w:sz w:val="24"/>
          <w:szCs w:val="24"/>
        </w:rPr>
        <w:t>ятыми по вопросам местного значе</w:t>
      </w:r>
      <w:r w:rsidR="00FC44DB">
        <w:rPr>
          <w:rFonts w:ascii="Arial" w:hAnsi="Arial" w:cs="Arial"/>
          <w:sz w:val="24"/>
          <w:szCs w:val="24"/>
        </w:rPr>
        <w:t>ния, а в сл</w:t>
      </w:r>
      <w:r w:rsidRPr="00BC5F0C">
        <w:rPr>
          <w:rFonts w:ascii="Arial" w:hAnsi="Arial" w:cs="Arial"/>
          <w:sz w:val="24"/>
          <w:szCs w:val="24"/>
        </w:rPr>
        <w:t>учаях, если соответствующие виды</w:t>
      </w:r>
      <w:r w:rsidR="00EB6B2B">
        <w:rPr>
          <w:rFonts w:ascii="Arial" w:hAnsi="Arial" w:cs="Arial"/>
          <w:sz w:val="24"/>
          <w:szCs w:val="24"/>
        </w:rPr>
        <w:t xml:space="preserve"> </w:t>
      </w:r>
      <w:r w:rsidRPr="00BC5F0C">
        <w:rPr>
          <w:rFonts w:ascii="Arial" w:hAnsi="Arial" w:cs="Arial"/>
          <w:sz w:val="24"/>
          <w:szCs w:val="24"/>
        </w:rPr>
        <w:t>контроля отнесены федеральными законами</w:t>
      </w:r>
      <w:r w:rsidR="00EB6B2B">
        <w:rPr>
          <w:rFonts w:ascii="Arial" w:hAnsi="Arial" w:cs="Arial"/>
          <w:sz w:val="24"/>
          <w:szCs w:val="24"/>
        </w:rPr>
        <w:t xml:space="preserve"> </w:t>
      </w:r>
      <w:r w:rsidRPr="00BC5F0C">
        <w:rPr>
          <w:rFonts w:ascii="Arial" w:hAnsi="Arial" w:cs="Arial"/>
          <w:sz w:val="24"/>
          <w:szCs w:val="24"/>
        </w:rPr>
        <w:t>к полномочиям орга</w:t>
      </w:r>
      <w:r w:rsidR="00EB6B2B">
        <w:rPr>
          <w:rFonts w:ascii="Arial" w:hAnsi="Arial" w:cs="Arial"/>
          <w:sz w:val="24"/>
          <w:szCs w:val="24"/>
        </w:rPr>
        <w:t>нов местного самоуправления, так же муниципальный контроль з</w:t>
      </w:r>
      <w:r w:rsidR="00FC44DB">
        <w:rPr>
          <w:rFonts w:ascii="Arial" w:hAnsi="Arial" w:cs="Arial"/>
          <w:sz w:val="24"/>
          <w:szCs w:val="24"/>
        </w:rPr>
        <w:t>а соблюдением требова</w:t>
      </w:r>
      <w:r w:rsidRPr="00BC5F0C">
        <w:rPr>
          <w:rFonts w:ascii="Arial" w:hAnsi="Arial" w:cs="Arial"/>
          <w:sz w:val="24"/>
          <w:szCs w:val="24"/>
        </w:rPr>
        <w:t>ний</w:t>
      </w:r>
      <w:r w:rsidR="00EB6B2B">
        <w:rPr>
          <w:rFonts w:ascii="Arial" w:hAnsi="Arial" w:cs="Arial"/>
          <w:sz w:val="24"/>
          <w:szCs w:val="24"/>
        </w:rPr>
        <w:t>, установленных федеральными зак</w:t>
      </w:r>
      <w:r w:rsidRPr="00BC5F0C">
        <w:rPr>
          <w:rFonts w:ascii="Arial" w:hAnsi="Arial" w:cs="Arial"/>
          <w:sz w:val="24"/>
          <w:szCs w:val="24"/>
        </w:rPr>
        <w:t>онами, законами Иркутской области.</w:t>
      </w:r>
    </w:p>
    <w:p w:rsidR="00BC5F0C" w:rsidRDefault="00BC5F0C" w:rsidP="00FC44DB">
      <w:pPr>
        <w:spacing w:after="0" w:line="240" w:lineRule="auto"/>
        <w:ind w:firstLine="709"/>
        <w:jc w:val="both"/>
        <w:rPr>
          <w:rFonts w:ascii="Arial" w:hAnsi="Arial" w:cs="Arial"/>
          <w:b/>
          <w:sz w:val="24"/>
          <w:szCs w:val="24"/>
        </w:rPr>
      </w:pPr>
      <w:r w:rsidRPr="00BC5F0C">
        <w:rPr>
          <w:rFonts w:ascii="Arial" w:hAnsi="Arial" w:cs="Arial"/>
          <w:sz w:val="24"/>
          <w:szCs w:val="24"/>
        </w:rPr>
        <w:t>Муниципальный контроль подлежит осуществлению при наличии в г</w:t>
      </w:r>
      <w:r w:rsidR="00FC44DB">
        <w:rPr>
          <w:rFonts w:ascii="Arial" w:hAnsi="Arial" w:cs="Arial"/>
          <w:sz w:val="24"/>
          <w:szCs w:val="24"/>
        </w:rPr>
        <w:t>раницах Заславского муниципально</w:t>
      </w:r>
      <w:r w:rsidRPr="00BC5F0C">
        <w:rPr>
          <w:rFonts w:ascii="Arial" w:hAnsi="Arial" w:cs="Arial"/>
          <w:sz w:val="24"/>
          <w:szCs w:val="24"/>
        </w:rPr>
        <w:t>го образования объектов соответствующего вида контроля</w:t>
      </w:r>
      <w:r>
        <w:rPr>
          <w:rFonts w:ascii="Arial" w:hAnsi="Arial" w:cs="Arial"/>
          <w:b/>
          <w:sz w:val="24"/>
          <w:szCs w:val="24"/>
        </w:rPr>
        <w:t>.</w:t>
      </w:r>
    </w:p>
    <w:p w:rsidR="00BC5F0C" w:rsidRDefault="00BC5F0C" w:rsidP="00FC44DB">
      <w:pPr>
        <w:spacing w:after="0" w:line="240" w:lineRule="auto"/>
        <w:ind w:firstLine="709"/>
        <w:jc w:val="both"/>
        <w:rPr>
          <w:rFonts w:ascii="Arial" w:hAnsi="Arial" w:cs="Arial"/>
          <w:sz w:val="24"/>
          <w:szCs w:val="24"/>
        </w:rPr>
      </w:pPr>
      <w:r w:rsidRPr="00BE65EC">
        <w:rPr>
          <w:rFonts w:ascii="Arial" w:hAnsi="Arial" w:cs="Arial"/>
          <w:sz w:val="24"/>
          <w:szCs w:val="24"/>
        </w:rPr>
        <w:t>2.</w:t>
      </w:r>
      <w:r w:rsidR="00BE65EC" w:rsidRPr="00BE65EC">
        <w:rPr>
          <w:rFonts w:ascii="Arial" w:hAnsi="Arial" w:cs="Arial"/>
          <w:sz w:val="24"/>
          <w:szCs w:val="24"/>
        </w:rPr>
        <w:t>Определение о</w:t>
      </w:r>
      <w:r w:rsidR="00FC44DB">
        <w:rPr>
          <w:rFonts w:ascii="Arial" w:hAnsi="Arial" w:cs="Arial"/>
          <w:sz w:val="24"/>
          <w:szCs w:val="24"/>
        </w:rPr>
        <w:t xml:space="preserve">рганов местного самоуправления </w:t>
      </w:r>
      <w:r w:rsidR="00BE65EC" w:rsidRPr="00BE65EC">
        <w:rPr>
          <w:rFonts w:ascii="Arial" w:hAnsi="Arial" w:cs="Arial"/>
          <w:sz w:val="24"/>
          <w:szCs w:val="24"/>
        </w:rPr>
        <w:t>(Заславское муниципальное образование),</w:t>
      </w:r>
      <w:r w:rsidR="00EB6B2B">
        <w:rPr>
          <w:rFonts w:ascii="Arial" w:hAnsi="Arial" w:cs="Arial"/>
          <w:sz w:val="24"/>
          <w:szCs w:val="24"/>
        </w:rPr>
        <w:t xml:space="preserve"> </w:t>
      </w:r>
      <w:r w:rsidR="00BE65EC" w:rsidRPr="00BE65EC">
        <w:rPr>
          <w:rFonts w:ascii="Arial" w:hAnsi="Arial" w:cs="Arial"/>
          <w:sz w:val="24"/>
          <w:szCs w:val="24"/>
        </w:rPr>
        <w:t>наделённых полномочиями по осуществлению муниципального контроля, у</w:t>
      </w:r>
      <w:r w:rsidR="00FC44DB">
        <w:rPr>
          <w:rFonts w:ascii="Arial" w:hAnsi="Arial" w:cs="Arial"/>
          <w:sz w:val="24"/>
          <w:szCs w:val="24"/>
        </w:rPr>
        <w:t xml:space="preserve">становление их организационной </w:t>
      </w:r>
      <w:r w:rsidR="00BE65EC" w:rsidRPr="00BE65EC">
        <w:rPr>
          <w:rFonts w:ascii="Arial" w:hAnsi="Arial" w:cs="Arial"/>
          <w:sz w:val="24"/>
          <w:szCs w:val="24"/>
        </w:rPr>
        <w:t>структуры, полномочий,</w:t>
      </w:r>
      <w:r w:rsidR="00EB6B2B">
        <w:rPr>
          <w:rFonts w:ascii="Arial" w:hAnsi="Arial" w:cs="Arial"/>
          <w:sz w:val="24"/>
          <w:szCs w:val="24"/>
        </w:rPr>
        <w:t xml:space="preserve"> функций,</w:t>
      </w:r>
      <w:r w:rsidR="00BE65EC" w:rsidRPr="00BE65EC">
        <w:rPr>
          <w:rFonts w:ascii="Arial" w:hAnsi="Arial" w:cs="Arial"/>
          <w:sz w:val="24"/>
          <w:szCs w:val="24"/>
        </w:rPr>
        <w:t xml:space="preserve"> порядка их деятельности и о</w:t>
      </w:r>
      <w:r w:rsidR="00EB6B2B">
        <w:rPr>
          <w:rFonts w:ascii="Arial" w:hAnsi="Arial" w:cs="Arial"/>
          <w:sz w:val="24"/>
          <w:szCs w:val="24"/>
        </w:rPr>
        <w:t>пределение перечня должностных л</w:t>
      </w:r>
      <w:r w:rsidR="00BE65EC" w:rsidRPr="00BE65EC">
        <w:rPr>
          <w:rFonts w:ascii="Arial" w:hAnsi="Arial" w:cs="Arial"/>
          <w:sz w:val="24"/>
          <w:szCs w:val="24"/>
        </w:rPr>
        <w:t>иц</w:t>
      </w:r>
      <w:r w:rsidR="00FC44DB">
        <w:rPr>
          <w:rFonts w:ascii="Arial" w:hAnsi="Arial" w:cs="Arial"/>
          <w:sz w:val="24"/>
          <w:szCs w:val="24"/>
        </w:rPr>
        <w:t>,</w:t>
      </w:r>
      <w:r w:rsidR="00BE65EC" w:rsidRPr="00BE65EC">
        <w:rPr>
          <w:rFonts w:ascii="Arial" w:hAnsi="Arial" w:cs="Arial"/>
          <w:sz w:val="24"/>
          <w:szCs w:val="24"/>
        </w:rPr>
        <w:t xml:space="preserve"> указанных органом местного самоуправления и их полномочий осуществляются в соответствии с Положением о муниципальном</w:t>
      </w:r>
      <w:r w:rsidR="00EB6B2B">
        <w:rPr>
          <w:rFonts w:ascii="Arial" w:hAnsi="Arial" w:cs="Arial"/>
          <w:sz w:val="24"/>
          <w:szCs w:val="24"/>
        </w:rPr>
        <w:t xml:space="preserve"> </w:t>
      </w:r>
      <w:r w:rsidR="00BE65EC" w:rsidRPr="00BE65EC">
        <w:rPr>
          <w:rFonts w:ascii="Arial" w:hAnsi="Arial" w:cs="Arial"/>
          <w:sz w:val="24"/>
          <w:szCs w:val="24"/>
        </w:rPr>
        <w:t>контроле, утверждаемым Думой Заславского муниципального образования.</w:t>
      </w:r>
    </w:p>
    <w:p w:rsidR="00BE65EC" w:rsidRDefault="00BE65EC" w:rsidP="00FC44DB">
      <w:pPr>
        <w:spacing w:after="0" w:line="240" w:lineRule="auto"/>
        <w:ind w:firstLine="709"/>
        <w:jc w:val="both"/>
        <w:rPr>
          <w:rFonts w:ascii="Arial" w:hAnsi="Arial" w:cs="Arial"/>
          <w:sz w:val="24"/>
          <w:szCs w:val="24"/>
        </w:rPr>
      </w:pPr>
      <w:r>
        <w:rPr>
          <w:rFonts w:ascii="Arial" w:hAnsi="Arial" w:cs="Arial"/>
          <w:sz w:val="24"/>
          <w:szCs w:val="24"/>
        </w:rPr>
        <w:t>3 Ор</w:t>
      </w:r>
      <w:r w:rsidR="00FC44DB">
        <w:rPr>
          <w:rFonts w:ascii="Arial" w:hAnsi="Arial" w:cs="Arial"/>
          <w:sz w:val="24"/>
          <w:szCs w:val="24"/>
        </w:rPr>
        <w:t>ганизация и осуществление видов</w:t>
      </w:r>
      <w:r w:rsidR="00EB6B2B">
        <w:rPr>
          <w:rFonts w:ascii="Arial" w:hAnsi="Arial" w:cs="Arial"/>
          <w:sz w:val="24"/>
          <w:szCs w:val="24"/>
        </w:rPr>
        <w:t xml:space="preserve"> муниципального </w:t>
      </w:r>
      <w:r>
        <w:rPr>
          <w:rFonts w:ascii="Arial" w:hAnsi="Arial" w:cs="Arial"/>
          <w:sz w:val="24"/>
          <w:szCs w:val="24"/>
        </w:rPr>
        <w:t>контроля</w:t>
      </w:r>
      <w:r w:rsidR="00EB6B2B">
        <w:rPr>
          <w:rFonts w:ascii="Arial" w:hAnsi="Arial" w:cs="Arial"/>
          <w:sz w:val="24"/>
          <w:szCs w:val="24"/>
        </w:rPr>
        <w:t xml:space="preserve"> регулируются Федеральным законом от 31 ию</w:t>
      </w:r>
      <w:r w:rsidR="00FC44DB">
        <w:rPr>
          <w:rFonts w:ascii="Arial" w:hAnsi="Arial" w:cs="Arial"/>
          <w:sz w:val="24"/>
          <w:szCs w:val="24"/>
        </w:rPr>
        <w:t>дя 2020 года №248-ФЗ «</w:t>
      </w:r>
      <w:r w:rsidR="00EB6B2B">
        <w:rPr>
          <w:rFonts w:ascii="Arial" w:hAnsi="Arial" w:cs="Arial"/>
          <w:sz w:val="24"/>
          <w:szCs w:val="24"/>
        </w:rPr>
        <w:t>О государственном контроле (надзоре) и муниципальном контроле в Российской Федерации».</w:t>
      </w:r>
    </w:p>
    <w:p w:rsidR="00EB6B2B" w:rsidRPr="00BE65EC" w:rsidRDefault="00EB6B2B" w:rsidP="007E4242">
      <w:pPr>
        <w:spacing w:after="0" w:line="240" w:lineRule="auto"/>
        <w:jc w:val="both"/>
        <w:rPr>
          <w:rFonts w:ascii="Arial" w:hAnsi="Arial" w:cs="Arial"/>
          <w:sz w:val="24"/>
          <w:szCs w:val="24"/>
        </w:rPr>
      </w:pPr>
    </w:p>
    <w:p w:rsidR="00423214" w:rsidRPr="00EB6453" w:rsidRDefault="00423214" w:rsidP="00F720D4">
      <w:pPr>
        <w:pStyle w:val="ConsNormal"/>
        <w:ind w:firstLine="709"/>
        <w:jc w:val="both"/>
        <w:rPr>
          <w:sz w:val="24"/>
          <w:szCs w:val="24"/>
        </w:rPr>
      </w:pPr>
      <w:r w:rsidRPr="00EB6453">
        <w:rPr>
          <w:sz w:val="24"/>
          <w:szCs w:val="24"/>
        </w:rPr>
        <w:t>2. В порядке, установленном Федеральным законом от 21.07.2005 года № 97-ФЗ "О государственной регистрации Уставов муниципальных образований", предоставить муниципальный правовой акт о внесе</w:t>
      </w:r>
      <w:r w:rsidR="00FC44DB">
        <w:rPr>
          <w:sz w:val="24"/>
          <w:szCs w:val="24"/>
        </w:rPr>
        <w:t xml:space="preserve">нии изменений в Устав Заславского </w:t>
      </w:r>
      <w:r w:rsidRPr="00EB6453">
        <w:rPr>
          <w:sz w:val="24"/>
          <w:szCs w:val="24"/>
        </w:rPr>
        <w:t>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423214" w:rsidRPr="00EB6453" w:rsidRDefault="00EB6B2B" w:rsidP="00F720D4">
      <w:pPr>
        <w:spacing w:after="0" w:line="240" w:lineRule="auto"/>
        <w:ind w:firstLine="709"/>
        <w:jc w:val="both"/>
        <w:rPr>
          <w:rFonts w:ascii="Arial" w:hAnsi="Arial" w:cs="Arial"/>
          <w:sz w:val="24"/>
          <w:szCs w:val="24"/>
        </w:rPr>
      </w:pPr>
      <w:r>
        <w:rPr>
          <w:rFonts w:ascii="Arial" w:hAnsi="Arial" w:cs="Arial"/>
          <w:sz w:val="24"/>
          <w:szCs w:val="24"/>
        </w:rPr>
        <w:t xml:space="preserve">3. Главе </w:t>
      </w:r>
      <w:r w:rsidR="00022D47">
        <w:rPr>
          <w:rFonts w:ascii="Arial" w:hAnsi="Arial" w:cs="Arial"/>
          <w:sz w:val="24"/>
          <w:szCs w:val="24"/>
        </w:rPr>
        <w:t xml:space="preserve"> Заславского</w:t>
      </w:r>
      <w:r w:rsidR="00423214" w:rsidRPr="00EB6453">
        <w:rPr>
          <w:rFonts w:ascii="Arial" w:hAnsi="Arial" w:cs="Arial"/>
          <w:sz w:val="24"/>
          <w:szCs w:val="24"/>
        </w:rPr>
        <w:t xml:space="preserve"> муниципального образования опубликовать муниц</w:t>
      </w:r>
      <w:r w:rsidR="00FC44DB">
        <w:rPr>
          <w:rFonts w:ascii="Arial" w:hAnsi="Arial" w:cs="Arial"/>
          <w:sz w:val="24"/>
          <w:szCs w:val="24"/>
        </w:rPr>
        <w:t xml:space="preserve">ипальный правовой акт </w:t>
      </w:r>
      <w:r w:rsidR="00022D47">
        <w:rPr>
          <w:rFonts w:ascii="Arial" w:hAnsi="Arial" w:cs="Arial"/>
          <w:sz w:val="24"/>
          <w:szCs w:val="24"/>
        </w:rPr>
        <w:t>Заславского</w:t>
      </w:r>
      <w:r w:rsidR="00423214" w:rsidRPr="00EB6453">
        <w:rPr>
          <w:rFonts w:ascii="Arial" w:hAnsi="Arial" w:cs="Arial"/>
          <w:sz w:val="24"/>
          <w:szCs w:val="24"/>
        </w:rPr>
        <w:t xml:space="preserve">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w:t>
      </w:r>
      <w:r w:rsidR="00FC44DB">
        <w:rPr>
          <w:rFonts w:ascii="Arial" w:hAnsi="Arial" w:cs="Arial"/>
          <w:sz w:val="24"/>
          <w:szCs w:val="24"/>
        </w:rPr>
        <w:t>акта</w:t>
      </w:r>
      <w:r>
        <w:rPr>
          <w:rFonts w:ascii="Arial" w:hAnsi="Arial" w:cs="Arial"/>
          <w:sz w:val="24"/>
          <w:szCs w:val="24"/>
        </w:rPr>
        <w:t xml:space="preserve"> Заславского</w:t>
      </w:r>
      <w:r w:rsidR="00423214" w:rsidRPr="00EB6453">
        <w:rPr>
          <w:rFonts w:ascii="Arial" w:hAnsi="Arial" w:cs="Arial"/>
          <w:sz w:val="24"/>
          <w:szCs w:val="24"/>
        </w:rPr>
        <w:t xml:space="preserve">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423214" w:rsidRPr="00EB6453" w:rsidRDefault="00423214" w:rsidP="00F720D4">
      <w:pPr>
        <w:spacing w:after="0" w:line="240" w:lineRule="auto"/>
        <w:ind w:firstLine="709"/>
        <w:jc w:val="both"/>
        <w:rPr>
          <w:rFonts w:ascii="Arial" w:hAnsi="Arial" w:cs="Arial"/>
          <w:sz w:val="24"/>
          <w:szCs w:val="24"/>
        </w:rPr>
      </w:pPr>
      <w:r w:rsidRPr="00EB6453">
        <w:rPr>
          <w:rFonts w:ascii="Arial" w:hAnsi="Arial" w:cs="Arial"/>
          <w:sz w:val="24"/>
          <w:szCs w:val="24"/>
        </w:rPr>
        <w:t>4. Настоящее решение вступает в силу после государственной регистрации и опубликован</w:t>
      </w:r>
      <w:r w:rsidR="00636F69">
        <w:rPr>
          <w:rFonts w:ascii="Arial" w:hAnsi="Arial" w:cs="Arial"/>
          <w:sz w:val="24"/>
          <w:szCs w:val="24"/>
        </w:rPr>
        <w:t>ия в СМИ "</w:t>
      </w:r>
      <w:r w:rsidR="00A70AE8">
        <w:rPr>
          <w:rFonts w:ascii="Arial" w:hAnsi="Arial" w:cs="Arial"/>
          <w:sz w:val="24"/>
          <w:szCs w:val="24"/>
        </w:rPr>
        <w:t>Вестник Заславска</w:t>
      </w:r>
      <w:r w:rsidRPr="00EB6453">
        <w:rPr>
          <w:rFonts w:ascii="Arial" w:hAnsi="Arial" w:cs="Arial"/>
          <w:sz w:val="24"/>
          <w:szCs w:val="24"/>
        </w:rPr>
        <w:t>".</w:t>
      </w:r>
    </w:p>
    <w:p w:rsidR="00423214" w:rsidRPr="00EB6453" w:rsidRDefault="00423214" w:rsidP="00F720D4">
      <w:pPr>
        <w:spacing w:after="0" w:line="240" w:lineRule="auto"/>
        <w:jc w:val="both"/>
        <w:rPr>
          <w:rFonts w:ascii="Arial" w:hAnsi="Arial" w:cs="Arial"/>
          <w:sz w:val="24"/>
          <w:szCs w:val="24"/>
        </w:rPr>
      </w:pPr>
    </w:p>
    <w:p w:rsidR="00423214" w:rsidRPr="00EB6453" w:rsidRDefault="00423214" w:rsidP="00F720D4">
      <w:pPr>
        <w:spacing w:after="0" w:line="240" w:lineRule="auto"/>
        <w:rPr>
          <w:rFonts w:ascii="Arial" w:hAnsi="Arial" w:cs="Arial"/>
          <w:sz w:val="24"/>
          <w:szCs w:val="24"/>
        </w:rPr>
      </w:pPr>
      <w:bookmarkStart w:id="8" w:name="_GoBack"/>
      <w:bookmarkEnd w:id="8"/>
    </w:p>
    <w:p w:rsidR="00604FD1" w:rsidRDefault="00FC44DB" w:rsidP="00F720D4">
      <w:pPr>
        <w:spacing w:after="0" w:line="240" w:lineRule="auto"/>
        <w:rPr>
          <w:rFonts w:ascii="Arial" w:hAnsi="Arial" w:cs="Arial"/>
          <w:sz w:val="24"/>
          <w:szCs w:val="24"/>
        </w:rPr>
      </w:pPr>
      <w:r>
        <w:rPr>
          <w:rFonts w:ascii="Arial" w:hAnsi="Arial" w:cs="Arial"/>
          <w:sz w:val="24"/>
          <w:szCs w:val="24"/>
        </w:rPr>
        <w:t xml:space="preserve">Председатель Думы </w:t>
      </w:r>
      <w:r w:rsidR="00022D47">
        <w:rPr>
          <w:rFonts w:ascii="Arial" w:hAnsi="Arial" w:cs="Arial"/>
          <w:sz w:val="24"/>
          <w:szCs w:val="24"/>
        </w:rPr>
        <w:t>Заславского</w:t>
      </w:r>
      <w:r w:rsidR="00604FD1">
        <w:rPr>
          <w:rFonts w:ascii="Arial" w:hAnsi="Arial" w:cs="Arial"/>
          <w:sz w:val="24"/>
          <w:szCs w:val="24"/>
        </w:rPr>
        <w:t xml:space="preserve"> муниципального образования,</w:t>
      </w:r>
    </w:p>
    <w:p w:rsidR="00FC44DB" w:rsidRDefault="00FC44DB" w:rsidP="00F720D4">
      <w:pPr>
        <w:spacing w:after="0" w:line="240" w:lineRule="auto"/>
        <w:rPr>
          <w:rFonts w:ascii="Arial" w:hAnsi="Arial" w:cs="Arial"/>
          <w:sz w:val="24"/>
          <w:szCs w:val="24"/>
        </w:rPr>
      </w:pPr>
      <w:r>
        <w:rPr>
          <w:rFonts w:ascii="Arial" w:hAnsi="Arial" w:cs="Arial"/>
          <w:sz w:val="24"/>
          <w:szCs w:val="24"/>
        </w:rPr>
        <w:t xml:space="preserve">Глава </w:t>
      </w:r>
      <w:r w:rsidR="00022D47">
        <w:rPr>
          <w:rFonts w:ascii="Arial" w:hAnsi="Arial" w:cs="Arial"/>
          <w:sz w:val="24"/>
          <w:szCs w:val="24"/>
        </w:rPr>
        <w:t>Заславского</w:t>
      </w:r>
      <w:r w:rsidR="00423214" w:rsidRPr="00EB6453">
        <w:rPr>
          <w:rFonts w:ascii="Arial" w:hAnsi="Arial" w:cs="Arial"/>
          <w:sz w:val="24"/>
          <w:szCs w:val="24"/>
        </w:rPr>
        <w:t xml:space="preserve"> муниц</w:t>
      </w:r>
      <w:r>
        <w:rPr>
          <w:rFonts w:ascii="Arial" w:hAnsi="Arial" w:cs="Arial"/>
          <w:sz w:val="24"/>
          <w:szCs w:val="24"/>
        </w:rPr>
        <w:t>ипального образования</w:t>
      </w:r>
    </w:p>
    <w:p w:rsidR="00423214" w:rsidRPr="00BA7C58" w:rsidRDefault="00022D47" w:rsidP="00FC44DB">
      <w:pPr>
        <w:spacing w:after="0" w:line="240" w:lineRule="auto"/>
        <w:rPr>
          <w:rFonts w:ascii="Arial" w:hAnsi="Arial" w:cs="Arial"/>
          <w:sz w:val="24"/>
          <w:szCs w:val="24"/>
        </w:rPr>
      </w:pPr>
      <w:r>
        <w:rPr>
          <w:rFonts w:ascii="Arial" w:hAnsi="Arial" w:cs="Arial"/>
          <w:sz w:val="24"/>
          <w:szCs w:val="24"/>
        </w:rPr>
        <w:t>Е.М. Покладок</w:t>
      </w:r>
    </w:p>
    <w:sectPr w:rsidR="00423214" w:rsidRPr="00BA7C58" w:rsidSect="00A74709">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96" w:rsidRDefault="00802A96" w:rsidP="00876129">
      <w:pPr>
        <w:spacing w:after="0" w:line="240" w:lineRule="auto"/>
      </w:pPr>
      <w:r>
        <w:separator/>
      </w:r>
    </w:p>
  </w:endnote>
  <w:endnote w:type="continuationSeparator" w:id="0">
    <w:p w:rsidR="00802A96" w:rsidRDefault="00802A96" w:rsidP="0087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96" w:rsidRDefault="00802A96" w:rsidP="00876129">
      <w:pPr>
        <w:spacing w:after="0" w:line="240" w:lineRule="auto"/>
      </w:pPr>
      <w:r>
        <w:separator/>
      </w:r>
    </w:p>
  </w:footnote>
  <w:footnote w:type="continuationSeparator" w:id="0">
    <w:p w:rsidR="00802A96" w:rsidRDefault="00802A96" w:rsidP="00876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BC3"/>
    <w:multiLevelType w:val="multilevel"/>
    <w:tmpl w:val="E176175C"/>
    <w:lvl w:ilvl="0">
      <w:start w:val="1"/>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15922DF4"/>
    <w:multiLevelType w:val="hybridMultilevel"/>
    <w:tmpl w:val="9A505A72"/>
    <w:lvl w:ilvl="0" w:tplc="2B1AEF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D25F7E"/>
    <w:multiLevelType w:val="multilevel"/>
    <w:tmpl w:val="506A4D1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710F7A"/>
    <w:multiLevelType w:val="multilevel"/>
    <w:tmpl w:val="3194458E"/>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F5843C8"/>
    <w:multiLevelType w:val="multilevel"/>
    <w:tmpl w:val="3194458E"/>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47CA41AB"/>
    <w:multiLevelType w:val="multilevel"/>
    <w:tmpl w:val="F440FEE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2777647"/>
    <w:multiLevelType w:val="multilevel"/>
    <w:tmpl w:val="B0F2C95E"/>
    <w:lvl w:ilvl="0">
      <w:start w:val="1"/>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4976A6A"/>
    <w:multiLevelType w:val="hybridMultilevel"/>
    <w:tmpl w:val="5DEC803E"/>
    <w:lvl w:ilvl="0" w:tplc="D2A8F548">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97D5A30"/>
    <w:multiLevelType w:val="multilevel"/>
    <w:tmpl w:val="071639BC"/>
    <w:lvl w:ilvl="0">
      <w:start w:val="1"/>
      <w:numFmt w:val="decimal"/>
      <w:lvlText w:val="%1."/>
      <w:lvlJc w:val="left"/>
      <w:pPr>
        <w:ind w:left="585" w:hanging="585"/>
      </w:pPr>
      <w:rPr>
        <w:rFonts w:hint="default"/>
        <w:b w:val="0"/>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9" w15:restartNumberingAfterBreak="0">
    <w:nsid w:val="5B922717"/>
    <w:multiLevelType w:val="multilevel"/>
    <w:tmpl w:val="B2BAF782"/>
    <w:lvl w:ilvl="0">
      <w:start w:val="1"/>
      <w:numFmt w:val="decimal"/>
      <w:lvlText w:val="%1."/>
      <w:lvlJc w:val="left"/>
      <w:pPr>
        <w:ind w:left="1069" w:hanging="360"/>
      </w:pPr>
      <w:rPr>
        <w:rFonts w:hint="default"/>
        <w:b w:val="0"/>
      </w:rPr>
    </w:lvl>
    <w:lvl w:ilvl="1">
      <w:start w:val="3"/>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22F5ED2"/>
    <w:multiLevelType w:val="multilevel"/>
    <w:tmpl w:val="DE68EDB4"/>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b/>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6B737231"/>
    <w:multiLevelType w:val="multilevel"/>
    <w:tmpl w:val="4986054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DD54799"/>
    <w:multiLevelType w:val="multilevel"/>
    <w:tmpl w:val="E176175C"/>
    <w:lvl w:ilvl="0">
      <w:start w:val="1"/>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9"/>
  </w:num>
  <w:num w:numId="2">
    <w:abstractNumId w:val="6"/>
  </w:num>
  <w:num w:numId="3">
    <w:abstractNumId w:val="4"/>
  </w:num>
  <w:num w:numId="4">
    <w:abstractNumId w:val="5"/>
  </w:num>
  <w:num w:numId="5">
    <w:abstractNumId w:val="7"/>
  </w:num>
  <w:num w:numId="6">
    <w:abstractNumId w:val="1"/>
  </w:num>
  <w:num w:numId="7">
    <w:abstractNumId w:val="2"/>
  </w:num>
  <w:num w:numId="8">
    <w:abstractNumId w:val="10"/>
  </w:num>
  <w:num w:numId="9">
    <w:abstractNumId w:val="3"/>
  </w:num>
  <w:num w:numId="10">
    <w:abstractNumId w:val="8"/>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409A"/>
    <w:rsid w:val="00022D47"/>
    <w:rsid w:val="00036B77"/>
    <w:rsid w:val="00075172"/>
    <w:rsid w:val="0008601C"/>
    <w:rsid w:val="000A2655"/>
    <w:rsid w:val="000A299E"/>
    <w:rsid w:val="000D0568"/>
    <w:rsid w:val="000F2031"/>
    <w:rsid w:val="00144140"/>
    <w:rsid w:val="00192DCC"/>
    <w:rsid w:val="001C5312"/>
    <w:rsid w:val="002232B6"/>
    <w:rsid w:val="002840B9"/>
    <w:rsid w:val="002A5249"/>
    <w:rsid w:val="002E151C"/>
    <w:rsid w:val="00390C8B"/>
    <w:rsid w:val="003A23D4"/>
    <w:rsid w:val="003D5D84"/>
    <w:rsid w:val="003F111B"/>
    <w:rsid w:val="003F6FCC"/>
    <w:rsid w:val="00411E87"/>
    <w:rsid w:val="00423214"/>
    <w:rsid w:val="0044458E"/>
    <w:rsid w:val="0047304E"/>
    <w:rsid w:val="00486BE9"/>
    <w:rsid w:val="00492A99"/>
    <w:rsid w:val="004E5EC8"/>
    <w:rsid w:val="005319CD"/>
    <w:rsid w:val="00556446"/>
    <w:rsid w:val="00561C35"/>
    <w:rsid w:val="005A68BE"/>
    <w:rsid w:val="005B7A77"/>
    <w:rsid w:val="00604FD1"/>
    <w:rsid w:val="0063409A"/>
    <w:rsid w:val="00636F69"/>
    <w:rsid w:val="00653B14"/>
    <w:rsid w:val="006966DE"/>
    <w:rsid w:val="00697726"/>
    <w:rsid w:val="006A7159"/>
    <w:rsid w:val="006B0C63"/>
    <w:rsid w:val="006C5C44"/>
    <w:rsid w:val="006D1355"/>
    <w:rsid w:val="006E60FF"/>
    <w:rsid w:val="00705F24"/>
    <w:rsid w:val="00764739"/>
    <w:rsid w:val="00771D97"/>
    <w:rsid w:val="0079419F"/>
    <w:rsid w:val="007E4242"/>
    <w:rsid w:val="00802A96"/>
    <w:rsid w:val="008530EC"/>
    <w:rsid w:val="0085516F"/>
    <w:rsid w:val="00876129"/>
    <w:rsid w:val="008C403B"/>
    <w:rsid w:val="008F746B"/>
    <w:rsid w:val="009E53D0"/>
    <w:rsid w:val="00A10E13"/>
    <w:rsid w:val="00A15803"/>
    <w:rsid w:val="00A36F86"/>
    <w:rsid w:val="00A70AE8"/>
    <w:rsid w:val="00A74709"/>
    <w:rsid w:val="00B2482F"/>
    <w:rsid w:val="00B411BF"/>
    <w:rsid w:val="00B85961"/>
    <w:rsid w:val="00B96E11"/>
    <w:rsid w:val="00BA7C58"/>
    <w:rsid w:val="00BC5F0C"/>
    <w:rsid w:val="00BE2FF2"/>
    <w:rsid w:val="00BE65EC"/>
    <w:rsid w:val="00C752D4"/>
    <w:rsid w:val="00CB7756"/>
    <w:rsid w:val="00CC1360"/>
    <w:rsid w:val="00CC4D33"/>
    <w:rsid w:val="00D5125E"/>
    <w:rsid w:val="00D560F2"/>
    <w:rsid w:val="00D7615A"/>
    <w:rsid w:val="00DA0D0A"/>
    <w:rsid w:val="00E771DA"/>
    <w:rsid w:val="00E87D9F"/>
    <w:rsid w:val="00EA2627"/>
    <w:rsid w:val="00EA6F34"/>
    <w:rsid w:val="00EB6B2B"/>
    <w:rsid w:val="00ED4BCB"/>
    <w:rsid w:val="00EE3BDA"/>
    <w:rsid w:val="00F05E5E"/>
    <w:rsid w:val="00F21AB0"/>
    <w:rsid w:val="00F4292E"/>
    <w:rsid w:val="00F720D4"/>
    <w:rsid w:val="00FC44DB"/>
    <w:rsid w:val="00FD1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F5DD"/>
  <w15:docId w15:val="{4F0F666D-0943-4887-A603-09475A15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1DA"/>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771DA"/>
    <w:pPr>
      <w:snapToGri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771DA"/>
    <w:rPr>
      <w:color w:val="0000FF"/>
      <w:u w:val="single"/>
    </w:rPr>
  </w:style>
  <w:style w:type="paragraph" w:customStyle="1" w:styleId="ConsTitle">
    <w:name w:val="ConsTitle"/>
    <w:uiPriority w:val="99"/>
    <w:rsid w:val="00E771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34"/>
    <w:qFormat/>
    <w:rsid w:val="00E771DA"/>
    <w:pPr>
      <w:ind w:left="720"/>
      <w:contextualSpacing/>
    </w:pPr>
    <w:rPr>
      <w:rFonts w:asciiTheme="minorHAnsi" w:eastAsiaTheme="minorEastAsia" w:hAnsiTheme="minorHAnsi" w:cstheme="minorBidi"/>
    </w:rPr>
  </w:style>
  <w:style w:type="paragraph" w:styleId="a5">
    <w:name w:val="Balloon Text"/>
    <w:basedOn w:val="a"/>
    <w:link w:val="a6"/>
    <w:uiPriority w:val="99"/>
    <w:semiHidden/>
    <w:unhideWhenUsed/>
    <w:rsid w:val="00423214"/>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423214"/>
    <w:rPr>
      <w:rFonts w:ascii="Arial" w:eastAsia="Times New Roman" w:hAnsi="Arial" w:cs="Arial"/>
      <w:sz w:val="18"/>
      <w:szCs w:val="18"/>
      <w:lang w:eastAsia="ru-RU"/>
    </w:rPr>
  </w:style>
  <w:style w:type="character" w:styleId="a7">
    <w:name w:val="FollowedHyperlink"/>
    <w:basedOn w:val="a0"/>
    <w:uiPriority w:val="99"/>
    <w:semiHidden/>
    <w:unhideWhenUsed/>
    <w:rsid w:val="00192DCC"/>
    <w:rPr>
      <w:color w:val="954F72" w:themeColor="followedHyperlink"/>
      <w:u w:val="single"/>
    </w:rPr>
  </w:style>
  <w:style w:type="paragraph" w:styleId="a8">
    <w:name w:val="footnote text"/>
    <w:basedOn w:val="a"/>
    <w:link w:val="a9"/>
    <w:uiPriority w:val="99"/>
    <w:semiHidden/>
    <w:unhideWhenUsed/>
    <w:rsid w:val="00876129"/>
    <w:pPr>
      <w:spacing w:after="0" w:line="240" w:lineRule="auto"/>
    </w:pPr>
    <w:rPr>
      <w:rFonts w:eastAsia="Calibri" w:cs="Times New Roman"/>
      <w:sz w:val="20"/>
      <w:szCs w:val="20"/>
      <w:lang w:eastAsia="en-US"/>
    </w:rPr>
  </w:style>
  <w:style w:type="character" w:customStyle="1" w:styleId="a9">
    <w:name w:val="Текст сноски Знак"/>
    <w:basedOn w:val="a0"/>
    <w:link w:val="a8"/>
    <w:uiPriority w:val="99"/>
    <w:semiHidden/>
    <w:rsid w:val="00876129"/>
    <w:rPr>
      <w:rFonts w:ascii="Calibri" w:eastAsia="Calibri" w:hAnsi="Calibri" w:cs="Times New Roman"/>
      <w:sz w:val="20"/>
      <w:szCs w:val="20"/>
    </w:rPr>
  </w:style>
  <w:style w:type="character" w:styleId="aa">
    <w:name w:val="footnote reference"/>
    <w:uiPriority w:val="99"/>
    <w:semiHidden/>
    <w:rsid w:val="00876129"/>
    <w:rPr>
      <w:vertAlign w:val="superscript"/>
    </w:rPr>
  </w:style>
  <w:style w:type="paragraph" w:styleId="ab">
    <w:name w:val="header"/>
    <w:basedOn w:val="a"/>
    <w:link w:val="ac"/>
    <w:uiPriority w:val="99"/>
    <w:unhideWhenUsed/>
    <w:rsid w:val="00A747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4709"/>
    <w:rPr>
      <w:rFonts w:ascii="Calibri" w:eastAsia="Times New Roman" w:hAnsi="Calibri" w:cs="Calibri"/>
      <w:lang w:eastAsia="ru-RU"/>
    </w:rPr>
  </w:style>
  <w:style w:type="paragraph" w:styleId="ad">
    <w:name w:val="footer"/>
    <w:basedOn w:val="a"/>
    <w:link w:val="ae"/>
    <w:uiPriority w:val="99"/>
    <w:unhideWhenUsed/>
    <w:rsid w:val="00A747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4709"/>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852">
      <w:bodyDiv w:val="1"/>
      <w:marLeft w:val="0"/>
      <w:marRight w:val="0"/>
      <w:marTop w:val="0"/>
      <w:marBottom w:val="0"/>
      <w:divBdr>
        <w:top w:val="none" w:sz="0" w:space="0" w:color="auto"/>
        <w:left w:val="none" w:sz="0" w:space="0" w:color="auto"/>
        <w:bottom w:val="none" w:sz="0" w:space="0" w:color="auto"/>
        <w:right w:val="none" w:sz="0" w:space="0" w:color="auto"/>
      </w:divBdr>
    </w:div>
    <w:div w:id="71201315">
      <w:bodyDiv w:val="1"/>
      <w:marLeft w:val="0"/>
      <w:marRight w:val="0"/>
      <w:marTop w:val="0"/>
      <w:marBottom w:val="0"/>
      <w:divBdr>
        <w:top w:val="none" w:sz="0" w:space="0" w:color="auto"/>
        <w:left w:val="none" w:sz="0" w:space="0" w:color="auto"/>
        <w:bottom w:val="none" w:sz="0" w:space="0" w:color="auto"/>
        <w:right w:val="none" w:sz="0" w:space="0" w:color="auto"/>
      </w:divBdr>
    </w:div>
    <w:div w:id="77214177">
      <w:bodyDiv w:val="1"/>
      <w:marLeft w:val="0"/>
      <w:marRight w:val="0"/>
      <w:marTop w:val="0"/>
      <w:marBottom w:val="0"/>
      <w:divBdr>
        <w:top w:val="none" w:sz="0" w:space="0" w:color="auto"/>
        <w:left w:val="none" w:sz="0" w:space="0" w:color="auto"/>
        <w:bottom w:val="none" w:sz="0" w:space="0" w:color="auto"/>
        <w:right w:val="none" w:sz="0" w:space="0" w:color="auto"/>
      </w:divBdr>
    </w:div>
    <w:div w:id="179466423">
      <w:bodyDiv w:val="1"/>
      <w:marLeft w:val="0"/>
      <w:marRight w:val="0"/>
      <w:marTop w:val="0"/>
      <w:marBottom w:val="0"/>
      <w:divBdr>
        <w:top w:val="none" w:sz="0" w:space="0" w:color="auto"/>
        <w:left w:val="none" w:sz="0" w:space="0" w:color="auto"/>
        <w:bottom w:val="none" w:sz="0" w:space="0" w:color="auto"/>
        <w:right w:val="none" w:sz="0" w:space="0" w:color="auto"/>
      </w:divBdr>
    </w:div>
    <w:div w:id="188375250">
      <w:bodyDiv w:val="1"/>
      <w:marLeft w:val="0"/>
      <w:marRight w:val="0"/>
      <w:marTop w:val="0"/>
      <w:marBottom w:val="0"/>
      <w:divBdr>
        <w:top w:val="none" w:sz="0" w:space="0" w:color="auto"/>
        <w:left w:val="none" w:sz="0" w:space="0" w:color="auto"/>
        <w:bottom w:val="none" w:sz="0" w:space="0" w:color="auto"/>
        <w:right w:val="none" w:sz="0" w:space="0" w:color="auto"/>
      </w:divBdr>
      <w:divsChild>
        <w:div w:id="1279802656">
          <w:marLeft w:val="0"/>
          <w:marRight w:val="0"/>
          <w:marTop w:val="0"/>
          <w:marBottom w:val="0"/>
          <w:divBdr>
            <w:top w:val="none" w:sz="0" w:space="0" w:color="auto"/>
            <w:left w:val="none" w:sz="0" w:space="0" w:color="auto"/>
            <w:bottom w:val="none" w:sz="0" w:space="0" w:color="auto"/>
            <w:right w:val="none" w:sz="0" w:space="0" w:color="auto"/>
          </w:divBdr>
        </w:div>
      </w:divsChild>
    </w:div>
    <w:div w:id="333999941">
      <w:bodyDiv w:val="1"/>
      <w:marLeft w:val="0"/>
      <w:marRight w:val="0"/>
      <w:marTop w:val="0"/>
      <w:marBottom w:val="0"/>
      <w:divBdr>
        <w:top w:val="none" w:sz="0" w:space="0" w:color="auto"/>
        <w:left w:val="none" w:sz="0" w:space="0" w:color="auto"/>
        <w:bottom w:val="none" w:sz="0" w:space="0" w:color="auto"/>
        <w:right w:val="none" w:sz="0" w:space="0" w:color="auto"/>
      </w:divBdr>
    </w:div>
    <w:div w:id="380329467">
      <w:bodyDiv w:val="1"/>
      <w:marLeft w:val="0"/>
      <w:marRight w:val="0"/>
      <w:marTop w:val="0"/>
      <w:marBottom w:val="0"/>
      <w:divBdr>
        <w:top w:val="none" w:sz="0" w:space="0" w:color="auto"/>
        <w:left w:val="none" w:sz="0" w:space="0" w:color="auto"/>
        <w:bottom w:val="none" w:sz="0" w:space="0" w:color="auto"/>
        <w:right w:val="none" w:sz="0" w:space="0" w:color="auto"/>
      </w:divBdr>
    </w:div>
    <w:div w:id="477193041">
      <w:bodyDiv w:val="1"/>
      <w:marLeft w:val="0"/>
      <w:marRight w:val="0"/>
      <w:marTop w:val="0"/>
      <w:marBottom w:val="0"/>
      <w:divBdr>
        <w:top w:val="none" w:sz="0" w:space="0" w:color="auto"/>
        <w:left w:val="none" w:sz="0" w:space="0" w:color="auto"/>
        <w:bottom w:val="none" w:sz="0" w:space="0" w:color="auto"/>
        <w:right w:val="none" w:sz="0" w:space="0" w:color="auto"/>
      </w:divBdr>
      <w:divsChild>
        <w:div w:id="1835413848">
          <w:marLeft w:val="0"/>
          <w:marRight w:val="0"/>
          <w:marTop w:val="0"/>
          <w:marBottom w:val="0"/>
          <w:divBdr>
            <w:top w:val="none" w:sz="0" w:space="0" w:color="auto"/>
            <w:left w:val="none" w:sz="0" w:space="0" w:color="auto"/>
            <w:bottom w:val="none" w:sz="0" w:space="0" w:color="auto"/>
            <w:right w:val="none" w:sz="0" w:space="0" w:color="auto"/>
          </w:divBdr>
        </w:div>
      </w:divsChild>
    </w:div>
    <w:div w:id="514736010">
      <w:bodyDiv w:val="1"/>
      <w:marLeft w:val="0"/>
      <w:marRight w:val="0"/>
      <w:marTop w:val="0"/>
      <w:marBottom w:val="0"/>
      <w:divBdr>
        <w:top w:val="none" w:sz="0" w:space="0" w:color="auto"/>
        <w:left w:val="none" w:sz="0" w:space="0" w:color="auto"/>
        <w:bottom w:val="none" w:sz="0" w:space="0" w:color="auto"/>
        <w:right w:val="none" w:sz="0" w:space="0" w:color="auto"/>
      </w:divBdr>
    </w:div>
    <w:div w:id="622343548">
      <w:bodyDiv w:val="1"/>
      <w:marLeft w:val="0"/>
      <w:marRight w:val="0"/>
      <w:marTop w:val="0"/>
      <w:marBottom w:val="0"/>
      <w:divBdr>
        <w:top w:val="none" w:sz="0" w:space="0" w:color="auto"/>
        <w:left w:val="none" w:sz="0" w:space="0" w:color="auto"/>
        <w:bottom w:val="none" w:sz="0" w:space="0" w:color="auto"/>
        <w:right w:val="none" w:sz="0" w:space="0" w:color="auto"/>
      </w:divBdr>
    </w:div>
    <w:div w:id="672149107">
      <w:bodyDiv w:val="1"/>
      <w:marLeft w:val="0"/>
      <w:marRight w:val="0"/>
      <w:marTop w:val="0"/>
      <w:marBottom w:val="0"/>
      <w:divBdr>
        <w:top w:val="none" w:sz="0" w:space="0" w:color="auto"/>
        <w:left w:val="none" w:sz="0" w:space="0" w:color="auto"/>
        <w:bottom w:val="none" w:sz="0" w:space="0" w:color="auto"/>
        <w:right w:val="none" w:sz="0" w:space="0" w:color="auto"/>
      </w:divBdr>
    </w:div>
    <w:div w:id="678124053">
      <w:bodyDiv w:val="1"/>
      <w:marLeft w:val="0"/>
      <w:marRight w:val="0"/>
      <w:marTop w:val="0"/>
      <w:marBottom w:val="0"/>
      <w:divBdr>
        <w:top w:val="none" w:sz="0" w:space="0" w:color="auto"/>
        <w:left w:val="none" w:sz="0" w:space="0" w:color="auto"/>
        <w:bottom w:val="none" w:sz="0" w:space="0" w:color="auto"/>
        <w:right w:val="none" w:sz="0" w:space="0" w:color="auto"/>
      </w:divBdr>
    </w:div>
    <w:div w:id="746421380">
      <w:bodyDiv w:val="1"/>
      <w:marLeft w:val="0"/>
      <w:marRight w:val="0"/>
      <w:marTop w:val="0"/>
      <w:marBottom w:val="0"/>
      <w:divBdr>
        <w:top w:val="none" w:sz="0" w:space="0" w:color="auto"/>
        <w:left w:val="none" w:sz="0" w:space="0" w:color="auto"/>
        <w:bottom w:val="none" w:sz="0" w:space="0" w:color="auto"/>
        <w:right w:val="none" w:sz="0" w:space="0" w:color="auto"/>
      </w:divBdr>
    </w:div>
    <w:div w:id="761610662">
      <w:bodyDiv w:val="1"/>
      <w:marLeft w:val="0"/>
      <w:marRight w:val="0"/>
      <w:marTop w:val="0"/>
      <w:marBottom w:val="0"/>
      <w:divBdr>
        <w:top w:val="none" w:sz="0" w:space="0" w:color="auto"/>
        <w:left w:val="none" w:sz="0" w:space="0" w:color="auto"/>
        <w:bottom w:val="none" w:sz="0" w:space="0" w:color="auto"/>
        <w:right w:val="none" w:sz="0" w:space="0" w:color="auto"/>
      </w:divBdr>
    </w:div>
    <w:div w:id="786393574">
      <w:bodyDiv w:val="1"/>
      <w:marLeft w:val="0"/>
      <w:marRight w:val="0"/>
      <w:marTop w:val="0"/>
      <w:marBottom w:val="0"/>
      <w:divBdr>
        <w:top w:val="none" w:sz="0" w:space="0" w:color="auto"/>
        <w:left w:val="none" w:sz="0" w:space="0" w:color="auto"/>
        <w:bottom w:val="none" w:sz="0" w:space="0" w:color="auto"/>
        <w:right w:val="none" w:sz="0" w:space="0" w:color="auto"/>
      </w:divBdr>
      <w:divsChild>
        <w:div w:id="823081906">
          <w:marLeft w:val="0"/>
          <w:marRight w:val="0"/>
          <w:marTop w:val="0"/>
          <w:marBottom w:val="0"/>
          <w:divBdr>
            <w:top w:val="none" w:sz="0" w:space="0" w:color="auto"/>
            <w:left w:val="none" w:sz="0" w:space="0" w:color="auto"/>
            <w:bottom w:val="none" w:sz="0" w:space="0" w:color="auto"/>
            <w:right w:val="none" w:sz="0" w:space="0" w:color="auto"/>
          </w:divBdr>
        </w:div>
      </w:divsChild>
    </w:div>
    <w:div w:id="1207179677">
      <w:bodyDiv w:val="1"/>
      <w:marLeft w:val="0"/>
      <w:marRight w:val="0"/>
      <w:marTop w:val="0"/>
      <w:marBottom w:val="0"/>
      <w:divBdr>
        <w:top w:val="none" w:sz="0" w:space="0" w:color="auto"/>
        <w:left w:val="none" w:sz="0" w:space="0" w:color="auto"/>
        <w:bottom w:val="none" w:sz="0" w:space="0" w:color="auto"/>
        <w:right w:val="none" w:sz="0" w:space="0" w:color="auto"/>
      </w:divBdr>
      <w:divsChild>
        <w:div w:id="807550805">
          <w:marLeft w:val="0"/>
          <w:marRight w:val="0"/>
          <w:marTop w:val="0"/>
          <w:marBottom w:val="0"/>
          <w:divBdr>
            <w:top w:val="none" w:sz="0" w:space="0" w:color="auto"/>
            <w:left w:val="none" w:sz="0" w:space="0" w:color="auto"/>
            <w:bottom w:val="none" w:sz="0" w:space="0" w:color="auto"/>
            <w:right w:val="none" w:sz="0" w:space="0" w:color="auto"/>
          </w:divBdr>
        </w:div>
      </w:divsChild>
    </w:div>
    <w:div w:id="1227188088">
      <w:bodyDiv w:val="1"/>
      <w:marLeft w:val="0"/>
      <w:marRight w:val="0"/>
      <w:marTop w:val="0"/>
      <w:marBottom w:val="0"/>
      <w:divBdr>
        <w:top w:val="none" w:sz="0" w:space="0" w:color="auto"/>
        <w:left w:val="none" w:sz="0" w:space="0" w:color="auto"/>
        <w:bottom w:val="none" w:sz="0" w:space="0" w:color="auto"/>
        <w:right w:val="none" w:sz="0" w:space="0" w:color="auto"/>
      </w:divBdr>
    </w:div>
    <w:div w:id="1254509752">
      <w:bodyDiv w:val="1"/>
      <w:marLeft w:val="0"/>
      <w:marRight w:val="0"/>
      <w:marTop w:val="0"/>
      <w:marBottom w:val="0"/>
      <w:divBdr>
        <w:top w:val="none" w:sz="0" w:space="0" w:color="auto"/>
        <w:left w:val="none" w:sz="0" w:space="0" w:color="auto"/>
        <w:bottom w:val="none" w:sz="0" w:space="0" w:color="auto"/>
        <w:right w:val="none" w:sz="0" w:space="0" w:color="auto"/>
      </w:divBdr>
      <w:divsChild>
        <w:div w:id="1658653085">
          <w:marLeft w:val="0"/>
          <w:marRight w:val="0"/>
          <w:marTop w:val="0"/>
          <w:marBottom w:val="0"/>
          <w:divBdr>
            <w:top w:val="none" w:sz="0" w:space="0" w:color="auto"/>
            <w:left w:val="none" w:sz="0" w:space="0" w:color="auto"/>
            <w:bottom w:val="none" w:sz="0" w:space="0" w:color="auto"/>
            <w:right w:val="none" w:sz="0" w:space="0" w:color="auto"/>
          </w:divBdr>
        </w:div>
      </w:divsChild>
    </w:div>
    <w:div w:id="1257402734">
      <w:bodyDiv w:val="1"/>
      <w:marLeft w:val="0"/>
      <w:marRight w:val="0"/>
      <w:marTop w:val="0"/>
      <w:marBottom w:val="0"/>
      <w:divBdr>
        <w:top w:val="none" w:sz="0" w:space="0" w:color="auto"/>
        <w:left w:val="none" w:sz="0" w:space="0" w:color="auto"/>
        <w:bottom w:val="none" w:sz="0" w:space="0" w:color="auto"/>
        <w:right w:val="none" w:sz="0" w:space="0" w:color="auto"/>
      </w:divBdr>
    </w:div>
    <w:div w:id="1422605746">
      <w:bodyDiv w:val="1"/>
      <w:marLeft w:val="0"/>
      <w:marRight w:val="0"/>
      <w:marTop w:val="0"/>
      <w:marBottom w:val="0"/>
      <w:divBdr>
        <w:top w:val="none" w:sz="0" w:space="0" w:color="auto"/>
        <w:left w:val="none" w:sz="0" w:space="0" w:color="auto"/>
        <w:bottom w:val="none" w:sz="0" w:space="0" w:color="auto"/>
        <w:right w:val="none" w:sz="0" w:space="0" w:color="auto"/>
      </w:divBdr>
      <w:divsChild>
        <w:div w:id="929198016">
          <w:marLeft w:val="0"/>
          <w:marRight w:val="0"/>
          <w:marTop w:val="0"/>
          <w:marBottom w:val="0"/>
          <w:divBdr>
            <w:top w:val="none" w:sz="0" w:space="0" w:color="auto"/>
            <w:left w:val="none" w:sz="0" w:space="0" w:color="auto"/>
            <w:bottom w:val="none" w:sz="0" w:space="0" w:color="auto"/>
            <w:right w:val="none" w:sz="0" w:space="0" w:color="auto"/>
          </w:divBdr>
        </w:div>
      </w:divsChild>
    </w:div>
    <w:div w:id="1544322951">
      <w:bodyDiv w:val="1"/>
      <w:marLeft w:val="0"/>
      <w:marRight w:val="0"/>
      <w:marTop w:val="0"/>
      <w:marBottom w:val="0"/>
      <w:divBdr>
        <w:top w:val="none" w:sz="0" w:space="0" w:color="auto"/>
        <w:left w:val="none" w:sz="0" w:space="0" w:color="auto"/>
        <w:bottom w:val="none" w:sz="0" w:space="0" w:color="auto"/>
        <w:right w:val="none" w:sz="0" w:space="0" w:color="auto"/>
      </w:divBdr>
    </w:div>
    <w:div w:id="1592929332">
      <w:bodyDiv w:val="1"/>
      <w:marLeft w:val="0"/>
      <w:marRight w:val="0"/>
      <w:marTop w:val="0"/>
      <w:marBottom w:val="0"/>
      <w:divBdr>
        <w:top w:val="none" w:sz="0" w:space="0" w:color="auto"/>
        <w:left w:val="none" w:sz="0" w:space="0" w:color="auto"/>
        <w:bottom w:val="none" w:sz="0" w:space="0" w:color="auto"/>
        <w:right w:val="none" w:sz="0" w:space="0" w:color="auto"/>
      </w:divBdr>
    </w:div>
    <w:div w:id="1608273350">
      <w:bodyDiv w:val="1"/>
      <w:marLeft w:val="0"/>
      <w:marRight w:val="0"/>
      <w:marTop w:val="0"/>
      <w:marBottom w:val="0"/>
      <w:divBdr>
        <w:top w:val="none" w:sz="0" w:space="0" w:color="auto"/>
        <w:left w:val="none" w:sz="0" w:space="0" w:color="auto"/>
        <w:bottom w:val="none" w:sz="0" w:space="0" w:color="auto"/>
        <w:right w:val="none" w:sz="0" w:space="0" w:color="auto"/>
      </w:divBdr>
    </w:div>
    <w:div w:id="1757286179">
      <w:bodyDiv w:val="1"/>
      <w:marLeft w:val="0"/>
      <w:marRight w:val="0"/>
      <w:marTop w:val="0"/>
      <w:marBottom w:val="0"/>
      <w:divBdr>
        <w:top w:val="none" w:sz="0" w:space="0" w:color="auto"/>
        <w:left w:val="none" w:sz="0" w:space="0" w:color="auto"/>
        <w:bottom w:val="none" w:sz="0" w:space="0" w:color="auto"/>
        <w:right w:val="none" w:sz="0" w:space="0" w:color="auto"/>
      </w:divBdr>
    </w:div>
    <w:div w:id="1764110480">
      <w:bodyDiv w:val="1"/>
      <w:marLeft w:val="0"/>
      <w:marRight w:val="0"/>
      <w:marTop w:val="0"/>
      <w:marBottom w:val="0"/>
      <w:divBdr>
        <w:top w:val="none" w:sz="0" w:space="0" w:color="auto"/>
        <w:left w:val="none" w:sz="0" w:space="0" w:color="auto"/>
        <w:bottom w:val="none" w:sz="0" w:space="0" w:color="auto"/>
        <w:right w:val="none" w:sz="0" w:space="0" w:color="auto"/>
      </w:divBdr>
      <w:divsChild>
        <w:div w:id="424423246">
          <w:marLeft w:val="0"/>
          <w:marRight w:val="0"/>
          <w:marTop w:val="0"/>
          <w:marBottom w:val="0"/>
          <w:divBdr>
            <w:top w:val="none" w:sz="0" w:space="0" w:color="auto"/>
            <w:left w:val="none" w:sz="0" w:space="0" w:color="auto"/>
            <w:bottom w:val="none" w:sz="0" w:space="0" w:color="auto"/>
            <w:right w:val="none" w:sz="0" w:space="0" w:color="auto"/>
          </w:divBdr>
        </w:div>
      </w:divsChild>
    </w:div>
    <w:div w:id="1766879596">
      <w:bodyDiv w:val="1"/>
      <w:marLeft w:val="0"/>
      <w:marRight w:val="0"/>
      <w:marTop w:val="0"/>
      <w:marBottom w:val="0"/>
      <w:divBdr>
        <w:top w:val="none" w:sz="0" w:space="0" w:color="auto"/>
        <w:left w:val="none" w:sz="0" w:space="0" w:color="auto"/>
        <w:bottom w:val="none" w:sz="0" w:space="0" w:color="auto"/>
        <w:right w:val="none" w:sz="0" w:space="0" w:color="auto"/>
      </w:divBdr>
    </w:div>
    <w:div w:id="1766923351">
      <w:bodyDiv w:val="1"/>
      <w:marLeft w:val="0"/>
      <w:marRight w:val="0"/>
      <w:marTop w:val="0"/>
      <w:marBottom w:val="0"/>
      <w:divBdr>
        <w:top w:val="none" w:sz="0" w:space="0" w:color="auto"/>
        <w:left w:val="none" w:sz="0" w:space="0" w:color="auto"/>
        <w:bottom w:val="none" w:sz="0" w:space="0" w:color="auto"/>
        <w:right w:val="none" w:sz="0" w:space="0" w:color="auto"/>
      </w:divBdr>
    </w:div>
    <w:div w:id="1786340065">
      <w:bodyDiv w:val="1"/>
      <w:marLeft w:val="0"/>
      <w:marRight w:val="0"/>
      <w:marTop w:val="0"/>
      <w:marBottom w:val="0"/>
      <w:divBdr>
        <w:top w:val="none" w:sz="0" w:space="0" w:color="auto"/>
        <w:left w:val="none" w:sz="0" w:space="0" w:color="auto"/>
        <w:bottom w:val="none" w:sz="0" w:space="0" w:color="auto"/>
        <w:right w:val="none" w:sz="0" w:space="0" w:color="auto"/>
      </w:divBdr>
    </w:div>
    <w:div w:id="1801875216">
      <w:bodyDiv w:val="1"/>
      <w:marLeft w:val="0"/>
      <w:marRight w:val="0"/>
      <w:marTop w:val="0"/>
      <w:marBottom w:val="0"/>
      <w:divBdr>
        <w:top w:val="none" w:sz="0" w:space="0" w:color="auto"/>
        <w:left w:val="none" w:sz="0" w:space="0" w:color="auto"/>
        <w:bottom w:val="none" w:sz="0" w:space="0" w:color="auto"/>
        <w:right w:val="none" w:sz="0" w:space="0" w:color="auto"/>
      </w:divBdr>
      <w:divsChild>
        <w:div w:id="2141991213">
          <w:marLeft w:val="0"/>
          <w:marRight w:val="0"/>
          <w:marTop w:val="0"/>
          <w:marBottom w:val="0"/>
          <w:divBdr>
            <w:top w:val="none" w:sz="0" w:space="0" w:color="auto"/>
            <w:left w:val="none" w:sz="0" w:space="0" w:color="auto"/>
            <w:bottom w:val="none" w:sz="0" w:space="0" w:color="auto"/>
            <w:right w:val="none" w:sz="0" w:space="0" w:color="auto"/>
          </w:divBdr>
        </w:div>
        <w:div w:id="609894427">
          <w:marLeft w:val="0"/>
          <w:marRight w:val="0"/>
          <w:marTop w:val="0"/>
          <w:marBottom w:val="0"/>
          <w:divBdr>
            <w:top w:val="none" w:sz="0" w:space="0" w:color="auto"/>
            <w:left w:val="none" w:sz="0" w:space="0" w:color="auto"/>
            <w:bottom w:val="none" w:sz="0" w:space="0" w:color="auto"/>
            <w:right w:val="none" w:sz="0" w:space="0" w:color="auto"/>
          </w:divBdr>
        </w:div>
      </w:divsChild>
    </w:div>
    <w:div w:id="1811824015">
      <w:bodyDiv w:val="1"/>
      <w:marLeft w:val="0"/>
      <w:marRight w:val="0"/>
      <w:marTop w:val="0"/>
      <w:marBottom w:val="0"/>
      <w:divBdr>
        <w:top w:val="none" w:sz="0" w:space="0" w:color="auto"/>
        <w:left w:val="none" w:sz="0" w:space="0" w:color="auto"/>
        <w:bottom w:val="none" w:sz="0" w:space="0" w:color="auto"/>
        <w:right w:val="none" w:sz="0" w:space="0" w:color="auto"/>
      </w:divBdr>
    </w:div>
    <w:div w:id="1837301966">
      <w:bodyDiv w:val="1"/>
      <w:marLeft w:val="0"/>
      <w:marRight w:val="0"/>
      <w:marTop w:val="0"/>
      <w:marBottom w:val="0"/>
      <w:divBdr>
        <w:top w:val="none" w:sz="0" w:space="0" w:color="auto"/>
        <w:left w:val="none" w:sz="0" w:space="0" w:color="auto"/>
        <w:bottom w:val="none" w:sz="0" w:space="0" w:color="auto"/>
        <w:right w:val="none" w:sz="0" w:space="0" w:color="auto"/>
      </w:divBdr>
      <w:divsChild>
        <w:div w:id="1544251646">
          <w:marLeft w:val="0"/>
          <w:marRight w:val="0"/>
          <w:marTop w:val="0"/>
          <w:marBottom w:val="0"/>
          <w:divBdr>
            <w:top w:val="none" w:sz="0" w:space="0" w:color="auto"/>
            <w:left w:val="none" w:sz="0" w:space="0" w:color="auto"/>
            <w:bottom w:val="none" w:sz="0" w:space="0" w:color="auto"/>
            <w:right w:val="none" w:sz="0" w:space="0" w:color="auto"/>
          </w:divBdr>
        </w:div>
      </w:divsChild>
    </w:div>
    <w:div w:id="2071270577">
      <w:bodyDiv w:val="1"/>
      <w:marLeft w:val="0"/>
      <w:marRight w:val="0"/>
      <w:marTop w:val="0"/>
      <w:marBottom w:val="0"/>
      <w:divBdr>
        <w:top w:val="none" w:sz="0" w:space="0" w:color="auto"/>
        <w:left w:val="none" w:sz="0" w:space="0" w:color="auto"/>
        <w:bottom w:val="none" w:sz="0" w:space="0" w:color="auto"/>
        <w:right w:val="none" w:sz="0" w:space="0" w:color="auto"/>
      </w:divBdr>
    </w:div>
    <w:div w:id="2071296920">
      <w:bodyDiv w:val="1"/>
      <w:marLeft w:val="0"/>
      <w:marRight w:val="0"/>
      <w:marTop w:val="0"/>
      <w:marBottom w:val="0"/>
      <w:divBdr>
        <w:top w:val="none" w:sz="0" w:space="0" w:color="auto"/>
        <w:left w:val="none" w:sz="0" w:space="0" w:color="auto"/>
        <w:bottom w:val="none" w:sz="0" w:space="0" w:color="auto"/>
        <w:right w:val="none" w:sz="0" w:space="0" w:color="auto"/>
      </w:divBdr>
      <w:divsChild>
        <w:div w:id="162203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83480&amp;date=06.12.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in.consultant.ru/link/?req=doc&amp;base=LAW&amp;n=390047&amp;dst=2104&amp;field=134&amp;date=06.12.2021" TargetMode="External"/><Relationship Id="rId12" Type="http://schemas.openxmlformats.org/officeDocument/2006/relationships/hyperlink" Target="http://login.consultant.ru/link/?req=doc&amp;base=LAW&amp;n=370300&amp;dst=20&amp;field=134&amp;date=09.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CCA8AE140E03F8C68C822E2215AB03E030B4DFB9C04CECC7E711D9C1045E89D34956D21398E43FA551E5ACF1042EE62A4E7FA0A0C4E6D3l0p2H" TargetMode="External"/><Relationship Id="rId5" Type="http://schemas.openxmlformats.org/officeDocument/2006/relationships/footnotes" Target="footnotes.xml"/><Relationship Id="rId10" Type="http://schemas.openxmlformats.org/officeDocument/2006/relationships/hyperlink" Target="consultantplus://offline/ref=C4CCA8AE140E03F8C68C822E2215AB03E030B4DFB9C04CECC7E711D9C1045E89D34956D21398E43FA551E5ACF1042EE62A4E7FA0A0C4E6D3l0p2H" TargetMode="External"/><Relationship Id="rId4" Type="http://schemas.openxmlformats.org/officeDocument/2006/relationships/webSettings" Target="webSettings.xml"/><Relationship Id="rId9" Type="http://schemas.openxmlformats.org/officeDocument/2006/relationships/hyperlink" Target="http://login.consultant.ru/link/?req=doc&amp;base=LAW&amp;n=400794&amp;dst=1012&amp;field=134&amp;date=06.12.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3944</Words>
  <Characters>22482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2022-01-28T02:51:00Z</cp:lastPrinted>
  <dcterms:created xsi:type="dcterms:W3CDTF">2022-01-27T04:44:00Z</dcterms:created>
  <dcterms:modified xsi:type="dcterms:W3CDTF">2022-02-16T08:52:00Z</dcterms:modified>
</cp:coreProperties>
</file>