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20F" w:rsidRDefault="00E6120F" w:rsidP="00E6120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E6120F" w:rsidRDefault="00E6120F" w:rsidP="00E6120F">
      <w:pPr>
        <w:jc w:val="center"/>
        <w:rPr>
          <w:b/>
          <w:sz w:val="32"/>
          <w:szCs w:val="32"/>
        </w:rPr>
      </w:pPr>
    </w:p>
    <w:p w:rsidR="00E6120F" w:rsidRDefault="00E6120F" w:rsidP="00E6120F">
      <w:pPr>
        <w:jc w:val="center"/>
        <w:rPr>
          <w:b/>
          <w:sz w:val="32"/>
          <w:szCs w:val="32"/>
        </w:rPr>
      </w:pPr>
    </w:p>
    <w:p w:rsidR="00E6120F" w:rsidRDefault="00E6120F" w:rsidP="00E6120F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E6120F" w:rsidRPr="00E57BE3" w:rsidRDefault="00E6120F" w:rsidP="00E6120F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</w:t>
      </w:r>
      <w:r w:rsidR="00E57BE3">
        <w:rPr>
          <w:b/>
          <w:sz w:val="40"/>
          <w:szCs w:val="40"/>
        </w:rPr>
        <w:t xml:space="preserve">                           </w:t>
      </w:r>
      <w:bookmarkStart w:id="0" w:name="_GoBack"/>
      <w:bookmarkEnd w:id="0"/>
    </w:p>
    <w:p w:rsidR="00E6120F" w:rsidRDefault="00E6120F" w:rsidP="00E6120F">
      <w:pPr>
        <w:rPr>
          <w:b/>
          <w:sz w:val="40"/>
          <w:szCs w:val="40"/>
        </w:rPr>
      </w:pPr>
    </w:p>
    <w:p w:rsidR="00E6120F" w:rsidRDefault="00E57BE3" w:rsidP="00E6120F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>« 31</w:t>
      </w:r>
      <w:r w:rsidR="00E6120F">
        <w:rPr>
          <w:sz w:val="36"/>
          <w:szCs w:val="36"/>
        </w:rPr>
        <w:t xml:space="preserve"> »  декабря  2015 г.                                                                                                           № </w:t>
      </w:r>
      <w:r>
        <w:rPr>
          <w:sz w:val="36"/>
          <w:szCs w:val="36"/>
          <w:u w:val="single"/>
        </w:rPr>
        <w:t>16</w:t>
      </w:r>
    </w:p>
    <w:p w:rsidR="00E6120F" w:rsidRDefault="00E6120F" w:rsidP="00E6120F">
      <w:pPr>
        <w:tabs>
          <w:tab w:val="left" w:pos="900"/>
        </w:tabs>
        <w:rPr>
          <w:sz w:val="36"/>
          <w:szCs w:val="36"/>
        </w:rPr>
      </w:pPr>
    </w:p>
    <w:p w:rsidR="00E6120F" w:rsidRDefault="00E6120F" w:rsidP="00E6120F">
      <w:pPr>
        <w:tabs>
          <w:tab w:val="left" w:pos="900"/>
        </w:tabs>
        <w:rPr>
          <w:sz w:val="36"/>
          <w:szCs w:val="36"/>
        </w:rPr>
      </w:pPr>
    </w:p>
    <w:p w:rsidR="00E6120F" w:rsidRDefault="00E6120F" w:rsidP="00E6120F">
      <w:pPr>
        <w:tabs>
          <w:tab w:val="left" w:pos="900"/>
        </w:tabs>
        <w:jc w:val="center"/>
        <w:rPr>
          <w:sz w:val="28"/>
          <w:szCs w:val="28"/>
        </w:rPr>
      </w:pPr>
    </w:p>
    <w:p w:rsidR="00E6120F" w:rsidRDefault="00E6120F" w:rsidP="00E6120F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E6120F" w:rsidRDefault="00E6120F" w:rsidP="00E6120F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E6120F" w:rsidRDefault="00E6120F" w:rsidP="00E6120F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E6120F" w:rsidRDefault="00E6120F" w:rsidP="00E6120F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E6120F" w:rsidRDefault="00E6120F" w:rsidP="00E6120F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E6120F" w:rsidRDefault="00E6120F" w:rsidP="00E6120F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E6120F" w:rsidRDefault="00E6120F" w:rsidP="00E6120F">
      <w:pPr>
        <w:tabs>
          <w:tab w:val="left" w:pos="900"/>
        </w:tabs>
        <w:jc w:val="center"/>
        <w:rPr>
          <w:sz w:val="28"/>
          <w:szCs w:val="28"/>
        </w:rPr>
      </w:pPr>
    </w:p>
    <w:p w:rsidR="00E6120F" w:rsidRDefault="00E6120F" w:rsidP="00E6120F">
      <w:pPr>
        <w:tabs>
          <w:tab w:val="left" w:pos="900"/>
        </w:tabs>
        <w:jc w:val="center"/>
        <w:rPr>
          <w:sz w:val="28"/>
          <w:szCs w:val="28"/>
        </w:rPr>
      </w:pPr>
    </w:p>
    <w:p w:rsidR="00E6120F" w:rsidRDefault="00E6120F" w:rsidP="00E6120F">
      <w:pPr>
        <w:tabs>
          <w:tab w:val="left" w:pos="900"/>
        </w:tabs>
        <w:jc w:val="center"/>
        <w:rPr>
          <w:sz w:val="28"/>
          <w:szCs w:val="28"/>
        </w:rPr>
      </w:pPr>
    </w:p>
    <w:p w:rsidR="00E6120F" w:rsidRDefault="00E6120F" w:rsidP="00E6120F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</w:t>
      </w:r>
    </w:p>
    <w:p w:rsidR="00E6120F" w:rsidRDefault="00E6120F" w:rsidP="00E6120F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Адрес:                 </w:t>
      </w:r>
    </w:p>
    <w:p w:rsidR="00E6120F" w:rsidRDefault="00E6120F" w:rsidP="00E6120F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д</w:t>
      </w:r>
      <w:proofErr w:type="gramStart"/>
      <w:r>
        <w:rPr>
          <w:sz w:val="20"/>
          <w:szCs w:val="20"/>
        </w:rPr>
        <w:t>.З</w:t>
      </w:r>
      <w:proofErr w:type="gramEnd"/>
      <w:r>
        <w:rPr>
          <w:sz w:val="20"/>
          <w:szCs w:val="20"/>
        </w:rPr>
        <w:t>аславская</w:t>
      </w:r>
      <w:proofErr w:type="spellEnd"/>
      <w:r>
        <w:rPr>
          <w:sz w:val="20"/>
          <w:szCs w:val="20"/>
        </w:rPr>
        <w:t>, Балаганского района,</w:t>
      </w:r>
    </w:p>
    <w:p w:rsidR="00E6120F" w:rsidRDefault="00E6120F" w:rsidP="00E6120F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агарина</w:t>
      </w:r>
      <w:proofErr w:type="spellEnd"/>
      <w:r>
        <w:rPr>
          <w:sz w:val="20"/>
          <w:szCs w:val="20"/>
        </w:rPr>
        <w:t>, д.16</w:t>
      </w:r>
    </w:p>
    <w:p w:rsidR="00E6120F" w:rsidRDefault="00E6120F" w:rsidP="00E6120F">
      <w:pPr>
        <w:jc w:val="center"/>
        <w:rPr>
          <w:b/>
          <w:sz w:val="32"/>
          <w:szCs w:val="32"/>
        </w:rPr>
      </w:pPr>
    </w:p>
    <w:p w:rsidR="00E6120F" w:rsidRDefault="00E6120F" w:rsidP="00E6120F">
      <w:pPr>
        <w:jc w:val="center"/>
        <w:rPr>
          <w:b/>
          <w:sz w:val="32"/>
          <w:szCs w:val="32"/>
        </w:rPr>
      </w:pPr>
    </w:p>
    <w:p w:rsidR="00E70E19" w:rsidRDefault="00E70E19"/>
    <w:sectPr w:rsidR="00E70E19" w:rsidSect="00E612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1B1"/>
    <w:rsid w:val="00C951B1"/>
    <w:rsid w:val="00E57BE3"/>
    <w:rsid w:val="00E6120F"/>
    <w:rsid w:val="00E7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1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dcterms:created xsi:type="dcterms:W3CDTF">2016-03-22T02:05:00Z</dcterms:created>
  <dcterms:modified xsi:type="dcterms:W3CDTF">2016-03-25T00:51:00Z</dcterms:modified>
</cp:coreProperties>
</file>