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0F" w:rsidRPr="00FD7776" w:rsidRDefault="0043650F" w:rsidP="0043650F">
      <w:pPr>
        <w:pStyle w:val="a3"/>
      </w:pPr>
      <w:r w:rsidRPr="006743C8">
        <w:t xml:space="preserve">                                                       </w:t>
      </w:r>
      <w:r w:rsidRPr="006722B7">
        <w:t xml:space="preserve">        </w:t>
      </w:r>
      <w:r w:rsidRPr="006743C8">
        <w:t xml:space="preserve">  </w:t>
      </w:r>
      <w:r w:rsidRPr="00C24551">
        <w:rPr>
          <w:b/>
          <w:sz w:val="28"/>
          <w:szCs w:val="28"/>
        </w:rPr>
        <w:t>РОССИЙСКАЯ ФЕДЕРАЦИЯ</w:t>
      </w:r>
    </w:p>
    <w:p w:rsidR="0043650F" w:rsidRPr="00C24551" w:rsidRDefault="0043650F" w:rsidP="0043650F">
      <w:pPr>
        <w:pStyle w:val="a3"/>
        <w:jc w:val="center"/>
        <w:rPr>
          <w:b/>
          <w:sz w:val="28"/>
          <w:szCs w:val="28"/>
        </w:rPr>
      </w:pPr>
      <w:r w:rsidRPr="00C24551">
        <w:rPr>
          <w:b/>
          <w:sz w:val="28"/>
          <w:szCs w:val="28"/>
        </w:rPr>
        <w:t>ИРКУТСКАЯ ОБЛАСТЬ</w:t>
      </w:r>
    </w:p>
    <w:p w:rsidR="0043650F" w:rsidRPr="00C24551" w:rsidRDefault="0043650F" w:rsidP="0043650F">
      <w:pPr>
        <w:pStyle w:val="a3"/>
        <w:jc w:val="center"/>
        <w:rPr>
          <w:b/>
          <w:sz w:val="28"/>
          <w:szCs w:val="28"/>
        </w:rPr>
      </w:pPr>
      <w:r w:rsidRPr="00C24551">
        <w:rPr>
          <w:b/>
          <w:sz w:val="28"/>
          <w:szCs w:val="28"/>
        </w:rPr>
        <w:t>БАЛАГАНСКИЙ РАЙОН</w:t>
      </w:r>
    </w:p>
    <w:p w:rsidR="0043650F" w:rsidRPr="00C24551" w:rsidRDefault="0043650F" w:rsidP="0043650F">
      <w:pPr>
        <w:pStyle w:val="a3"/>
        <w:rPr>
          <w:b/>
          <w:sz w:val="28"/>
          <w:szCs w:val="28"/>
        </w:rPr>
      </w:pPr>
      <w:r w:rsidRPr="00C245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Pr="00C24551">
        <w:rPr>
          <w:sz w:val="28"/>
          <w:szCs w:val="28"/>
        </w:rPr>
        <w:t xml:space="preserve"> </w:t>
      </w:r>
      <w:r w:rsidRPr="00C24551">
        <w:rPr>
          <w:b/>
          <w:sz w:val="28"/>
          <w:szCs w:val="28"/>
        </w:rPr>
        <w:t>ДУМА ЗАСЛАВСКОГО МУНИЦИПАЛЬНОГО ОБРАЗОВАНИЯ</w:t>
      </w:r>
    </w:p>
    <w:p w:rsidR="0043650F" w:rsidRPr="00C24551" w:rsidRDefault="0043650F" w:rsidP="0043650F">
      <w:pPr>
        <w:pStyle w:val="a3"/>
        <w:tabs>
          <w:tab w:val="left" w:pos="2500"/>
        </w:tabs>
        <w:jc w:val="center"/>
        <w:rPr>
          <w:b/>
          <w:sz w:val="24"/>
          <w:szCs w:val="24"/>
        </w:rPr>
      </w:pPr>
      <w:r w:rsidRPr="006743C8">
        <w:rPr>
          <w:b/>
          <w:sz w:val="24"/>
          <w:szCs w:val="24"/>
        </w:rPr>
        <w:t xml:space="preserve">    </w:t>
      </w:r>
      <w:r w:rsidRPr="00C24551">
        <w:rPr>
          <w:b/>
          <w:sz w:val="24"/>
          <w:szCs w:val="24"/>
        </w:rPr>
        <w:t>(сельское поселение)</w:t>
      </w:r>
    </w:p>
    <w:p w:rsidR="0043650F" w:rsidRPr="00C24551" w:rsidRDefault="0043650F" w:rsidP="0043650F">
      <w:pPr>
        <w:pStyle w:val="a3"/>
        <w:jc w:val="center"/>
        <w:rPr>
          <w:b/>
          <w:sz w:val="24"/>
          <w:szCs w:val="24"/>
        </w:rPr>
      </w:pPr>
      <w:r w:rsidRPr="006743C8">
        <w:rPr>
          <w:b/>
          <w:sz w:val="24"/>
          <w:szCs w:val="24"/>
        </w:rPr>
        <w:t xml:space="preserve"> </w:t>
      </w:r>
      <w:r w:rsidRPr="00C24551">
        <w:rPr>
          <w:b/>
          <w:sz w:val="24"/>
          <w:szCs w:val="24"/>
        </w:rPr>
        <w:t>второго созыва</w:t>
      </w:r>
    </w:p>
    <w:p w:rsidR="0043650F" w:rsidRPr="004F40E6" w:rsidRDefault="0043650F" w:rsidP="0043650F">
      <w:pPr>
        <w:pStyle w:val="a3"/>
        <w:rPr>
          <w:b/>
          <w:spacing w:val="9"/>
          <w:sz w:val="24"/>
          <w:szCs w:val="24"/>
        </w:rPr>
      </w:pPr>
      <w:r>
        <w:rPr>
          <w:b/>
          <w:spacing w:val="9"/>
          <w:sz w:val="24"/>
          <w:szCs w:val="24"/>
        </w:rPr>
        <w:t xml:space="preserve">                                                                   РЕШЕНИЕ</w:t>
      </w:r>
    </w:p>
    <w:p w:rsidR="0043650F" w:rsidRPr="00C24551" w:rsidRDefault="0043650F" w:rsidP="0043650F">
      <w:pPr>
        <w:pStyle w:val="a3"/>
        <w:rPr>
          <w:spacing w:val="-11"/>
        </w:rPr>
      </w:pPr>
      <w:r w:rsidRPr="004F40E6">
        <w:rPr>
          <w:b/>
          <w:spacing w:val="9"/>
          <w:sz w:val="24"/>
          <w:szCs w:val="24"/>
        </w:rPr>
        <w:t xml:space="preserve">               </w:t>
      </w:r>
      <w:r w:rsidRPr="00C24551">
        <w:t xml:space="preserve">                                           </w:t>
      </w:r>
      <w:r>
        <w:t xml:space="preserve"> </w:t>
      </w:r>
      <w:r w:rsidRPr="004F40E6">
        <w:t xml:space="preserve">                    </w:t>
      </w:r>
      <w:r>
        <w:t xml:space="preserve">   </w:t>
      </w:r>
      <w:r w:rsidRPr="00C24551">
        <w:t xml:space="preserve"> </w:t>
      </w:r>
      <w:r w:rsidRPr="00C24551">
        <w:rPr>
          <w:spacing w:val="-10"/>
        </w:rPr>
        <w:t>д.</w:t>
      </w:r>
      <w:r w:rsidR="006C3134">
        <w:rPr>
          <w:spacing w:val="-10"/>
        </w:rPr>
        <w:t xml:space="preserve"> </w:t>
      </w:r>
      <w:r w:rsidRPr="00C24551">
        <w:rPr>
          <w:spacing w:val="-10"/>
        </w:rPr>
        <w:t>Заславская</w:t>
      </w:r>
      <w:r w:rsidRPr="00C24551">
        <w:t xml:space="preserve">                                            </w:t>
      </w:r>
      <w:r>
        <w:t xml:space="preserve">        </w:t>
      </w:r>
      <w:r w:rsidRPr="00C24551">
        <w:t xml:space="preserve">  </w:t>
      </w:r>
      <w:r>
        <w:rPr>
          <w:spacing w:val="-11"/>
        </w:rPr>
        <w:t>№ 6</w:t>
      </w:r>
      <w:r w:rsidRPr="00C24551">
        <w:rPr>
          <w:spacing w:val="-11"/>
        </w:rPr>
        <w:t>/1</w:t>
      </w:r>
    </w:p>
    <w:p w:rsidR="0043650F" w:rsidRDefault="0043650F" w:rsidP="0043650F">
      <w:pPr>
        <w:pStyle w:val="a3"/>
      </w:pPr>
      <w:r>
        <w:t>0</w:t>
      </w:r>
      <w:r w:rsidRPr="008D2B98">
        <w:t>2</w:t>
      </w:r>
      <w:r>
        <w:t>.07.2012 г.</w:t>
      </w:r>
      <w:r>
        <w:tab/>
      </w:r>
    </w:p>
    <w:p w:rsidR="0043650F" w:rsidRDefault="0043650F" w:rsidP="0043650F">
      <w:pPr>
        <w:pStyle w:val="a3"/>
      </w:pPr>
      <w:r>
        <w:t xml:space="preserve">           </w:t>
      </w:r>
    </w:p>
    <w:p w:rsidR="0043650F" w:rsidRPr="00F739F9" w:rsidRDefault="0043650F" w:rsidP="0043650F">
      <w:pPr>
        <w:pStyle w:val="a3"/>
        <w:jc w:val="center"/>
        <w:rPr>
          <w:b/>
          <w:sz w:val="24"/>
          <w:szCs w:val="24"/>
        </w:rPr>
      </w:pPr>
      <w:r w:rsidRPr="00F739F9">
        <w:rPr>
          <w:b/>
          <w:sz w:val="24"/>
          <w:szCs w:val="24"/>
        </w:rPr>
        <w:t>Об определении  схемы избирательного округа при  проведении выборов депутатов Думы Заславского муниципального образования</w:t>
      </w:r>
    </w:p>
    <w:p w:rsidR="0043650F" w:rsidRPr="00F739F9" w:rsidRDefault="0043650F" w:rsidP="0043650F">
      <w:pPr>
        <w:tabs>
          <w:tab w:val="left" w:pos="3765"/>
        </w:tabs>
        <w:rPr>
          <w:b/>
          <w:sz w:val="24"/>
          <w:szCs w:val="24"/>
        </w:rPr>
      </w:pPr>
      <w:r w:rsidRPr="00F739F9">
        <w:rPr>
          <w:sz w:val="24"/>
          <w:szCs w:val="24"/>
        </w:rPr>
        <w:t xml:space="preserve"> </w:t>
      </w:r>
      <w:r w:rsidRPr="00F739F9">
        <w:rPr>
          <w:sz w:val="24"/>
          <w:szCs w:val="24"/>
        </w:rPr>
        <w:tab/>
      </w:r>
      <w:r>
        <w:rPr>
          <w:b/>
          <w:sz w:val="24"/>
          <w:szCs w:val="24"/>
        </w:rPr>
        <w:t>т</w:t>
      </w:r>
      <w:r w:rsidRPr="00F739F9">
        <w:rPr>
          <w:b/>
          <w:sz w:val="24"/>
          <w:szCs w:val="24"/>
        </w:rPr>
        <w:t>ретьего созыва</w:t>
      </w:r>
    </w:p>
    <w:p w:rsidR="0043650F" w:rsidRDefault="0043650F" w:rsidP="004365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650F" w:rsidRPr="00F739F9" w:rsidRDefault="0043650F" w:rsidP="0043650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Рассмотрев разработанную </w:t>
      </w:r>
      <w:proofErr w:type="spellStart"/>
      <w:r>
        <w:rPr>
          <w:sz w:val="24"/>
          <w:szCs w:val="24"/>
        </w:rPr>
        <w:t>Балаганской</w:t>
      </w:r>
      <w:proofErr w:type="spellEnd"/>
      <w:r>
        <w:rPr>
          <w:sz w:val="24"/>
          <w:szCs w:val="24"/>
        </w:rPr>
        <w:t xml:space="preserve"> территориальной комиссией схему избирательного округа и в соответствии с п.2 ст.18 Федерального закона « Об основных гарантиях избирательных прав и права на участие в референдуме граждан Российской Федерации», ст.17, 18, п.1, п.2 ст.19 закона Иркутской области « О муниципальных выборах в Иркутской области» пункта 3, статьи 24 Устава Заславского муниципального образования</w:t>
      </w:r>
      <w:proofErr w:type="gramEnd"/>
    </w:p>
    <w:p w:rsidR="0043650F" w:rsidRDefault="0043650F" w:rsidP="0043650F">
      <w:pPr>
        <w:tabs>
          <w:tab w:val="left" w:pos="2745"/>
        </w:tabs>
        <w:jc w:val="center"/>
        <w:rPr>
          <w:b/>
          <w:sz w:val="24"/>
          <w:szCs w:val="24"/>
        </w:rPr>
      </w:pPr>
      <w:proofErr w:type="gramStart"/>
      <w:r w:rsidRPr="00107E7C">
        <w:rPr>
          <w:b/>
          <w:sz w:val="24"/>
          <w:szCs w:val="24"/>
        </w:rPr>
        <w:t>Р</w:t>
      </w:r>
      <w:proofErr w:type="gramEnd"/>
      <w:r w:rsidRPr="00107E7C">
        <w:rPr>
          <w:b/>
          <w:sz w:val="24"/>
          <w:szCs w:val="24"/>
        </w:rPr>
        <w:t xml:space="preserve"> Е Ш И Л А:</w:t>
      </w:r>
    </w:p>
    <w:p w:rsidR="0043650F" w:rsidRDefault="0043650F" w:rsidP="0043650F">
      <w:pPr>
        <w:pStyle w:val="a3"/>
        <w:rPr>
          <w:sz w:val="24"/>
          <w:szCs w:val="24"/>
        </w:rPr>
      </w:pPr>
    </w:p>
    <w:p w:rsidR="0043650F" w:rsidRDefault="0043650F" w:rsidP="004365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004D1">
        <w:rPr>
          <w:sz w:val="24"/>
          <w:szCs w:val="24"/>
        </w:rPr>
        <w:t>1.Утвердить схему избирательного</w:t>
      </w:r>
      <w:r>
        <w:rPr>
          <w:sz w:val="24"/>
          <w:szCs w:val="24"/>
        </w:rPr>
        <w:t xml:space="preserve"> округа для проведения выборов д</w:t>
      </w:r>
      <w:r w:rsidRPr="001004D1">
        <w:rPr>
          <w:sz w:val="24"/>
          <w:szCs w:val="24"/>
        </w:rPr>
        <w:t xml:space="preserve">епутатов Думы Заславского муниципального образования </w:t>
      </w:r>
      <w:proofErr w:type="gramStart"/>
      <w:r w:rsidRPr="001004D1">
        <w:rPr>
          <w:sz w:val="24"/>
          <w:szCs w:val="24"/>
        </w:rPr>
        <w:t xml:space="preserve">( </w:t>
      </w:r>
      <w:proofErr w:type="gramEnd"/>
      <w:r w:rsidRPr="001004D1">
        <w:rPr>
          <w:sz w:val="24"/>
          <w:szCs w:val="24"/>
        </w:rPr>
        <w:t>сельского поселения)</w:t>
      </w:r>
      <w:r>
        <w:rPr>
          <w:sz w:val="24"/>
          <w:szCs w:val="24"/>
        </w:rPr>
        <w:t xml:space="preserve"> третьего созыва.</w:t>
      </w:r>
    </w:p>
    <w:p w:rsidR="0043650F" w:rsidRDefault="0043650F" w:rsidP="004365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Заславский  </w:t>
      </w:r>
      <w:proofErr w:type="spellStart"/>
      <w:r>
        <w:rPr>
          <w:sz w:val="24"/>
          <w:szCs w:val="24"/>
        </w:rPr>
        <w:t>десятимандатный</w:t>
      </w:r>
      <w:proofErr w:type="spellEnd"/>
      <w:r>
        <w:rPr>
          <w:sz w:val="24"/>
          <w:szCs w:val="24"/>
        </w:rPr>
        <w:t xml:space="preserve"> избирательный округ № 1.</w:t>
      </w:r>
    </w:p>
    <w:p w:rsidR="0043650F" w:rsidRDefault="0043650F" w:rsidP="004365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В границы  округа  входит вся территория Заславского муниципального             образования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деревня Заславская, Тарасовск, поселок Приморский).</w:t>
      </w:r>
    </w:p>
    <w:p w:rsidR="0043650F" w:rsidRDefault="0043650F" w:rsidP="004365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Номер округа 1, центр округа – дер. Заславская.</w:t>
      </w:r>
    </w:p>
    <w:p w:rsidR="0043650F" w:rsidRDefault="0043650F" w:rsidP="004365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Место нахождения окружной избирательной комиссии: Балаганский район, дер. Заславская, ул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ехова , д.1 , помещение  администрации Заславского МО.</w:t>
      </w:r>
    </w:p>
    <w:p w:rsidR="0043650F" w:rsidRDefault="0043650F" w:rsidP="004365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Число избирателей в округе – 773 чел.</w:t>
      </w:r>
    </w:p>
    <w:p w:rsidR="0043650F" w:rsidRDefault="0043650F" w:rsidP="004365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Число депутатов Думы Заславского МО – 10 чел.</w:t>
      </w:r>
    </w:p>
    <w:p w:rsidR="0043650F" w:rsidRDefault="0043650F" w:rsidP="004365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2.Опубликовать схему избирательного округа в средствах массовой информации не позднее чем через 5 дней после ее утверждения.</w:t>
      </w:r>
    </w:p>
    <w:p w:rsidR="0043650F" w:rsidRPr="0029516D" w:rsidRDefault="0043650F" w:rsidP="0043650F"/>
    <w:p w:rsidR="0043650F" w:rsidRPr="009F31F5" w:rsidRDefault="0043650F" w:rsidP="0043650F">
      <w:pPr>
        <w:tabs>
          <w:tab w:val="left" w:pos="1155"/>
        </w:tabs>
        <w:rPr>
          <w:sz w:val="24"/>
          <w:szCs w:val="24"/>
        </w:rPr>
      </w:pPr>
      <w:r>
        <w:t xml:space="preserve">                      </w:t>
      </w:r>
      <w:r>
        <w:rPr>
          <w:sz w:val="24"/>
          <w:szCs w:val="24"/>
        </w:rPr>
        <w:t>Глава</w:t>
      </w:r>
      <w:r w:rsidRPr="0029516D">
        <w:rPr>
          <w:sz w:val="24"/>
          <w:szCs w:val="24"/>
        </w:rPr>
        <w:t xml:space="preserve"> Заславского МО:          </w:t>
      </w:r>
      <w:r>
        <w:rPr>
          <w:sz w:val="24"/>
          <w:szCs w:val="24"/>
        </w:rPr>
        <w:t xml:space="preserve">                    Е.</w:t>
      </w:r>
      <w:r w:rsidRPr="005C132D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 w:rsidRPr="005C132D">
        <w:rPr>
          <w:sz w:val="24"/>
          <w:szCs w:val="24"/>
        </w:rPr>
        <w:t xml:space="preserve"> </w:t>
      </w:r>
      <w:r>
        <w:rPr>
          <w:sz w:val="24"/>
          <w:szCs w:val="24"/>
        </w:rPr>
        <w:t>Покладок</w:t>
      </w:r>
    </w:p>
    <w:p w:rsidR="0043650F" w:rsidRPr="009F31F5" w:rsidRDefault="0043650F" w:rsidP="0043650F">
      <w:pPr>
        <w:tabs>
          <w:tab w:val="left" w:pos="1155"/>
        </w:tabs>
        <w:rPr>
          <w:sz w:val="24"/>
          <w:szCs w:val="24"/>
        </w:rPr>
      </w:pPr>
    </w:p>
    <w:p w:rsidR="0043650F" w:rsidRPr="009F31F5" w:rsidRDefault="0043650F" w:rsidP="0043650F">
      <w:pPr>
        <w:tabs>
          <w:tab w:val="left" w:pos="1155"/>
        </w:tabs>
        <w:rPr>
          <w:sz w:val="24"/>
          <w:szCs w:val="24"/>
        </w:rPr>
      </w:pPr>
    </w:p>
    <w:p w:rsidR="0043650F" w:rsidRPr="009F31F5" w:rsidRDefault="0043650F" w:rsidP="0043650F">
      <w:pPr>
        <w:tabs>
          <w:tab w:val="left" w:pos="1155"/>
        </w:tabs>
        <w:rPr>
          <w:sz w:val="24"/>
          <w:szCs w:val="24"/>
        </w:rPr>
      </w:pPr>
    </w:p>
    <w:p w:rsidR="0043650F" w:rsidRPr="009F31F5" w:rsidRDefault="0043650F" w:rsidP="0043650F">
      <w:pPr>
        <w:tabs>
          <w:tab w:val="left" w:pos="1155"/>
        </w:tabs>
        <w:rPr>
          <w:sz w:val="24"/>
          <w:szCs w:val="24"/>
        </w:rPr>
      </w:pPr>
    </w:p>
    <w:p w:rsidR="001E10BB" w:rsidRDefault="001E10BB"/>
    <w:sectPr w:rsidR="001E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50F"/>
    <w:rsid w:val="001E10BB"/>
    <w:rsid w:val="0043650F"/>
    <w:rsid w:val="006C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50F"/>
    <w:pPr>
      <w:tabs>
        <w:tab w:val="left" w:pos="601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2017-09-25T02:24:00Z</dcterms:created>
  <dcterms:modified xsi:type="dcterms:W3CDTF">2017-09-25T02:54:00Z</dcterms:modified>
</cp:coreProperties>
</file>