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D" w:rsidRDefault="00D74B0D" w:rsidP="00D74B0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D74B0D" w:rsidRDefault="00D74B0D" w:rsidP="00D74B0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ознакомления с проектами межевания земельных участков и их согласовании.</w:t>
      </w:r>
    </w:p>
    <w:p w:rsidR="00D74B0D" w:rsidRDefault="00D74B0D" w:rsidP="00D74B0D">
      <w:pPr>
        <w:pStyle w:val="a4"/>
        <w:jc w:val="center"/>
        <w:rPr>
          <w:rFonts w:ascii="Times New Roman" w:hAnsi="Times New Roman"/>
        </w:rPr>
      </w:pPr>
    </w:p>
    <w:p w:rsidR="00D74B0D" w:rsidRDefault="008B2A9D" w:rsidP="00D74B0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Заказчик</w:t>
      </w:r>
      <w:r w:rsidR="00D74B0D">
        <w:rPr>
          <w:rFonts w:ascii="Times New Roman" w:hAnsi="Times New Roman"/>
        </w:rPr>
        <w:t xml:space="preserve">  работ: </w:t>
      </w:r>
      <w:r w:rsidR="002351E4">
        <w:rPr>
          <w:rFonts w:ascii="Times New Roman" w:hAnsi="Times New Roman"/>
        </w:rPr>
        <w:t>Лапшина Оксана Александровна</w:t>
      </w:r>
      <w:r w:rsidR="00D74B0D">
        <w:rPr>
          <w:rFonts w:ascii="Times New Roman" w:hAnsi="Times New Roman"/>
        </w:rPr>
        <w:t xml:space="preserve"> </w:t>
      </w:r>
      <w:r w:rsidR="002351E4">
        <w:rPr>
          <w:rFonts w:ascii="Times New Roman" w:hAnsi="Times New Roman"/>
        </w:rPr>
        <w:t>– почтовый адрес: 666395</w:t>
      </w:r>
      <w:r w:rsidR="00D74B0D">
        <w:rPr>
          <w:rFonts w:ascii="Times New Roman" w:hAnsi="Times New Roman"/>
        </w:rPr>
        <w:t>, Иркутская область, Балаганский район</w:t>
      </w:r>
      <w:r w:rsidR="002351E4">
        <w:rPr>
          <w:rFonts w:ascii="Times New Roman" w:hAnsi="Times New Roman"/>
        </w:rPr>
        <w:t>, д.Заславская, ул.Молодежная, 1</w:t>
      </w:r>
      <w:r w:rsidR="00D74B0D">
        <w:rPr>
          <w:rFonts w:ascii="Times New Roman" w:hAnsi="Times New Roman"/>
        </w:rPr>
        <w:t xml:space="preserve"> тел</w:t>
      </w:r>
      <w:r w:rsidR="002351E4">
        <w:rPr>
          <w:rFonts w:ascii="Times New Roman" w:hAnsi="Times New Roman"/>
        </w:rPr>
        <w:t>89149309235</w:t>
      </w:r>
      <w:r w:rsidR="00D74B0D">
        <w:rPr>
          <w:rFonts w:ascii="Times New Roman" w:hAnsi="Times New Roman"/>
        </w:rPr>
        <w:t xml:space="preserve"> </w:t>
      </w:r>
      <w:r w:rsidR="004665CF">
        <w:rPr>
          <w:rFonts w:ascii="Times New Roman" w:hAnsi="Times New Roman"/>
        </w:rPr>
        <w:t xml:space="preserve">. </w:t>
      </w:r>
      <w:r w:rsidR="00D74B0D">
        <w:rPr>
          <w:rFonts w:ascii="Times New Roman" w:hAnsi="Times New Roman"/>
        </w:rPr>
        <w:t>Исходный земельный участок к</w:t>
      </w:r>
      <w:r w:rsidR="002351E4">
        <w:rPr>
          <w:rFonts w:ascii="Times New Roman" w:hAnsi="Times New Roman"/>
        </w:rPr>
        <w:t>адастровый номер 38:01:000000:24</w:t>
      </w:r>
      <w:r w:rsidR="00D74B0D">
        <w:rPr>
          <w:rFonts w:ascii="Times New Roman" w:hAnsi="Times New Roman"/>
        </w:rPr>
        <w:t xml:space="preserve">, местоположение: Иркутская обл., Балаганский  р-н (по данным ГКН).  Проект подготовил – кадастровый инженер Черанёва Марина  Александровна, почтовый адрес: 666391, Иркутская область, Балаганский район, р.п. Балаганск, ул. Колхозная, д.2 кв.1, адрес электронной почты: </w:t>
      </w:r>
      <w:hyperlink r:id="rId4" w:history="1">
        <w:r w:rsidR="00D74B0D"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 w:rsidR="00D74B0D">
          <w:rPr>
            <w:rStyle w:val="a3"/>
            <w:rFonts w:ascii="Times New Roman" w:hAnsi="Times New Roman"/>
            <w:color w:val="auto"/>
            <w:u w:val="none"/>
          </w:rPr>
          <w:t>-</w:t>
        </w:r>
        <w:r w:rsidR="00D74B0D"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 w:rsidR="00D74B0D">
          <w:rPr>
            <w:rStyle w:val="a3"/>
            <w:rFonts w:ascii="Times New Roman" w:hAnsi="Times New Roman"/>
            <w:color w:val="auto"/>
            <w:u w:val="none"/>
          </w:rPr>
          <w:t>@</w:t>
        </w:r>
        <w:r w:rsidR="00D74B0D"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 w:rsidR="00D74B0D">
          <w:rPr>
            <w:rStyle w:val="a3"/>
            <w:rFonts w:ascii="Times New Roman" w:hAnsi="Times New Roman"/>
            <w:color w:val="auto"/>
            <w:u w:val="none"/>
          </w:rPr>
          <w:t>.</w:t>
        </w:r>
        <w:r w:rsidR="00D74B0D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D74B0D">
        <w:rPr>
          <w:rFonts w:ascii="Times New Roman" w:hAnsi="Times New Roman"/>
        </w:rPr>
        <w:t>, номер контактного телефона – 89500553607.С проектами межевания земельных участков,  возможно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Ангарская, 87-1.П</w:t>
      </w:r>
      <w:r w:rsidR="00D74B0D">
        <w:rPr>
          <w:rFonts w:ascii="Times New Roman" w:hAnsi="Times New Roman"/>
          <w:color w:val="000000"/>
          <w:shd w:val="clear" w:color="auto" w:fill="FFFFFF"/>
        </w:rPr>
        <w:t xml:space="preserve">редложения о доработке проекта межевания земельных участков после ознакомления с ним, а так же </w:t>
      </w:r>
      <w:r w:rsidR="00D74B0D">
        <w:rPr>
          <w:rFonts w:ascii="Times New Roman" w:hAnsi="Times New Roman"/>
        </w:rPr>
        <w:t>обоснованные возражения относительно размера и местоположения границ выделяемых земельных участков  в счет земельных долей,  направлять по адресу: 666391, Иркутская область, Балаганский р-он, р.п.Балаганск, ул.Ангарская, 87-1  Черанёвой Марине Александровне, в течение одного  месяца со дня опубликования данного извещения При отсутствии возражений, размер и местоположение границ выделяемых земельных  участков считаются согласованными.</w:t>
      </w:r>
    </w:p>
    <w:p w:rsidR="00D74B0D" w:rsidRDefault="00D74B0D" w:rsidP="00D74B0D">
      <w:pPr>
        <w:tabs>
          <w:tab w:val="left" w:pos="1275"/>
        </w:tabs>
        <w:rPr>
          <w:rFonts w:ascii="Times New Roman" w:hAnsi="Times New Roman" w:cs="Times New Roman"/>
          <w:lang w:eastAsia="en-US"/>
        </w:rPr>
      </w:pPr>
    </w:p>
    <w:sectPr w:rsidR="00D74B0D" w:rsidSect="00E3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4B0D"/>
    <w:rsid w:val="002351E4"/>
    <w:rsid w:val="004665CF"/>
    <w:rsid w:val="004B7A4D"/>
    <w:rsid w:val="008B2A9D"/>
    <w:rsid w:val="00C05AE4"/>
    <w:rsid w:val="00D74B0D"/>
    <w:rsid w:val="00E3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B0D"/>
    <w:rPr>
      <w:color w:val="0000FF"/>
      <w:u w:val="single"/>
    </w:rPr>
  </w:style>
  <w:style w:type="paragraph" w:styleId="a4">
    <w:name w:val="No Spacing"/>
    <w:uiPriority w:val="1"/>
    <w:qFormat/>
    <w:rsid w:val="00D74B0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Cheraneva</dc:creator>
  <cp:keywords/>
  <dc:description/>
  <cp:lastModifiedBy>Marina Cheraneva</cp:lastModifiedBy>
  <cp:revision>13</cp:revision>
  <dcterms:created xsi:type="dcterms:W3CDTF">2017-11-20T07:53:00Z</dcterms:created>
  <dcterms:modified xsi:type="dcterms:W3CDTF">2017-11-20T08:16:00Z</dcterms:modified>
</cp:coreProperties>
</file>