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269" w:rsidRDefault="0024554E" w:rsidP="00085269">
      <w:pPr>
        <w:pStyle w:val="a3"/>
        <w:tabs>
          <w:tab w:val="left" w:pos="2422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25.05.2023 Г. № 20</w:t>
      </w:r>
    </w:p>
    <w:p w:rsidR="00085269" w:rsidRDefault="00085269" w:rsidP="00085269">
      <w:pPr>
        <w:pStyle w:val="a3"/>
        <w:tabs>
          <w:tab w:val="left" w:pos="2422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85269" w:rsidRDefault="00085269" w:rsidP="00085269">
      <w:pPr>
        <w:pStyle w:val="a3"/>
        <w:tabs>
          <w:tab w:val="left" w:pos="2422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085269" w:rsidRDefault="00085269" w:rsidP="00085269">
      <w:pPr>
        <w:pStyle w:val="a3"/>
        <w:tabs>
          <w:tab w:val="left" w:pos="2422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085269" w:rsidRDefault="00085269" w:rsidP="00085269">
      <w:pPr>
        <w:pStyle w:val="a3"/>
        <w:tabs>
          <w:tab w:val="left" w:pos="2422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085269" w:rsidRDefault="00085269" w:rsidP="00085269">
      <w:pPr>
        <w:pStyle w:val="a3"/>
        <w:tabs>
          <w:tab w:val="left" w:pos="2422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85269" w:rsidRPr="00085269" w:rsidRDefault="00085269" w:rsidP="0008526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85269">
        <w:rPr>
          <w:rFonts w:ascii="Arial" w:hAnsi="Arial" w:cs="Arial"/>
          <w:b/>
          <w:sz w:val="32"/>
          <w:szCs w:val="32"/>
        </w:rPr>
        <w:t>РАСПОРЯЖЕНИЕ</w:t>
      </w:r>
    </w:p>
    <w:p w:rsidR="00085269" w:rsidRDefault="00085269" w:rsidP="00085269">
      <w:pPr>
        <w:pStyle w:val="a3"/>
        <w:jc w:val="center"/>
        <w:rPr>
          <w:rFonts w:ascii="Arial" w:eastAsia="Times New Roman" w:hAnsi="Arial" w:cs="Arial"/>
          <w:b/>
          <w:bCs/>
          <w:color w:val="2C2C2C"/>
          <w:sz w:val="32"/>
          <w:szCs w:val="32"/>
        </w:rPr>
      </w:pPr>
    </w:p>
    <w:p w:rsidR="00085269" w:rsidRDefault="00085269" w:rsidP="00085269">
      <w:pPr>
        <w:pStyle w:val="a3"/>
        <w:jc w:val="center"/>
        <w:rPr>
          <w:rFonts w:ascii="Arial" w:eastAsia="Times New Roman" w:hAnsi="Arial" w:cs="Arial"/>
          <w:b/>
          <w:bCs/>
          <w:color w:val="2C2C2C"/>
          <w:sz w:val="32"/>
          <w:szCs w:val="32"/>
        </w:rPr>
      </w:pPr>
      <w:r w:rsidRPr="00085269">
        <w:rPr>
          <w:rFonts w:ascii="Arial" w:eastAsia="Times New Roman" w:hAnsi="Arial" w:cs="Arial"/>
          <w:b/>
          <w:bCs/>
          <w:color w:val="2C2C2C"/>
          <w:sz w:val="32"/>
          <w:szCs w:val="32"/>
        </w:rPr>
        <w:t>ОБ УТВЕРЖДЕНИИ ПОРЯДКА</w:t>
      </w:r>
      <w:r>
        <w:rPr>
          <w:rFonts w:ascii="Arial" w:eastAsia="Times New Roman" w:hAnsi="Arial" w:cs="Arial"/>
          <w:b/>
          <w:bCs/>
          <w:color w:val="2C2C2C"/>
          <w:sz w:val="32"/>
          <w:szCs w:val="32"/>
        </w:rPr>
        <w:t xml:space="preserve"> ОСУЩЕСТВЛЕНИЯ КОНТРОЛЯ И</w:t>
      </w:r>
      <w:r w:rsidRPr="00085269">
        <w:rPr>
          <w:rFonts w:ascii="Arial" w:eastAsia="Times New Roman" w:hAnsi="Arial" w:cs="Arial"/>
          <w:b/>
          <w:bCs/>
          <w:color w:val="2C2C2C"/>
          <w:sz w:val="32"/>
          <w:szCs w:val="32"/>
        </w:rPr>
        <w:t xml:space="preserve"> ВЗАИМОДЕЙСТВИЯ </w:t>
      </w:r>
      <w:r>
        <w:rPr>
          <w:rFonts w:ascii="Arial" w:eastAsia="Times New Roman" w:hAnsi="Arial" w:cs="Arial"/>
          <w:b/>
          <w:bCs/>
          <w:color w:val="2C2C2C"/>
          <w:sz w:val="32"/>
          <w:szCs w:val="32"/>
        </w:rPr>
        <w:t>ПРИ ОСУЩЕСТВЛЕНИИ КОНТРОЛЯ ФИНАНСОВЫМ ОРГАНОМ С СУБЪЕКТАМИ КОНТРОЛЯ В СООТВЕТСТВИИ С ЧАСТЬЮ 5 СТАТЬИ 99 ФЕДЕРАЛЬНОГО ЗАКОНА ОТ 05 АПРЕЛЯ 2013 ГОДА</w:t>
      </w:r>
    </w:p>
    <w:p w:rsidR="00085269" w:rsidRPr="00517DFE" w:rsidRDefault="00085269" w:rsidP="00085269">
      <w:pPr>
        <w:pStyle w:val="a3"/>
        <w:jc w:val="center"/>
        <w:rPr>
          <w:rFonts w:ascii="Arial" w:eastAsia="Times New Roman" w:hAnsi="Arial" w:cs="Arial"/>
          <w:color w:val="2C2C2C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2C2C2C"/>
          <w:sz w:val="32"/>
          <w:szCs w:val="32"/>
        </w:rPr>
        <w:t xml:space="preserve">№ 44-ФЗ «О КОНТРАКТНОЙ СИСТЕМЕ В СФЕРЕ </w:t>
      </w:r>
      <w:r w:rsidR="00F7294F" w:rsidRPr="00085269">
        <w:rPr>
          <w:rFonts w:ascii="Arial" w:eastAsia="Times New Roman" w:hAnsi="Arial" w:cs="Arial"/>
          <w:b/>
          <w:bCs/>
          <w:color w:val="2C2C2C"/>
          <w:sz w:val="32"/>
          <w:szCs w:val="32"/>
        </w:rPr>
        <w:t>ЗАКУПОК ТОВАРОВ, РАБОТ, УСЛУГ ДЛЯ ОБЕСПЕЧЕНИЯ ГОСУДАРСТВЕННЫХ И МУНИЦИПАЛЬНЫХ НУЖД»</w:t>
      </w:r>
      <w:r w:rsidR="00F7294F" w:rsidRPr="00DA643A">
        <w:rPr>
          <w:rFonts w:ascii="Arial" w:eastAsia="Times New Roman" w:hAnsi="Arial" w:cs="Arial"/>
          <w:color w:val="2C2C2C"/>
          <w:sz w:val="24"/>
          <w:szCs w:val="24"/>
        </w:rPr>
        <w:br/>
      </w:r>
    </w:p>
    <w:p w:rsidR="00F7294F" w:rsidRPr="0024554E" w:rsidRDefault="00085269" w:rsidP="0024554E">
      <w:pPr>
        <w:pStyle w:val="a3"/>
        <w:ind w:firstLine="709"/>
        <w:rPr>
          <w:rFonts w:ascii="Arial" w:eastAsia="Times New Roman" w:hAnsi="Arial" w:cs="Arial"/>
          <w:color w:val="2C2C2C"/>
          <w:sz w:val="24"/>
          <w:szCs w:val="24"/>
        </w:rPr>
      </w:pPr>
      <w:r>
        <w:rPr>
          <w:rFonts w:ascii="Arial" w:eastAsia="Times New Roman" w:hAnsi="Arial" w:cs="Arial"/>
          <w:color w:val="2C2C2C"/>
          <w:sz w:val="24"/>
          <w:szCs w:val="24"/>
        </w:rPr>
        <w:t xml:space="preserve">В соответствии с пунктом I </w:t>
      </w:r>
      <w:r w:rsidR="00F7294F" w:rsidRPr="00DA643A">
        <w:rPr>
          <w:rFonts w:ascii="Arial" w:eastAsia="Times New Roman" w:hAnsi="Arial" w:cs="Arial"/>
          <w:color w:val="2C2C2C"/>
          <w:sz w:val="24"/>
          <w:szCs w:val="24"/>
        </w:rPr>
        <w:t>Правил осуществления контроля, предусмотренного частью 5 статьи 99 Федерального закона от 05.04.2013</w:t>
      </w:r>
      <w:r>
        <w:rPr>
          <w:rFonts w:ascii="Arial" w:eastAsia="Times New Roman" w:hAnsi="Arial" w:cs="Arial"/>
          <w:color w:val="2C2C2C"/>
          <w:sz w:val="24"/>
          <w:szCs w:val="24"/>
        </w:rPr>
        <w:t xml:space="preserve"> г.</w:t>
      </w:r>
      <w:r w:rsidR="00F7294F" w:rsidRPr="00DA643A">
        <w:rPr>
          <w:rFonts w:ascii="Arial" w:eastAsia="Times New Roman" w:hAnsi="Arial" w:cs="Arial"/>
          <w:color w:val="2C2C2C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06.08.2020 </w:t>
      </w:r>
      <w:r>
        <w:rPr>
          <w:rFonts w:ascii="Arial" w:eastAsia="Times New Roman" w:hAnsi="Arial" w:cs="Arial"/>
          <w:color w:val="2C2C2C"/>
          <w:sz w:val="24"/>
          <w:szCs w:val="24"/>
        </w:rPr>
        <w:t xml:space="preserve">г. </w:t>
      </w:r>
      <w:r w:rsidR="00D5648D">
        <w:rPr>
          <w:rFonts w:ascii="Arial" w:eastAsia="Times New Roman" w:hAnsi="Arial" w:cs="Arial"/>
          <w:color w:val="2C2C2C"/>
          <w:sz w:val="24"/>
          <w:szCs w:val="24"/>
        </w:rPr>
        <w:t>№ 1193</w:t>
      </w:r>
      <w:r w:rsidR="0024554E">
        <w:rPr>
          <w:rFonts w:ascii="Arial" w:eastAsia="Times New Roman" w:hAnsi="Arial" w:cs="Arial"/>
          <w:color w:val="2C2C2C"/>
          <w:sz w:val="24"/>
          <w:szCs w:val="24"/>
        </w:rPr>
        <w:t xml:space="preserve"> (ред. от 31.10.2022 г. № 1946)</w:t>
      </w:r>
      <w:r w:rsidR="00D5648D">
        <w:rPr>
          <w:rFonts w:ascii="Arial" w:eastAsia="Times New Roman" w:hAnsi="Arial" w:cs="Arial"/>
          <w:color w:val="2C2C2C"/>
          <w:sz w:val="24"/>
          <w:szCs w:val="24"/>
        </w:rPr>
        <w:t>,</w:t>
      </w:r>
      <w:r w:rsidR="0024554E">
        <w:rPr>
          <w:rFonts w:ascii="Arial" w:eastAsia="Times New Roman" w:hAnsi="Arial" w:cs="Arial"/>
          <w:color w:val="2C2C2C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C2C2C"/>
          <w:sz w:val="24"/>
          <w:szCs w:val="24"/>
        </w:rPr>
        <w:t>Постановление</w:t>
      </w:r>
      <w:r w:rsidR="00D5648D">
        <w:rPr>
          <w:rFonts w:ascii="Arial" w:eastAsia="Times New Roman" w:hAnsi="Arial" w:cs="Arial"/>
          <w:color w:val="2C2C2C"/>
          <w:sz w:val="24"/>
          <w:szCs w:val="24"/>
        </w:rPr>
        <w:t xml:space="preserve">м Правительства РФ от 7 ноября </w:t>
      </w:r>
      <w:r>
        <w:rPr>
          <w:rFonts w:ascii="Arial" w:eastAsia="Times New Roman" w:hAnsi="Arial" w:cs="Arial"/>
          <w:color w:val="2C2C2C"/>
          <w:sz w:val="24"/>
          <w:szCs w:val="24"/>
        </w:rPr>
        <w:t xml:space="preserve">2020 года № 1799 </w:t>
      </w:r>
      <w:r w:rsidR="008B09C3">
        <w:rPr>
          <w:rFonts w:ascii="Arial" w:eastAsia="Times New Roman" w:hAnsi="Arial" w:cs="Arial"/>
          <w:color w:val="2C2C2C"/>
          <w:sz w:val="24"/>
          <w:szCs w:val="24"/>
        </w:rPr>
        <w:t xml:space="preserve">(ред. от 27.01.2022 г. № 60) </w:t>
      </w:r>
      <w:r>
        <w:rPr>
          <w:rFonts w:ascii="Arial" w:eastAsia="Times New Roman" w:hAnsi="Arial" w:cs="Arial"/>
          <w:color w:val="2C2C2C"/>
          <w:sz w:val="24"/>
          <w:szCs w:val="24"/>
        </w:rPr>
        <w:t xml:space="preserve">«О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</w:t>
      </w:r>
      <w:r w:rsidR="004D335E">
        <w:rPr>
          <w:rFonts w:ascii="Arial" w:eastAsia="Times New Roman" w:hAnsi="Arial" w:cs="Arial"/>
          <w:color w:val="2C2C2C"/>
          <w:sz w:val="24"/>
          <w:szCs w:val="24"/>
        </w:rPr>
        <w:t>отдельными видами юридических лиц», Постановлением Правительства РФ от 27 мая 2021 г. № 814 «О мониторинге закупок товаров, работ, услуг для обеспечения государственных и муниципальных нужд и закупок</w:t>
      </w:r>
      <w:r w:rsidR="00302BF3">
        <w:rPr>
          <w:rFonts w:ascii="Arial" w:eastAsia="Times New Roman" w:hAnsi="Arial" w:cs="Arial"/>
          <w:color w:val="2C2C2C"/>
          <w:sz w:val="24"/>
          <w:szCs w:val="24"/>
        </w:rPr>
        <w:t xml:space="preserve"> товаров, работ, услуг отдельными видами</w:t>
      </w:r>
      <w:r w:rsidR="004D335E">
        <w:rPr>
          <w:rFonts w:ascii="Arial" w:eastAsia="Times New Roman" w:hAnsi="Arial" w:cs="Arial"/>
          <w:color w:val="2C2C2C"/>
          <w:sz w:val="24"/>
          <w:szCs w:val="24"/>
        </w:rPr>
        <w:t xml:space="preserve"> юридических лиц, а также об оценке эффективности деятельности органов контроля,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о внесении изменений в некоторые акты Правительства Российской Федерации и </w:t>
      </w:r>
      <w:r w:rsidR="00302BF3">
        <w:rPr>
          <w:rFonts w:ascii="Arial" w:eastAsia="Times New Roman" w:hAnsi="Arial" w:cs="Arial"/>
          <w:color w:val="2C2C2C"/>
          <w:sz w:val="24"/>
          <w:szCs w:val="24"/>
        </w:rPr>
        <w:t>признании утратившими силу</w:t>
      </w:r>
      <w:r w:rsidR="004D335E">
        <w:rPr>
          <w:rFonts w:ascii="Arial" w:eastAsia="Times New Roman" w:hAnsi="Arial" w:cs="Arial"/>
          <w:color w:val="2C2C2C"/>
          <w:sz w:val="24"/>
          <w:szCs w:val="24"/>
        </w:rPr>
        <w:t xml:space="preserve"> некоторых актов Правительства</w:t>
      </w:r>
      <w:r w:rsidR="0024554E">
        <w:rPr>
          <w:rFonts w:ascii="Arial" w:eastAsia="Times New Roman" w:hAnsi="Arial" w:cs="Arial"/>
          <w:color w:val="2C2C2C"/>
          <w:sz w:val="24"/>
          <w:szCs w:val="24"/>
        </w:rPr>
        <w:t xml:space="preserve"> Российской Федерации </w:t>
      </w:r>
      <w:r w:rsidR="00302BF3">
        <w:rPr>
          <w:rFonts w:ascii="Arial" w:eastAsia="Times New Roman" w:hAnsi="Arial" w:cs="Arial"/>
          <w:color w:val="2C2C2C"/>
          <w:sz w:val="24"/>
          <w:szCs w:val="24"/>
        </w:rPr>
        <w:t>и отдельных положений некоторых актов Правительства</w:t>
      </w:r>
      <w:r w:rsidR="008B09C3">
        <w:rPr>
          <w:rFonts w:ascii="Arial" w:eastAsia="Times New Roman" w:hAnsi="Arial" w:cs="Arial"/>
          <w:color w:val="2C2C2C"/>
          <w:sz w:val="24"/>
          <w:szCs w:val="24"/>
        </w:rPr>
        <w:t xml:space="preserve"> Российской Федерации</w:t>
      </w:r>
      <w:r w:rsidR="004E0E7E">
        <w:rPr>
          <w:rFonts w:ascii="Arial" w:eastAsia="Times New Roman" w:hAnsi="Arial" w:cs="Arial"/>
          <w:color w:val="2C2C2C"/>
          <w:sz w:val="24"/>
          <w:szCs w:val="24"/>
        </w:rPr>
        <w:t>»</w:t>
      </w:r>
      <w:r w:rsidR="008B09C3">
        <w:rPr>
          <w:rFonts w:ascii="Arial" w:eastAsia="Times New Roman" w:hAnsi="Arial" w:cs="Arial"/>
          <w:color w:val="2C2C2C"/>
          <w:sz w:val="24"/>
          <w:szCs w:val="24"/>
        </w:rPr>
        <w:t>, на основании ст.72 Устава Заславского муниципального образования:</w:t>
      </w:r>
    </w:p>
    <w:p w:rsidR="005372A9" w:rsidRPr="005372A9" w:rsidRDefault="005372A9" w:rsidP="004E0E7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C2C2C"/>
          <w:sz w:val="30"/>
          <w:szCs w:val="30"/>
        </w:rPr>
      </w:pPr>
    </w:p>
    <w:p w:rsidR="00DA567F" w:rsidRDefault="00F7294F" w:rsidP="00517DFE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Arial" w:eastAsia="Times New Roman" w:hAnsi="Arial" w:cs="Arial"/>
          <w:color w:val="2C2C2C"/>
          <w:sz w:val="24"/>
          <w:szCs w:val="24"/>
        </w:rPr>
      </w:pPr>
      <w:r w:rsidRPr="005372A9">
        <w:rPr>
          <w:rFonts w:ascii="Arial" w:eastAsia="Times New Roman" w:hAnsi="Arial" w:cs="Arial"/>
          <w:color w:val="2C2C2C"/>
          <w:sz w:val="24"/>
          <w:szCs w:val="24"/>
        </w:rPr>
        <w:t xml:space="preserve">Утвердить Порядок </w:t>
      </w:r>
      <w:r w:rsidR="005372A9" w:rsidRPr="005372A9">
        <w:rPr>
          <w:rFonts w:ascii="Arial" w:eastAsia="Times New Roman" w:hAnsi="Arial" w:cs="Arial"/>
          <w:color w:val="2C2C2C"/>
          <w:sz w:val="24"/>
          <w:szCs w:val="24"/>
        </w:rPr>
        <w:t xml:space="preserve">осуществления контроля и </w:t>
      </w:r>
      <w:r w:rsidRPr="005372A9">
        <w:rPr>
          <w:rFonts w:ascii="Arial" w:eastAsia="Times New Roman" w:hAnsi="Arial" w:cs="Arial"/>
          <w:color w:val="2C2C2C"/>
          <w:sz w:val="24"/>
          <w:szCs w:val="24"/>
        </w:rPr>
        <w:t xml:space="preserve">взаимодействия </w:t>
      </w:r>
      <w:r w:rsidR="00DA567F">
        <w:rPr>
          <w:rFonts w:ascii="Arial" w:eastAsia="Times New Roman" w:hAnsi="Arial" w:cs="Arial"/>
          <w:color w:val="2C2C2C"/>
          <w:sz w:val="24"/>
          <w:szCs w:val="24"/>
        </w:rPr>
        <w:t>при</w:t>
      </w:r>
    </w:p>
    <w:p w:rsidR="005372A9" w:rsidRPr="00DA567F" w:rsidRDefault="005372A9" w:rsidP="00DA56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C2C"/>
          <w:sz w:val="24"/>
          <w:szCs w:val="24"/>
        </w:rPr>
      </w:pPr>
      <w:r w:rsidRPr="00DA567F">
        <w:rPr>
          <w:rFonts w:ascii="Arial" w:eastAsia="Times New Roman" w:hAnsi="Arial" w:cs="Arial"/>
          <w:color w:val="2C2C2C"/>
          <w:sz w:val="24"/>
          <w:szCs w:val="24"/>
        </w:rPr>
        <w:t xml:space="preserve">осуществлении контроля финансовым органом с субъектами контроля в соответствии с частью 5 статьи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="00F7294F" w:rsidRPr="00DA567F">
        <w:rPr>
          <w:rFonts w:ascii="Arial" w:eastAsia="Times New Roman" w:hAnsi="Arial" w:cs="Arial"/>
          <w:color w:val="2C2C2C"/>
          <w:sz w:val="24"/>
          <w:szCs w:val="24"/>
        </w:rPr>
        <w:t>согласно прило</w:t>
      </w:r>
      <w:r w:rsidRPr="00DA567F">
        <w:rPr>
          <w:rFonts w:ascii="Arial" w:eastAsia="Times New Roman" w:hAnsi="Arial" w:cs="Arial"/>
          <w:color w:val="2C2C2C"/>
          <w:sz w:val="24"/>
          <w:szCs w:val="24"/>
        </w:rPr>
        <w:t>жению к настоящему распоряжению</w:t>
      </w:r>
      <w:r w:rsidR="00F7294F" w:rsidRPr="00DA567F">
        <w:rPr>
          <w:rFonts w:ascii="Arial" w:eastAsia="Times New Roman" w:hAnsi="Arial" w:cs="Arial"/>
          <w:color w:val="2C2C2C"/>
          <w:sz w:val="24"/>
          <w:szCs w:val="24"/>
        </w:rPr>
        <w:t xml:space="preserve"> (прила</w:t>
      </w:r>
      <w:r w:rsidRPr="00DA567F">
        <w:rPr>
          <w:rFonts w:ascii="Arial" w:eastAsia="Times New Roman" w:hAnsi="Arial" w:cs="Arial"/>
          <w:color w:val="2C2C2C"/>
          <w:sz w:val="24"/>
          <w:szCs w:val="24"/>
        </w:rPr>
        <w:t>гается).</w:t>
      </w:r>
    </w:p>
    <w:p w:rsidR="005372A9" w:rsidRDefault="005372A9" w:rsidP="00517DFE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Arial" w:eastAsia="Times New Roman" w:hAnsi="Arial" w:cs="Arial"/>
          <w:color w:val="2C2C2C"/>
          <w:sz w:val="24"/>
          <w:szCs w:val="24"/>
        </w:rPr>
      </w:pPr>
      <w:r>
        <w:rPr>
          <w:rFonts w:ascii="Arial" w:eastAsia="Times New Roman" w:hAnsi="Arial" w:cs="Arial"/>
          <w:color w:val="2C2C2C"/>
          <w:sz w:val="24"/>
          <w:szCs w:val="24"/>
        </w:rPr>
        <w:lastRenderedPageBreak/>
        <w:t>Распоряжение администрации Заславского муниципального</w:t>
      </w:r>
    </w:p>
    <w:p w:rsidR="005372A9" w:rsidRPr="005372A9" w:rsidRDefault="005372A9" w:rsidP="00537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C2C"/>
          <w:sz w:val="24"/>
          <w:szCs w:val="24"/>
        </w:rPr>
      </w:pPr>
      <w:r w:rsidRPr="005372A9">
        <w:rPr>
          <w:rFonts w:ascii="Arial" w:eastAsia="Times New Roman" w:hAnsi="Arial" w:cs="Arial"/>
          <w:color w:val="2C2C2C"/>
          <w:sz w:val="24"/>
          <w:szCs w:val="24"/>
        </w:rPr>
        <w:t>образования от 02.07.2020 г. № 17 «</w:t>
      </w:r>
      <w:r>
        <w:rPr>
          <w:rFonts w:ascii="Arial" w:eastAsia="Times New Roman" w:hAnsi="Arial" w:cs="Arial"/>
          <w:color w:val="2C2C2C"/>
          <w:sz w:val="24"/>
          <w:szCs w:val="24"/>
        </w:rPr>
        <w:t xml:space="preserve">Об утверждении Порядка </w:t>
      </w:r>
      <w:r w:rsidRPr="005372A9">
        <w:rPr>
          <w:rFonts w:ascii="Arial" w:eastAsia="Times New Roman" w:hAnsi="Arial" w:cs="Arial"/>
          <w:color w:val="2C2C2C"/>
          <w:sz w:val="24"/>
          <w:szCs w:val="24"/>
        </w:rPr>
        <w:t>осуществления контроля и взаимодействия при осуществлении контроля финансовым органом с субъектами контроля в соответствии с частью 5 статьи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Arial" w:eastAsia="Times New Roman" w:hAnsi="Arial" w:cs="Arial"/>
          <w:color w:val="2C2C2C"/>
          <w:sz w:val="24"/>
          <w:szCs w:val="24"/>
        </w:rPr>
        <w:t xml:space="preserve"> считать утратившим силу.</w:t>
      </w:r>
    </w:p>
    <w:p w:rsidR="005372A9" w:rsidRDefault="005372A9" w:rsidP="005372A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C2C2C"/>
          <w:sz w:val="24"/>
          <w:szCs w:val="24"/>
        </w:rPr>
      </w:pPr>
      <w:r>
        <w:rPr>
          <w:rFonts w:ascii="Arial" w:eastAsia="Times New Roman" w:hAnsi="Arial" w:cs="Arial"/>
          <w:color w:val="2C2C2C"/>
          <w:sz w:val="24"/>
          <w:szCs w:val="24"/>
        </w:rPr>
        <w:t>3. Настоящее распоряжение</w:t>
      </w:r>
      <w:r w:rsidR="00F7294F" w:rsidRPr="00DA643A">
        <w:rPr>
          <w:rFonts w:ascii="Arial" w:eastAsia="Times New Roman" w:hAnsi="Arial" w:cs="Arial"/>
          <w:color w:val="2C2C2C"/>
          <w:sz w:val="24"/>
          <w:szCs w:val="24"/>
        </w:rPr>
        <w:t xml:space="preserve"> вступает в силу с момента его официального опубликования и применяется на правоотношения, в</w:t>
      </w:r>
      <w:r w:rsidR="008B09C3">
        <w:rPr>
          <w:rFonts w:ascii="Arial" w:eastAsia="Times New Roman" w:hAnsi="Arial" w:cs="Arial"/>
          <w:color w:val="2C2C2C"/>
          <w:sz w:val="24"/>
          <w:szCs w:val="24"/>
        </w:rPr>
        <w:t xml:space="preserve">озникшие </w:t>
      </w:r>
      <w:r w:rsidR="0024554E">
        <w:rPr>
          <w:rFonts w:ascii="Arial" w:eastAsia="Times New Roman" w:hAnsi="Arial" w:cs="Arial"/>
          <w:color w:val="2C2C2C"/>
          <w:sz w:val="24"/>
          <w:szCs w:val="24"/>
        </w:rPr>
        <w:t>с 2023</w:t>
      </w:r>
      <w:r>
        <w:rPr>
          <w:rFonts w:ascii="Arial" w:eastAsia="Times New Roman" w:hAnsi="Arial" w:cs="Arial"/>
          <w:color w:val="2C2C2C"/>
          <w:sz w:val="24"/>
          <w:szCs w:val="24"/>
        </w:rPr>
        <w:t xml:space="preserve"> года.</w:t>
      </w:r>
    </w:p>
    <w:p w:rsidR="00DA567F" w:rsidRDefault="005372A9" w:rsidP="005372A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C2C2C"/>
          <w:sz w:val="24"/>
          <w:szCs w:val="24"/>
        </w:rPr>
      </w:pPr>
      <w:r>
        <w:rPr>
          <w:rFonts w:ascii="Arial" w:eastAsia="Times New Roman" w:hAnsi="Arial" w:cs="Arial"/>
          <w:color w:val="2C2C2C"/>
          <w:sz w:val="24"/>
          <w:szCs w:val="24"/>
        </w:rPr>
        <w:t>4</w:t>
      </w:r>
      <w:r w:rsidR="00F7294F" w:rsidRPr="00DA643A">
        <w:rPr>
          <w:rFonts w:ascii="Arial" w:eastAsia="Times New Roman" w:hAnsi="Arial" w:cs="Arial"/>
          <w:color w:val="2C2C2C"/>
          <w:sz w:val="24"/>
          <w:szCs w:val="24"/>
        </w:rPr>
        <w:t xml:space="preserve">. Опубликовать настоящее </w:t>
      </w:r>
      <w:r w:rsidR="00DA567F">
        <w:rPr>
          <w:rFonts w:ascii="Arial" w:eastAsia="Times New Roman" w:hAnsi="Arial" w:cs="Arial"/>
          <w:color w:val="2C2C2C"/>
          <w:sz w:val="24"/>
          <w:szCs w:val="24"/>
        </w:rPr>
        <w:t>распоряжение</w:t>
      </w:r>
      <w:r>
        <w:rPr>
          <w:rFonts w:ascii="Arial" w:eastAsia="Times New Roman" w:hAnsi="Arial" w:cs="Arial"/>
          <w:color w:val="2C2C2C"/>
          <w:sz w:val="24"/>
          <w:szCs w:val="24"/>
        </w:rPr>
        <w:t xml:space="preserve"> в печатном средстве «Вестник Заславска</w:t>
      </w:r>
      <w:r w:rsidR="00F7294F" w:rsidRPr="00DA643A">
        <w:rPr>
          <w:rFonts w:ascii="Arial" w:eastAsia="Times New Roman" w:hAnsi="Arial" w:cs="Arial"/>
          <w:color w:val="2C2C2C"/>
          <w:sz w:val="24"/>
          <w:szCs w:val="24"/>
        </w:rPr>
        <w:t xml:space="preserve">» и </w:t>
      </w:r>
      <w:r>
        <w:rPr>
          <w:rFonts w:ascii="Arial" w:eastAsia="Times New Roman" w:hAnsi="Arial" w:cs="Arial"/>
          <w:color w:val="2C2C2C"/>
          <w:sz w:val="24"/>
          <w:szCs w:val="24"/>
        </w:rPr>
        <w:t xml:space="preserve">разместить на официальном сайте </w:t>
      </w:r>
      <w:r w:rsidR="00DA567F">
        <w:rPr>
          <w:rFonts w:ascii="Arial" w:eastAsia="Times New Roman" w:hAnsi="Arial" w:cs="Arial"/>
          <w:color w:val="44A1C7"/>
          <w:sz w:val="24"/>
          <w:szCs w:val="24"/>
          <w:u w:val="single"/>
        </w:rPr>
        <w:t>заславское.</w:t>
      </w:r>
      <w:r>
        <w:rPr>
          <w:rFonts w:ascii="Arial" w:eastAsia="Times New Roman" w:hAnsi="Arial" w:cs="Arial"/>
          <w:color w:val="44A1C7"/>
          <w:sz w:val="24"/>
          <w:szCs w:val="24"/>
          <w:u w:val="single"/>
        </w:rPr>
        <w:t>рф</w:t>
      </w:r>
      <w:r w:rsidR="00DA567F">
        <w:rPr>
          <w:rFonts w:ascii="Arial" w:eastAsia="Times New Roman" w:hAnsi="Arial" w:cs="Arial"/>
          <w:color w:val="2C2C2C"/>
          <w:sz w:val="24"/>
          <w:szCs w:val="24"/>
        </w:rPr>
        <w:t>.</w:t>
      </w:r>
    </w:p>
    <w:p w:rsidR="00F7294F" w:rsidRPr="005372A9" w:rsidRDefault="005372A9" w:rsidP="005372A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C2C2C"/>
          <w:sz w:val="30"/>
          <w:szCs w:val="30"/>
        </w:rPr>
      </w:pPr>
      <w:r>
        <w:rPr>
          <w:rFonts w:ascii="Arial" w:eastAsia="Times New Roman" w:hAnsi="Arial" w:cs="Arial"/>
          <w:color w:val="2C2C2C"/>
          <w:sz w:val="24"/>
          <w:szCs w:val="24"/>
        </w:rPr>
        <w:t>5</w:t>
      </w:r>
      <w:r w:rsidR="00DA567F">
        <w:rPr>
          <w:rFonts w:ascii="Arial" w:eastAsia="Times New Roman" w:hAnsi="Arial" w:cs="Arial"/>
          <w:color w:val="2C2C2C"/>
          <w:sz w:val="24"/>
          <w:szCs w:val="24"/>
        </w:rPr>
        <w:t>. Контроль за исполнением данного распоряжения</w:t>
      </w:r>
      <w:r w:rsidR="00F7294F" w:rsidRPr="00DA643A">
        <w:rPr>
          <w:rFonts w:ascii="Arial" w:eastAsia="Times New Roman" w:hAnsi="Arial" w:cs="Arial"/>
          <w:color w:val="2C2C2C"/>
          <w:sz w:val="24"/>
          <w:szCs w:val="24"/>
        </w:rPr>
        <w:t xml:space="preserve"> возло</w:t>
      </w:r>
      <w:r w:rsidR="00DA567F">
        <w:rPr>
          <w:rFonts w:ascii="Arial" w:eastAsia="Times New Roman" w:hAnsi="Arial" w:cs="Arial"/>
          <w:color w:val="2C2C2C"/>
          <w:sz w:val="24"/>
          <w:szCs w:val="24"/>
        </w:rPr>
        <w:t xml:space="preserve">жить </w:t>
      </w:r>
      <w:r w:rsidR="00D5648D">
        <w:rPr>
          <w:rFonts w:ascii="Arial" w:eastAsia="Times New Roman" w:hAnsi="Arial" w:cs="Arial"/>
          <w:color w:val="2C2C2C"/>
          <w:sz w:val="24"/>
          <w:szCs w:val="24"/>
        </w:rPr>
        <w:t xml:space="preserve">на </w:t>
      </w:r>
      <w:r w:rsidR="00DA567F">
        <w:rPr>
          <w:rFonts w:ascii="Arial" w:eastAsia="Times New Roman" w:hAnsi="Arial" w:cs="Arial"/>
          <w:color w:val="2C2C2C"/>
          <w:sz w:val="24"/>
          <w:szCs w:val="24"/>
        </w:rPr>
        <w:t>главного специалиста администрации Коркину Л. В</w:t>
      </w:r>
      <w:r w:rsidR="00F7294F" w:rsidRPr="00DA643A">
        <w:rPr>
          <w:rFonts w:ascii="Arial" w:eastAsia="Times New Roman" w:hAnsi="Arial" w:cs="Arial"/>
          <w:color w:val="2C2C2C"/>
          <w:sz w:val="24"/>
          <w:szCs w:val="24"/>
        </w:rPr>
        <w:t>.</w:t>
      </w:r>
    </w:p>
    <w:p w:rsidR="00F7294F" w:rsidRDefault="00F7294F" w:rsidP="00F7294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Cs/>
          <w:color w:val="2C2C2C"/>
          <w:sz w:val="24"/>
          <w:szCs w:val="24"/>
        </w:rPr>
      </w:pPr>
    </w:p>
    <w:p w:rsidR="00DA567F" w:rsidRDefault="00DA567F" w:rsidP="00F7294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Cs/>
          <w:color w:val="2C2C2C"/>
          <w:sz w:val="24"/>
          <w:szCs w:val="24"/>
        </w:rPr>
      </w:pPr>
    </w:p>
    <w:p w:rsidR="00DA567F" w:rsidRDefault="00DA567F" w:rsidP="00DA567F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2C2C2C"/>
          <w:sz w:val="24"/>
          <w:szCs w:val="24"/>
        </w:rPr>
      </w:pPr>
      <w:r>
        <w:rPr>
          <w:rFonts w:ascii="Arial" w:eastAsia="Times New Roman" w:hAnsi="Arial" w:cs="Arial"/>
          <w:iCs/>
          <w:color w:val="2C2C2C"/>
          <w:sz w:val="24"/>
          <w:szCs w:val="24"/>
        </w:rPr>
        <w:t>Глава Заславского муниципального образования</w:t>
      </w:r>
    </w:p>
    <w:p w:rsidR="00DA567F" w:rsidRPr="00DA567F" w:rsidRDefault="00DA567F" w:rsidP="00DA56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C2C"/>
          <w:sz w:val="24"/>
          <w:szCs w:val="24"/>
        </w:rPr>
      </w:pPr>
      <w:r>
        <w:rPr>
          <w:rFonts w:ascii="Arial" w:eastAsia="Times New Roman" w:hAnsi="Arial" w:cs="Arial"/>
          <w:iCs/>
          <w:color w:val="2C2C2C"/>
          <w:sz w:val="24"/>
          <w:szCs w:val="24"/>
        </w:rPr>
        <w:t>Е. М. Покладок</w:t>
      </w:r>
    </w:p>
    <w:p w:rsidR="00F7294F" w:rsidRDefault="00F7294F" w:rsidP="00F729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szCs w:val="24"/>
        </w:rPr>
      </w:pPr>
    </w:p>
    <w:p w:rsidR="00DA567F" w:rsidRPr="00DA643A" w:rsidRDefault="00DA567F" w:rsidP="00F729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szCs w:val="24"/>
        </w:rPr>
      </w:pPr>
    </w:p>
    <w:p w:rsidR="00F7294F" w:rsidRPr="00DA567F" w:rsidRDefault="00DA567F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  <w:r>
        <w:rPr>
          <w:rFonts w:ascii="Courier New" w:eastAsia="Times New Roman" w:hAnsi="Courier New" w:cs="Courier New"/>
          <w:color w:val="2C2C2C"/>
        </w:rPr>
        <w:t>Приложение</w:t>
      </w:r>
    </w:p>
    <w:p w:rsidR="00F7294F" w:rsidRPr="00DA567F" w:rsidRDefault="00DA567F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  <w:r>
        <w:rPr>
          <w:rFonts w:ascii="Courier New" w:eastAsia="Times New Roman" w:hAnsi="Courier New" w:cs="Courier New"/>
          <w:color w:val="2C2C2C"/>
        </w:rPr>
        <w:t>к распоряжению</w:t>
      </w:r>
      <w:r w:rsidR="00F7294F" w:rsidRPr="00DA567F">
        <w:rPr>
          <w:rFonts w:ascii="Courier New" w:eastAsia="Times New Roman" w:hAnsi="Courier New" w:cs="Courier New"/>
          <w:color w:val="2C2C2C"/>
        </w:rPr>
        <w:t xml:space="preserve"> администрации</w:t>
      </w:r>
    </w:p>
    <w:p w:rsidR="00F7294F" w:rsidRPr="00DA567F" w:rsidRDefault="00DA567F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  <w:r>
        <w:rPr>
          <w:rFonts w:ascii="Courier New" w:eastAsia="Times New Roman" w:hAnsi="Courier New" w:cs="Courier New"/>
          <w:color w:val="2C2C2C"/>
        </w:rPr>
        <w:t>Заславского</w:t>
      </w:r>
      <w:r w:rsidR="00F7294F" w:rsidRPr="00DA567F">
        <w:rPr>
          <w:rFonts w:ascii="Courier New" w:eastAsia="Times New Roman" w:hAnsi="Courier New" w:cs="Courier New"/>
          <w:color w:val="2C2C2C"/>
        </w:rPr>
        <w:t xml:space="preserve"> муниципального образования</w:t>
      </w:r>
    </w:p>
    <w:p w:rsidR="00F7294F" w:rsidRPr="00DA567F" w:rsidRDefault="0024554E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  <w:r>
        <w:rPr>
          <w:rFonts w:ascii="Courier New" w:eastAsia="Times New Roman" w:hAnsi="Courier New" w:cs="Courier New"/>
          <w:color w:val="2C2C2C"/>
        </w:rPr>
        <w:t>от «25» мая 2023 г. № 20</w:t>
      </w:r>
    </w:p>
    <w:p w:rsidR="00F7294F" w:rsidRPr="00DA643A" w:rsidRDefault="00F7294F" w:rsidP="00F729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szCs w:val="24"/>
        </w:rPr>
      </w:pPr>
    </w:p>
    <w:p w:rsidR="00F7294F" w:rsidRPr="00DA643A" w:rsidRDefault="00F7294F" w:rsidP="00F729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24"/>
          <w:szCs w:val="24"/>
        </w:rPr>
      </w:pPr>
      <w:r w:rsidRPr="00DA643A">
        <w:rPr>
          <w:rFonts w:ascii="Arial" w:eastAsia="Times New Roman" w:hAnsi="Arial" w:cs="Arial"/>
          <w:b/>
          <w:bCs/>
          <w:color w:val="2C2C2C"/>
          <w:sz w:val="24"/>
          <w:szCs w:val="24"/>
        </w:rPr>
        <w:t>ПОРЯДОК</w:t>
      </w:r>
    </w:p>
    <w:p w:rsidR="00F7294F" w:rsidRPr="00DA643A" w:rsidRDefault="00DA567F" w:rsidP="00F729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C2C2C"/>
          <w:sz w:val="24"/>
          <w:szCs w:val="24"/>
        </w:rPr>
        <w:t>Осуществления контроля и взаимодействия при осуществлени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2C2C2C"/>
          <w:sz w:val="24"/>
          <w:szCs w:val="24"/>
        </w:rPr>
        <w:t xml:space="preserve">и контроля финансовым органом с субъектами контроля в соответствии с </w:t>
      </w:r>
      <w:r w:rsidR="00F7294F" w:rsidRPr="00DA643A">
        <w:rPr>
          <w:rFonts w:ascii="Arial" w:eastAsia="Times New Roman" w:hAnsi="Arial" w:cs="Arial"/>
          <w:b/>
          <w:bCs/>
          <w:color w:val="2C2C2C"/>
          <w:sz w:val="24"/>
          <w:szCs w:val="24"/>
        </w:rPr>
        <w:t xml:space="preserve">частью 5 статьи 99 Федерального закона </w:t>
      </w:r>
      <w:r>
        <w:rPr>
          <w:rFonts w:ascii="Arial" w:eastAsia="Times New Roman" w:hAnsi="Arial" w:cs="Arial"/>
          <w:b/>
          <w:bCs/>
          <w:color w:val="2C2C2C"/>
          <w:sz w:val="24"/>
          <w:szCs w:val="24"/>
        </w:rPr>
        <w:t xml:space="preserve">от 05 апреля 2013 года № 44-ФЗ «О контрактной системе в сфере </w:t>
      </w:r>
      <w:r w:rsidR="00F7294F" w:rsidRPr="00DA643A">
        <w:rPr>
          <w:rFonts w:ascii="Arial" w:eastAsia="Times New Roman" w:hAnsi="Arial" w:cs="Arial"/>
          <w:b/>
          <w:bCs/>
          <w:color w:val="2C2C2C"/>
          <w:sz w:val="24"/>
          <w:szCs w:val="24"/>
        </w:rPr>
        <w:t>закупок товаров, работ, услуг для обеспечения государственных и муниципальных нужд»</w:t>
      </w:r>
    </w:p>
    <w:p w:rsidR="00DA567F" w:rsidRPr="00DA567F" w:rsidRDefault="00DA567F" w:rsidP="000B42B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0B42B5" w:rsidRPr="000B42B5" w:rsidRDefault="00F7294F" w:rsidP="000B42B5">
      <w:pPr>
        <w:pStyle w:val="a3"/>
        <w:ind w:firstLine="709"/>
        <w:rPr>
          <w:rFonts w:ascii="Arial" w:eastAsia="Times New Roman" w:hAnsi="Arial" w:cs="Arial"/>
          <w:sz w:val="24"/>
          <w:szCs w:val="24"/>
        </w:rPr>
      </w:pPr>
      <w:r w:rsidRPr="000B42B5">
        <w:rPr>
          <w:rFonts w:ascii="Arial" w:eastAsia="Times New Roman" w:hAnsi="Arial" w:cs="Arial"/>
          <w:sz w:val="24"/>
          <w:szCs w:val="24"/>
        </w:rPr>
        <w:t>1. Настоящий Порядок устанавливает правила взаимодейс</w:t>
      </w:r>
      <w:r w:rsidR="00DA567F" w:rsidRPr="000B42B5">
        <w:rPr>
          <w:rFonts w:ascii="Arial" w:eastAsia="Times New Roman" w:hAnsi="Arial" w:cs="Arial"/>
          <w:sz w:val="24"/>
          <w:szCs w:val="24"/>
        </w:rPr>
        <w:t>твия Администрации Заславского</w:t>
      </w:r>
      <w:r w:rsidRPr="000B42B5">
        <w:rPr>
          <w:rFonts w:ascii="Arial" w:eastAsia="Times New Roman" w:hAnsi="Arial" w:cs="Arial"/>
          <w:sz w:val="24"/>
          <w:szCs w:val="24"/>
        </w:rPr>
        <w:t xml:space="preserve"> муниципального образования с субъектами контроля, указанными в пункте 4 Правил осуществления контроля, предусмотренного частью 5 статьи 99 Федерального закона </w:t>
      </w:r>
      <w:r w:rsidR="00DA567F" w:rsidRPr="000B42B5">
        <w:rPr>
          <w:rFonts w:ascii="Arial" w:eastAsia="Times New Roman" w:hAnsi="Arial" w:cs="Arial"/>
          <w:sz w:val="24"/>
          <w:szCs w:val="24"/>
        </w:rPr>
        <w:t xml:space="preserve">от 05 апреля 2013 года № 44 </w:t>
      </w:r>
      <w:r w:rsidR="000B42B5" w:rsidRPr="000B42B5">
        <w:rPr>
          <w:rFonts w:ascii="Arial" w:eastAsia="Times New Roman" w:hAnsi="Arial" w:cs="Arial"/>
          <w:sz w:val="24"/>
          <w:szCs w:val="24"/>
        </w:rPr>
        <w:t>–</w:t>
      </w:r>
      <w:r w:rsidR="00DA567F" w:rsidRPr="000B42B5">
        <w:rPr>
          <w:rFonts w:ascii="Arial" w:eastAsia="Times New Roman" w:hAnsi="Arial" w:cs="Arial"/>
          <w:sz w:val="24"/>
          <w:szCs w:val="24"/>
        </w:rPr>
        <w:t xml:space="preserve"> ФЗ</w:t>
      </w:r>
      <w:r w:rsidR="000B42B5" w:rsidRPr="000B42B5">
        <w:rPr>
          <w:rFonts w:ascii="Arial" w:eastAsia="Times New Roman" w:hAnsi="Arial" w:cs="Arial"/>
          <w:sz w:val="24"/>
          <w:szCs w:val="24"/>
        </w:rPr>
        <w:t xml:space="preserve"> </w:t>
      </w:r>
      <w:r w:rsidRPr="000B42B5">
        <w:rPr>
          <w:rFonts w:ascii="Arial" w:eastAsia="Times New Roman" w:hAnsi="Arial" w:cs="Arial"/>
          <w:sz w:val="24"/>
          <w:szCs w:val="24"/>
        </w:rPr>
        <w:t>«О контрактной системе в сфере закупок товаров, работ, услуг для обес</w:t>
      </w:r>
      <w:r w:rsidR="00DA567F" w:rsidRPr="000B42B5">
        <w:rPr>
          <w:rFonts w:ascii="Arial" w:eastAsia="Times New Roman" w:hAnsi="Arial" w:cs="Arial"/>
          <w:sz w:val="24"/>
          <w:szCs w:val="24"/>
        </w:rPr>
        <w:t>печения государственных</w:t>
      </w:r>
      <w:r w:rsidR="00DA567F">
        <w:rPr>
          <w:rFonts w:eastAsia="Times New Roman"/>
        </w:rPr>
        <w:t xml:space="preserve"> </w:t>
      </w:r>
      <w:r w:rsidR="00DA567F" w:rsidRPr="000B42B5">
        <w:rPr>
          <w:rFonts w:ascii="Arial" w:eastAsia="Times New Roman" w:hAnsi="Arial" w:cs="Arial"/>
          <w:sz w:val="24"/>
          <w:szCs w:val="24"/>
        </w:rPr>
        <w:t xml:space="preserve">и </w:t>
      </w:r>
      <w:r w:rsidRPr="000B42B5">
        <w:rPr>
          <w:rFonts w:ascii="Arial" w:eastAsia="Times New Roman" w:hAnsi="Arial" w:cs="Arial"/>
          <w:sz w:val="24"/>
          <w:szCs w:val="24"/>
        </w:rPr>
        <w:t>му</w:t>
      </w:r>
      <w:r w:rsidR="000B42B5" w:rsidRPr="000B42B5">
        <w:rPr>
          <w:rFonts w:ascii="Arial" w:eastAsia="Times New Roman" w:hAnsi="Arial" w:cs="Arial"/>
          <w:sz w:val="24"/>
          <w:szCs w:val="24"/>
        </w:rPr>
        <w:t>ниципальных нужд» (далее закона 44-ФЗ).</w:t>
      </w:r>
    </w:p>
    <w:p w:rsidR="000B42B5" w:rsidRPr="000B42B5" w:rsidRDefault="000B42B5" w:rsidP="000B42B5">
      <w:pPr>
        <w:pStyle w:val="a3"/>
        <w:ind w:firstLine="709"/>
        <w:rPr>
          <w:rFonts w:ascii="Arial" w:eastAsia="Times New Roman" w:hAnsi="Arial" w:cs="Arial"/>
          <w:sz w:val="24"/>
          <w:szCs w:val="24"/>
        </w:rPr>
      </w:pPr>
      <w:r w:rsidRPr="000B42B5">
        <w:rPr>
          <w:rFonts w:ascii="Arial" w:eastAsia="Times New Roman" w:hAnsi="Arial" w:cs="Arial"/>
          <w:sz w:val="24"/>
          <w:szCs w:val="24"/>
        </w:rPr>
        <w:t>2</w:t>
      </w:r>
      <w:r w:rsidR="00F7294F" w:rsidRPr="000B42B5">
        <w:rPr>
          <w:rFonts w:ascii="Arial" w:eastAsia="Times New Roman" w:hAnsi="Arial" w:cs="Arial"/>
          <w:sz w:val="24"/>
          <w:szCs w:val="24"/>
        </w:rPr>
        <w:t>. Настоящий Порядок применяется при размещении субъектами контроля в единой информационной системе в сфере закупок (далее – ЕИС) документов, определенных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нужд», в целях осуществления контроля, предусмотренного частью 5 статьи 99 закона 44-ФЗ (да</w:t>
      </w:r>
      <w:r w:rsidRPr="000B42B5">
        <w:rPr>
          <w:rFonts w:ascii="Arial" w:eastAsia="Times New Roman" w:hAnsi="Arial" w:cs="Arial"/>
          <w:sz w:val="24"/>
          <w:szCs w:val="24"/>
        </w:rPr>
        <w:t>лее соответственно - контроль).</w:t>
      </w:r>
    </w:p>
    <w:p w:rsidR="000B42B5" w:rsidRPr="000B42B5" w:rsidRDefault="00F7294F" w:rsidP="000B42B5">
      <w:pPr>
        <w:pStyle w:val="a3"/>
        <w:ind w:firstLine="709"/>
        <w:rPr>
          <w:rFonts w:ascii="Arial" w:eastAsia="Times New Roman" w:hAnsi="Arial" w:cs="Arial"/>
          <w:sz w:val="24"/>
          <w:szCs w:val="24"/>
        </w:rPr>
      </w:pPr>
      <w:r w:rsidRPr="000B42B5">
        <w:rPr>
          <w:rFonts w:ascii="Arial" w:eastAsia="Times New Roman" w:hAnsi="Arial" w:cs="Arial"/>
          <w:sz w:val="24"/>
          <w:szCs w:val="24"/>
        </w:rPr>
        <w:t>2.1. Ответственным за взаим</w:t>
      </w:r>
      <w:r w:rsidR="000B42B5" w:rsidRPr="000B42B5">
        <w:rPr>
          <w:rFonts w:ascii="Arial" w:eastAsia="Times New Roman" w:hAnsi="Arial" w:cs="Arial"/>
          <w:sz w:val="24"/>
          <w:szCs w:val="24"/>
        </w:rPr>
        <w:t>одействие Администрации Заславского</w:t>
      </w:r>
      <w:r w:rsidRPr="000B42B5">
        <w:rPr>
          <w:rFonts w:ascii="Arial" w:eastAsia="Times New Roman" w:hAnsi="Arial" w:cs="Arial"/>
          <w:sz w:val="24"/>
          <w:szCs w:val="24"/>
        </w:rPr>
        <w:t xml:space="preserve"> муниципального образования с субъектами контроля, предусмотренного частью 5 статьи 99 Федерального закона 44-ФЗ «О контрактной системе в сфере закупок товаров, работ, услуг для обеспечения государственных и муниципальных нужд» я</w:t>
      </w:r>
      <w:r w:rsidR="00D5648D">
        <w:rPr>
          <w:rFonts w:ascii="Arial" w:eastAsia="Times New Roman" w:hAnsi="Arial" w:cs="Arial"/>
          <w:sz w:val="24"/>
          <w:szCs w:val="24"/>
        </w:rPr>
        <w:t>вляется главный специалист администрации</w:t>
      </w:r>
      <w:r w:rsidR="000B42B5" w:rsidRPr="000B42B5">
        <w:rPr>
          <w:rFonts w:ascii="Arial" w:eastAsia="Times New Roman" w:hAnsi="Arial" w:cs="Arial"/>
          <w:sz w:val="24"/>
          <w:szCs w:val="24"/>
        </w:rPr>
        <w:t>.</w:t>
      </w:r>
    </w:p>
    <w:p w:rsidR="000B42B5" w:rsidRPr="000B42B5" w:rsidRDefault="00F7294F" w:rsidP="000B42B5">
      <w:pPr>
        <w:pStyle w:val="a3"/>
        <w:ind w:firstLine="709"/>
        <w:rPr>
          <w:rFonts w:ascii="Arial" w:eastAsia="Times New Roman" w:hAnsi="Arial" w:cs="Arial"/>
          <w:sz w:val="24"/>
          <w:szCs w:val="24"/>
        </w:rPr>
      </w:pPr>
      <w:r w:rsidRPr="000B42B5">
        <w:rPr>
          <w:rFonts w:ascii="Arial" w:eastAsia="Times New Roman" w:hAnsi="Arial" w:cs="Arial"/>
          <w:sz w:val="24"/>
          <w:szCs w:val="24"/>
        </w:rPr>
        <w:t>3. Контроль осуществляется в личном кабинете органа в системе ЕИС, осуществляющего контроль по части 5 статьи 99 закона 44-ФЗ (органа контроля, являющимся финансовым орга</w:t>
      </w:r>
      <w:r w:rsidR="000B42B5" w:rsidRPr="000B42B5">
        <w:rPr>
          <w:rFonts w:ascii="Arial" w:eastAsia="Times New Roman" w:hAnsi="Arial" w:cs="Arial"/>
          <w:sz w:val="24"/>
          <w:szCs w:val="24"/>
        </w:rPr>
        <w:t>ном Администрации Заславского</w:t>
      </w:r>
      <w:r w:rsidRPr="000B42B5">
        <w:rPr>
          <w:rFonts w:ascii="Arial" w:eastAsia="Times New Roman" w:hAnsi="Arial" w:cs="Arial"/>
          <w:sz w:val="24"/>
          <w:szCs w:val="24"/>
        </w:rPr>
        <w:t xml:space="preserve"> муниципального образования) в отношении соответствия информации, содержащейся в документах, указанных в части 5 статьи 99 закона 44-ФЗ (далее соответственно - </w:t>
      </w:r>
      <w:r w:rsidRPr="000B42B5">
        <w:rPr>
          <w:rFonts w:ascii="Arial" w:eastAsia="Times New Roman" w:hAnsi="Arial" w:cs="Arial"/>
          <w:sz w:val="24"/>
          <w:szCs w:val="24"/>
        </w:rPr>
        <w:lastRenderedPageBreak/>
        <w:t>объекты контроля, контролируемая информация):</w:t>
      </w:r>
      <w:r w:rsidRPr="000B42B5">
        <w:rPr>
          <w:rFonts w:ascii="Arial" w:eastAsia="Times New Roman" w:hAnsi="Arial" w:cs="Arial"/>
          <w:sz w:val="24"/>
          <w:szCs w:val="24"/>
        </w:rPr>
        <w:br/>
        <w:t>1) информации об объеме финансового обеспечения закупки, утвержденном и доведенном до заказчика в установленном порядке;</w:t>
      </w:r>
      <w:r w:rsidRPr="000B42B5">
        <w:rPr>
          <w:rFonts w:ascii="Arial" w:eastAsia="Times New Roman" w:hAnsi="Arial" w:cs="Arial"/>
          <w:sz w:val="24"/>
          <w:szCs w:val="24"/>
        </w:rPr>
        <w:br/>
        <w:t xml:space="preserve">2) информации об </w:t>
      </w:r>
      <w:r w:rsidR="00517DFE">
        <w:rPr>
          <w:rFonts w:ascii="Arial" w:eastAsia="Times New Roman" w:hAnsi="Arial" w:cs="Arial"/>
          <w:sz w:val="24"/>
          <w:szCs w:val="24"/>
        </w:rPr>
        <w:t>идентификационном коде закупки;</w:t>
      </w:r>
    </w:p>
    <w:p w:rsidR="000B42B5" w:rsidRPr="000B42B5" w:rsidRDefault="00F7294F" w:rsidP="000B42B5">
      <w:pPr>
        <w:pStyle w:val="a3"/>
        <w:ind w:firstLine="709"/>
        <w:rPr>
          <w:rFonts w:ascii="Arial" w:eastAsia="Times New Roman" w:hAnsi="Arial" w:cs="Arial"/>
          <w:sz w:val="24"/>
          <w:szCs w:val="24"/>
        </w:rPr>
      </w:pPr>
      <w:r w:rsidRPr="000B42B5">
        <w:rPr>
          <w:rFonts w:ascii="Arial" w:eastAsia="Times New Roman" w:hAnsi="Arial" w:cs="Arial"/>
          <w:sz w:val="24"/>
          <w:szCs w:val="24"/>
        </w:rPr>
        <w:t>4. В соответствии с пунктом 4 Правил контроля, утвержденных постановлением Правительства Российской Федерации от 06.08.2020 № 1193, субъектами контроля являются:</w:t>
      </w:r>
      <w:r w:rsidRPr="000B42B5">
        <w:rPr>
          <w:rFonts w:ascii="Arial" w:eastAsia="Times New Roman" w:hAnsi="Arial" w:cs="Arial"/>
          <w:sz w:val="24"/>
          <w:szCs w:val="24"/>
        </w:rPr>
        <w:br/>
        <w:t>1) муниципальные заказчики, осуществляющие закупки от имени муниципального образования за счет средств местного бюджета, в том числе при передаче им полномочий муниципального заказчика в соответствии с бюджетным законодательством Российской Федерации (далее - получатели бюджетных средств);</w:t>
      </w:r>
      <w:r w:rsidRPr="000B42B5">
        <w:rPr>
          <w:rFonts w:ascii="Arial" w:eastAsia="Times New Roman" w:hAnsi="Arial" w:cs="Arial"/>
          <w:sz w:val="24"/>
          <w:szCs w:val="24"/>
        </w:rPr>
        <w:br/>
        <w:t>2) муниципальные бюджетные учреждения, осуществляющие закупки в соответствии с частью 1 статьи 15 закона 44-ФЗ (далее - муниц</w:t>
      </w:r>
      <w:r w:rsidR="000B42B5" w:rsidRPr="000B42B5">
        <w:rPr>
          <w:rFonts w:ascii="Arial" w:eastAsia="Times New Roman" w:hAnsi="Arial" w:cs="Arial"/>
          <w:sz w:val="24"/>
          <w:szCs w:val="24"/>
        </w:rPr>
        <w:t>ипальные бюджетные учреждения).</w:t>
      </w:r>
    </w:p>
    <w:p w:rsidR="000B42B5" w:rsidRPr="000B42B5" w:rsidRDefault="00F7294F" w:rsidP="000B42B5">
      <w:pPr>
        <w:pStyle w:val="a3"/>
        <w:ind w:firstLine="709"/>
        <w:rPr>
          <w:rFonts w:ascii="Arial" w:eastAsia="Times New Roman" w:hAnsi="Arial" w:cs="Arial"/>
          <w:sz w:val="24"/>
          <w:szCs w:val="24"/>
        </w:rPr>
      </w:pPr>
      <w:r w:rsidRPr="000B42B5">
        <w:rPr>
          <w:rFonts w:ascii="Arial" w:eastAsia="Times New Roman" w:hAnsi="Arial" w:cs="Arial"/>
          <w:sz w:val="24"/>
          <w:szCs w:val="24"/>
        </w:rPr>
        <w:t>5. Результат контроля по части 5 статьи 99 закона 44-ФЗ, формируется в личном</w:t>
      </w:r>
      <w:r w:rsidR="000B42B5" w:rsidRPr="000B42B5">
        <w:rPr>
          <w:rFonts w:ascii="Arial" w:eastAsia="Times New Roman" w:hAnsi="Arial" w:cs="Arial"/>
          <w:sz w:val="24"/>
          <w:szCs w:val="24"/>
        </w:rPr>
        <w:t xml:space="preserve"> кабинете Администрации Заславского</w:t>
      </w:r>
      <w:r w:rsidRPr="000B42B5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="000B42B5" w:rsidRPr="000B42B5">
        <w:rPr>
          <w:rFonts w:ascii="Arial" w:eastAsia="Times New Roman" w:hAnsi="Arial" w:cs="Arial"/>
          <w:sz w:val="24"/>
          <w:szCs w:val="24"/>
        </w:rPr>
        <w:t>,</w:t>
      </w:r>
      <w:r w:rsidRPr="000B42B5">
        <w:rPr>
          <w:rFonts w:ascii="Arial" w:eastAsia="Times New Roman" w:hAnsi="Arial" w:cs="Arial"/>
          <w:sz w:val="24"/>
          <w:szCs w:val="24"/>
        </w:rPr>
        <w:t xml:space="preserve"> осуществляющего контроль по части 5 статьи 99 закона 44-ФЗ, с использованием технического функционала ЕИС в электронном виде и подписывается электронной подписью сотрудника, у</w:t>
      </w:r>
      <w:r w:rsidR="000B42B5" w:rsidRPr="000B42B5">
        <w:rPr>
          <w:rFonts w:ascii="Arial" w:eastAsia="Times New Roman" w:hAnsi="Arial" w:cs="Arial"/>
          <w:sz w:val="24"/>
          <w:szCs w:val="24"/>
        </w:rPr>
        <w:t>полномоченного - Главой Заславского муниципального образования.</w:t>
      </w:r>
    </w:p>
    <w:p w:rsidR="00511179" w:rsidRPr="00511179" w:rsidRDefault="00F7294F" w:rsidP="00511179">
      <w:pPr>
        <w:pStyle w:val="a3"/>
        <w:ind w:firstLine="709"/>
        <w:rPr>
          <w:rFonts w:ascii="Arial" w:eastAsia="Times New Roman" w:hAnsi="Arial" w:cs="Arial"/>
          <w:sz w:val="24"/>
          <w:szCs w:val="24"/>
        </w:rPr>
      </w:pPr>
      <w:r w:rsidRPr="00511179">
        <w:rPr>
          <w:rFonts w:ascii="Arial" w:eastAsia="Times New Roman" w:hAnsi="Arial" w:cs="Arial"/>
          <w:sz w:val="24"/>
          <w:szCs w:val="24"/>
        </w:rPr>
        <w:t>6. При осуществлении взаимодействия с субъектами контроля финансовый орган проверяет контролируемую информацию, включенную в план закупок, в части объема финансового обеспечения закупок:</w:t>
      </w:r>
      <w:r w:rsidRPr="00511179">
        <w:rPr>
          <w:rFonts w:ascii="Arial" w:eastAsia="Times New Roman" w:hAnsi="Arial" w:cs="Arial"/>
          <w:sz w:val="24"/>
          <w:szCs w:val="24"/>
        </w:rPr>
        <w:br/>
        <w:t>1) для получателей бюджетных средств:</w:t>
      </w:r>
      <w:r w:rsidRPr="00511179">
        <w:rPr>
          <w:rFonts w:ascii="Arial" w:eastAsia="Times New Roman" w:hAnsi="Arial" w:cs="Arial"/>
          <w:sz w:val="24"/>
          <w:szCs w:val="24"/>
        </w:rPr>
        <w:br/>
        <w:t>- на предмет не</w:t>
      </w:r>
      <w:r w:rsidR="000B42B5" w:rsidRPr="00511179">
        <w:rPr>
          <w:rFonts w:ascii="Arial" w:eastAsia="Times New Roman" w:hAnsi="Arial" w:cs="Arial"/>
          <w:sz w:val="24"/>
          <w:szCs w:val="24"/>
        </w:rPr>
        <w:t xml:space="preserve"> </w:t>
      </w:r>
      <w:r w:rsidRPr="00511179">
        <w:rPr>
          <w:rFonts w:ascii="Arial" w:eastAsia="Times New Roman" w:hAnsi="Arial" w:cs="Arial"/>
          <w:sz w:val="24"/>
          <w:szCs w:val="24"/>
        </w:rPr>
        <w:t>превышения доведенных в установленном порядке получателю бюджетных средств лимитов бюджетных обязательств на соответствующий финансовый год и плановый период на закупку товаров, работ, услуг с учетом поставленных на учет бюджетных обязательств в соответствии с Порядком исполнени</w:t>
      </w:r>
      <w:r w:rsidR="000B42B5" w:rsidRPr="00511179">
        <w:rPr>
          <w:rFonts w:ascii="Arial" w:eastAsia="Times New Roman" w:hAnsi="Arial" w:cs="Arial"/>
          <w:sz w:val="24"/>
          <w:szCs w:val="24"/>
        </w:rPr>
        <w:t>я бюджета Администрации Заславского</w:t>
      </w:r>
      <w:r w:rsidRPr="00511179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по расходам и источникам финансирования дефицит</w:t>
      </w:r>
      <w:r w:rsidR="000B42B5" w:rsidRPr="00511179">
        <w:rPr>
          <w:rFonts w:ascii="Arial" w:eastAsia="Times New Roman" w:hAnsi="Arial" w:cs="Arial"/>
          <w:sz w:val="24"/>
          <w:szCs w:val="24"/>
        </w:rPr>
        <w:t>а бюджета Администрации Заславского</w:t>
      </w:r>
      <w:r w:rsidRPr="00511179">
        <w:rPr>
          <w:rFonts w:ascii="Arial" w:eastAsia="Times New Roman" w:hAnsi="Arial" w:cs="Arial"/>
          <w:sz w:val="24"/>
          <w:szCs w:val="24"/>
        </w:rPr>
        <w:t xml:space="preserve"> муниципального образования;</w:t>
      </w:r>
      <w:r w:rsidRPr="00511179">
        <w:rPr>
          <w:rFonts w:ascii="Arial" w:eastAsia="Times New Roman" w:hAnsi="Arial" w:cs="Arial"/>
          <w:sz w:val="24"/>
          <w:szCs w:val="24"/>
        </w:rPr>
        <w:br/>
        <w:t>- на соответствие сведений об объемах средств, указанных в распоряжениях (постан</w:t>
      </w:r>
      <w:r w:rsidR="00511179" w:rsidRPr="00511179">
        <w:rPr>
          <w:rFonts w:ascii="Arial" w:eastAsia="Times New Roman" w:hAnsi="Arial" w:cs="Arial"/>
          <w:sz w:val="24"/>
          <w:szCs w:val="24"/>
        </w:rPr>
        <w:t>овлениях) Администрации Заславского</w:t>
      </w:r>
      <w:r w:rsidRPr="00511179">
        <w:rPr>
          <w:rFonts w:ascii="Arial" w:eastAsia="Times New Roman" w:hAnsi="Arial" w:cs="Arial"/>
          <w:sz w:val="24"/>
          <w:szCs w:val="24"/>
        </w:rPr>
        <w:t xml:space="preserve"> муниципального образования,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обязательств в случае включения в план закупок информации о закупках, оплата которых планируется по истечении планового периода;</w:t>
      </w:r>
      <w:r w:rsidRPr="00511179">
        <w:rPr>
          <w:rFonts w:ascii="Arial" w:eastAsia="Times New Roman" w:hAnsi="Arial" w:cs="Arial"/>
          <w:sz w:val="24"/>
          <w:szCs w:val="24"/>
        </w:rPr>
        <w:br/>
        <w:t>2) для муниципальных бюджетных учреждений:</w:t>
      </w:r>
      <w:r w:rsidRPr="00511179">
        <w:rPr>
          <w:rFonts w:ascii="Arial" w:eastAsia="Times New Roman" w:hAnsi="Arial" w:cs="Arial"/>
          <w:sz w:val="24"/>
          <w:szCs w:val="24"/>
        </w:rPr>
        <w:br/>
        <w:t>- на предмет не</w:t>
      </w:r>
      <w:r w:rsidR="00511179" w:rsidRPr="00511179">
        <w:rPr>
          <w:rFonts w:ascii="Arial" w:eastAsia="Times New Roman" w:hAnsi="Arial" w:cs="Arial"/>
          <w:sz w:val="24"/>
          <w:szCs w:val="24"/>
        </w:rPr>
        <w:t xml:space="preserve"> </w:t>
      </w:r>
      <w:r w:rsidRPr="00511179">
        <w:rPr>
          <w:rFonts w:ascii="Arial" w:eastAsia="Times New Roman" w:hAnsi="Arial" w:cs="Arial"/>
          <w:sz w:val="24"/>
          <w:szCs w:val="24"/>
        </w:rPr>
        <w:t>превышения показателей выплат по расходам на закупки товаров, работ, услуг, осуществляемых в соответствии с законом 44-ФЗ, отраженных в плане финансово-хозяйственной деятельности муниципального учреждения (далее план ФХ</w:t>
      </w:r>
      <w:r w:rsidR="00511179" w:rsidRPr="00511179">
        <w:rPr>
          <w:rFonts w:ascii="Arial" w:eastAsia="Times New Roman" w:hAnsi="Arial" w:cs="Arial"/>
          <w:sz w:val="24"/>
          <w:szCs w:val="24"/>
        </w:rPr>
        <w:t xml:space="preserve">Д). </w:t>
      </w:r>
      <w:r w:rsidRPr="00511179">
        <w:rPr>
          <w:rFonts w:ascii="Arial" w:eastAsia="Times New Roman" w:hAnsi="Arial" w:cs="Arial"/>
          <w:sz w:val="24"/>
          <w:szCs w:val="24"/>
        </w:rPr>
        <w:t>Формирование результатов контроля по данному пункту осу</w:t>
      </w:r>
      <w:r w:rsidR="00511179" w:rsidRPr="00511179">
        <w:rPr>
          <w:rFonts w:ascii="Arial" w:eastAsia="Times New Roman" w:hAnsi="Arial" w:cs="Arial"/>
          <w:sz w:val="24"/>
          <w:szCs w:val="24"/>
        </w:rPr>
        <w:t>ществляется финансовым органом.</w:t>
      </w:r>
    </w:p>
    <w:p w:rsidR="00511179" w:rsidRPr="00511179" w:rsidRDefault="00F7294F" w:rsidP="00511179">
      <w:pPr>
        <w:pStyle w:val="a3"/>
        <w:ind w:firstLine="709"/>
        <w:rPr>
          <w:rFonts w:ascii="Arial" w:eastAsia="Times New Roman" w:hAnsi="Arial" w:cs="Arial"/>
          <w:sz w:val="24"/>
          <w:szCs w:val="24"/>
        </w:rPr>
      </w:pPr>
      <w:r w:rsidRPr="00511179">
        <w:rPr>
          <w:rFonts w:ascii="Arial" w:eastAsia="Times New Roman" w:hAnsi="Arial" w:cs="Arial"/>
          <w:sz w:val="24"/>
          <w:szCs w:val="24"/>
        </w:rPr>
        <w:t>7. При осуществлении взаимодействия с субъектами контроля финансовый орган осуществляет контроль в соответствии с пунктом 6 настоящего Порядка планов закупок, являющихся объектами контроля:</w:t>
      </w:r>
      <w:r w:rsidRPr="00511179">
        <w:rPr>
          <w:rFonts w:ascii="Arial" w:eastAsia="Times New Roman" w:hAnsi="Arial" w:cs="Arial"/>
          <w:sz w:val="24"/>
          <w:szCs w:val="24"/>
        </w:rPr>
        <w:br/>
        <w:t>1) при размещении субъектами контроля объектов контроля в ЕИС;</w:t>
      </w:r>
      <w:r w:rsidRPr="00511179">
        <w:rPr>
          <w:rFonts w:ascii="Arial" w:eastAsia="Times New Roman" w:hAnsi="Arial" w:cs="Arial"/>
          <w:sz w:val="24"/>
          <w:szCs w:val="24"/>
        </w:rPr>
        <w:br/>
        <w:t>2) при по</w:t>
      </w:r>
      <w:r w:rsidR="00511179" w:rsidRPr="00511179">
        <w:rPr>
          <w:rFonts w:ascii="Arial" w:eastAsia="Times New Roman" w:hAnsi="Arial" w:cs="Arial"/>
          <w:sz w:val="24"/>
          <w:szCs w:val="24"/>
        </w:rPr>
        <w:t xml:space="preserve">становке Администрации Заславского </w:t>
      </w:r>
      <w:r w:rsidRPr="00511179">
        <w:rPr>
          <w:rFonts w:ascii="Arial" w:eastAsia="Times New Roman" w:hAnsi="Arial" w:cs="Arial"/>
          <w:sz w:val="24"/>
          <w:szCs w:val="24"/>
        </w:rPr>
        <w:t>муниципального образования на учет бюджетных обязательств (или внесении изменений в постановленное на учет бюджетное обязательство) в соответствии с Порядком исполнени</w:t>
      </w:r>
      <w:r w:rsidR="00511179" w:rsidRPr="00511179">
        <w:rPr>
          <w:rFonts w:ascii="Arial" w:eastAsia="Times New Roman" w:hAnsi="Arial" w:cs="Arial"/>
          <w:sz w:val="24"/>
          <w:szCs w:val="24"/>
        </w:rPr>
        <w:t xml:space="preserve">я бюджета </w:t>
      </w:r>
      <w:r w:rsidR="00511179" w:rsidRPr="00511179">
        <w:rPr>
          <w:rFonts w:ascii="Arial" w:eastAsia="Times New Roman" w:hAnsi="Arial" w:cs="Arial"/>
          <w:sz w:val="24"/>
          <w:szCs w:val="24"/>
        </w:rPr>
        <w:lastRenderedPageBreak/>
        <w:t>Администрации Заславского</w:t>
      </w:r>
      <w:r w:rsidRPr="00511179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по расходам, связанных с закупками товаров, работ, услуг, не включенными в план закупок;</w:t>
      </w:r>
      <w:r w:rsidRPr="00511179">
        <w:rPr>
          <w:rFonts w:ascii="Arial" w:eastAsia="Times New Roman" w:hAnsi="Arial" w:cs="Arial"/>
          <w:sz w:val="24"/>
          <w:szCs w:val="24"/>
        </w:rPr>
        <w:br/>
        <w:t>3) при уменьшении в установленном порядке субъекту контроля как получателю бюджетных средств лимитов бюджетных обязательств, доведенных на принятие и (или) исполнение бюджетных обязательств, связанных с закупками товаров, работ, услуг;</w:t>
      </w:r>
      <w:r w:rsidRPr="00511179">
        <w:rPr>
          <w:rFonts w:ascii="Arial" w:eastAsia="Times New Roman" w:hAnsi="Arial" w:cs="Arial"/>
          <w:sz w:val="24"/>
          <w:szCs w:val="24"/>
        </w:rPr>
        <w:br/>
        <w:t xml:space="preserve">4) при уменьшении показателей выплат на закупку товаров, работ, услуг, осуществляемых в соответствии с законом 44-ФЗ, включенных в планы ФХД муниципальных учреждений, не являющихся </w:t>
      </w:r>
      <w:r w:rsidR="00511179" w:rsidRPr="00511179">
        <w:rPr>
          <w:rFonts w:ascii="Arial" w:eastAsia="Times New Roman" w:hAnsi="Arial" w:cs="Arial"/>
          <w:sz w:val="24"/>
          <w:szCs w:val="24"/>
        </w:rPr>
        <w:t>получателями бюджетных средств.</w:t>
      </w:r>
    </w:p>
    <w:p w:rsidR="00511179" w:rsidRPr="00511179" w:rsidRDefault="00F7294F" w:rsidP="00511179">
      <w:pPr>
        <w:pStyle w:val="a3"/>
        <w:ind w:firstLine="709"/>
        <w:rPr>
          <w:rFonts w:ascii="Arial" w:eastAsia="Times New Roman" w:hAnsi="Arial" w:cs="Arial"/>
          <w:sz w:val="24"/>
          <w:szCs w:val="24"/>
        </w:rPr>
      </w:pPr>
      <w:r w:rsidRPr="00511179">
        <w:rPr>
          <w:rFonts w:ascii="Arial" w:eastAsia="Times New Roman" w:hAnsi="Arial" w:cs="Arial"/>
          <w:sz w:val="24"/>
          <w:szCs w:val="24"/>
        </w:rPr>
        <w:t>8. При осуществлении взаимодействия с субъектами контроля финансовым органом проверяется план-график закупок на:</w:t>
      </w:r>
      <w:r w:rsidRPr="00511179">
        <w:rPr>
          <w:rFonts w:ascii="Arial" w:eastAsia="Times New Roman" w:hAnsi="Arial" w:cs="Arial"/>
          <w:sz w:val="24"/>
          <w:szCs w:val="24"/>
        </w:rPr>
        <w:br/>
        <w:t>1) не</w:t>
      </w:r>
      <w:r w:rsidR="00511179" w:rsidRPr="00511179">
        <w:rPr>
          <w:rFonts w:ascii="Arial" w:eastAsia="Times New Roman" w:hAnsi="Arial" w:cs="Arial"/>
          <w:sz w:val="24"/>
          <w:szCs w:val="24"/>
        </w:rPr>
        <w:t xml:space="preserve"> </w:t>
      </w:r>
      <w:r w:rsidRPr="00511179">
        <w:rPr>
          <w:rFonts w:ascii="Arial" w:eastAsia="Times New Roman" w:hAnsi="Arial" w:cs="Arial"/>
          <w:sz w:val="24"/>
          <w:szCs w:val="24"/>
        </w:rPr>
        <w:t>превышение начальной (максимальной) цены контракта, цены контракта, заключаемого с единственным поставщиком (подрядчиком, исполнителем) по соответствующему идентификационному коду закупки, содержащейся в плане-графике закупок, над аналогичной ценой, содержащейся в плане закупок,</w:t>
      </w:r>
      <w:r w:rsidRPr="00511179">
        <w:rPr>
          <w:rFonts w:ascii="Arial" w:eastAsia="Times New Roman" w:hAnsi="Arial" w:cs="Arial"/>
          <w:sz w:val="24"/>
          <w:szCs w:val="24"/>
        </w:rPr>
        <w:br/>
        <w:t>2) соответствие наименования объекта закупки наименованию, утвержденному в муниципальных п</w:t>
      </w:r>
      <w:r w:rsidR="00511179" w:rsidRPr="00511179">
        <w:rPr>
          <w:rFonts w:ascii="Arial" w:eastAsia="Times New Roman" w:hAnsi="Arial" w:cs="Arial"/>
          <w:sz w:val="24"/>
          <w:szCs w:val="24"/>
        </w:rPr>
        <w:t>рограммах Администрации Заславского</w:t>
      </w:r>
      <w:r w:rsidRPr="00511179">
        <w:rPr>
          <w:rFonts w:ascii="Arial" w:eastAsia="Times New Roman" w:hAnsi="Arial" w:cs="Arial"/>
          <w:sz w:val="24"/>
          <w:szCs w:val="24"/>
        </w:rPr>
        <w:t xml:space="preserve"> муниципального образования.</w:t>
      </w:r>
      <w:r w:rsidR="00511179" w:rsidRPr="00511179">
        <w:rPr>
          <w:rFonts w:ascii="Arial" w:eastAsia="Times New Roman" w:hAnsi="Arial" w:cs="Arial"/>
          <w:sz w:val="24"/>
          <w:szCs w:val="24"/>
        </w:rPr>
        <w:t xml:space="preserve"> </w:t>
      </w:r>
      <w:r w:rsidRPr="00511179">
        <w:rPr>
          <w:rFonts w:ascii="Arial" w:eastAsia="Times New Roman" w:hAnsi="Arial" w:cs="Arial"/>
          <w:sz w:val="24"/>
          <w:szCs w:val="24"/>
        </w:rPr>
        <w:t>Формирование результатов контроля по данному пункту осу</w:t>
      </w:r>
      <w:r w:rsidR="00511179" w:rsidRPr="00511179">
        <w:rPr>
          <w:rFonts w:ascii="Arial" w:eastAsia="Times New Roman" w:hAnsi="Arial" w:cs="Arial"/>
          <w:sz w:val="24"/>
          <w:szCs w:val="24"/>
        </w:rPr>
        <w:t>ществляется финансовым органом.</w:t>
      </w:r>
    </w:p>
    <w:p w:rsidR="00511179" w:rsidRPr="00511179" w:rsidRDefault="00F7294F" w:rsidP="00511179">
      <w:pPr>
        <w:pStyle w:val="a3"/>
        <w:ind w:firstLine="709"/>
        <w:rPr>
          <w:rFonts w:ascii="Arial" w:eastAsia="Times New Roman" w:hAnsi="Arial" w:cs="Arial"/>
          <w:sz w:val="24"/>
          <w:szCs w:val="24"/>
        </w:rPr>
      </w:pPr>
      <w:r w:rsidRPr="00511179">
        <w:rPr>
          <w:rFonts w:ascii="Arial" w:eastAsia="Times New Roman" w:hAnsi="Arial" w:cs="Arial"/>
          <w:sz w:val="24"/>
          <w:szCs w:val="24"/>
        </w:rPr>
        <w:t>9. При осуществлении взаимодействия с субъектами контроля проверяется извещение об осуществлении закупки, проект контракта, заключаемый с единственным поставщиком (подрядчиком, исполнителем), и (или) документация о закупке, включая изменения в них:</w:t>
      </w:r>
      <w:r w:rsidRPr="00511179">
        <w:rPr>
          <w:rFonts w:ascii="Arial" w:eastAsia="Times New Roman" w:hAnsi="Arial" w:cs="Arial"/>
          <w:sz w:val="24"/>
          <w:szCs w:val="24"/>
        </w:rPr>
        <w:br/>
        <w:t>финансовым органом на соответствие в части содержащихся в них начальной (максимальной) цены контракта, цены контракта, заключаемого с единственным поставщиком (подрядчиком, исполнителем), аналогичной цене, содержащейся в плане – графике закупок, соответствие содержащегося в нем (них) и</w:t>
      </w:r>
      <w:r w:rsidR="00511179" w:rsidRPr="00511179">
        <w:rPr>
          <w:rFonts w:ascii="Arial" w:eastAsia="Times New Roman" w:hAnsi="Arial" w:cs="Arial"/>
          <w:sz w:val="24"/>
          <w:szCs w:val="24"/>
        </w:rPr>
        <w:t xml:space="preserve">дентификационного кода закупки. </w:t>
      </w:r>
      <w:r w:rsidRPr="00511179">
        <w:rPr>
          <w:rFonts w:ascii="Arial" w:eastAsia="Times New Roman" w:hAnsi="Arial" w:cs="Arial"/>
          <w:sz w:val="24"/>
          <w:szCs w:val="24"/>
        </w:rPr>
        <w:t>Формирование результатов контроля по данному пункту осу</w:t>
      </w:r>
      <w:r w:rsidR="00511179" w:rsidRPr="00511179">
        <w:rPr>
          <w:rFonts w:ascii="Arial" w:eastAsia="Times New Roman" w:hAnsi="Arial" w:cs="Arial"/>
          <w:sz w:val="24"/>
          <w:szCs w:val="24"/>
        </w:rPr>
        <w:t>ществляется финансовым органом.</w:t>
      </w:r>
    </w:p>
    <w:p w:rsidR="00511179" w:rsidRPr="00511179" w:rsidRDefault="00F7294F" w:rsidP="00511179">
      <w:pPr>
        <w:pStyle w:val="a3"/>
        <w:ind w:firstLine="709"/>
        <w:rPr>
          <w:rFonts w:ascii="Arial" w:eastAsia="Times New Roman" w:hAnsi="Arial" w:cs="Arial"/>
          <w:sz w:val="24"/>
          <w:szCs w:val="24"/>
        </w:rPr>
      </w:pPr>
      <w:r w:rsidRPr="00511179">
        <w:rPr>
          <w:rFonts w:ascii="Arial" w:eastAsia="Times New Roman" w:hAnsi="Arial" w:cs="Arial"/>
          <w:sz w:val="24"/>
          <w:szCs w:val="24"/>
        </w:rPr>
        <w:t>10. При осуществлении взаимодействия с субъектами контроля финансовым органом проверяется протокол определения поставщика (подрядчика, исполнителя) на не</w:t>
      </w:r>
      <w:r w:rsidR="00511179" w:rsidRPr="00511179">
        <w:rPr>
          <w:rFonts w:ascii="Arial" w:eastAsia="Times New Roman" w:hAnsi="Arial" w:cs="Arial"/>
          <w:sz w:val="24"/>
          <w:szCs w:val="24"/>
        </w:rPr>
        <w:t xml:space="preserve"> </w:t>
      </w:r>
      <w:r w:rsidRPr="00511179">
        <w:rPr>
          <w:rFonts w:ascii="Arial" w:eastAsia="Times New Roman" w:hAnsi="Arial" w:cs="Arial"/>
          <w:sz w:val="24"/>
          <w:szCs w:val="24"/>
        </w:rPr>
        <w:t>превышение цены контракта,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закона 44-ФЗ, цены контракта, заключаемого с единственным поставщиком (подрядчиком, исполнителем) над аналогичной ценой, содержащейся в документации о закупке, а также на соответствие идентификационного кода закупки, содержащегося в протоколе определения поставщика (подрядчика, исполнителя), аналогичной информации, содержа</w:t>
      </w:r>
      <w:r w:rsidR="00511179">
        <w:rPr>
          <w:rFonts w:ascii="Arial" w:eastAsia="Times New Roman" w:hAnsi="Arial" w:cs="Arial"/>
          <w:sz w:val="24"/>
          <w:szCs w:val="24"/>
        </w:rPr>
        <w:t xml:space="preserve">щейся в документации о закупке. </w:t>
      </w:r>
      <w:r w:rsidRPr="00511179">
        <w:rPr>
          <w:rFonts w:ascii="Arial" w:eastAsia="Times New Roman" w:hAnsi="Arial" w:cs="Arial"/>
          <w:sz w:val="24"/>
          <w:szCs w:val="24"/>
        </w:rPr>
        <w:t>Формирование результатов контроля по данному пункту осу</w:t>
      </w:r>
      <w:r w:rsidR="00511179" w:rsidRPr="00511179">
        <w:rPr>
          <w:rFonts w:ascii="Arial" w:eastAsia="Times New Roman" w:hAnsi="Arial" w:cs="Arial"/>
          <w:sz w:val="24"/>
          <w:szCs w:val="24"/>
        </w:rPr>
        <w:t>ществляется финансовым органом.</w:t>
      </w:r>
    </w:p>
    <w:p w:rsidR="00D5648D" w:rsidRPr="00D5648D" w:rsidRDefault="00F7294F" w:rsidP="00D5648D">
      <w:pPr>
        <w:pStyle w:val="a3"/>
        <w:ind w:firstLine="709"/>
        <w:rPr>
          <w:rFonts w:ascii="Arial" w:eastAsia="Times New Roman" w:hAnsi="Arial" w:cs="Arial"/>
          <w:sz w:val="24"/>
          <w:szCs w:val="24"/>
        </w:rPr>
      </w:pPr>
      <w:r w:rsidRPr="00D5648D">
        <w:rPr>
          <w:rFonts w:ascii="Arial" w:eastAsia="Times New Roman" w:hAnsi="Arial" w:cs="Arial"/>
          <w:sz w:val="24"/>
          <w:szCs w:val="24"/>
        </w:rPr>
        <w:t>11. При осуществлении взаимодействия с субъектами контроля финансовым органом проверяется проект контракта, направляемый участнику закупки (возвращаемый участником закупки подписанным), в части соответствия цены проекта контракта и идентификационного кода закупки, содержащихся в указанном проекте, направляемом участнику закупки (возвращаемом участником закупки подписанным), с которым заключается указанный контракт, аналогичной информации, содержащейся в протоколе определения поставщика (подрядчика, исполнителя), а в случае принятия заказчиком решения, предусмотренного частью 18 статьи 34 закона 44-ФЗ, не</w:t>
      </w:r>
      <w:r w:rsidR="00D5648D" w:rsidRPr="00D5648D">
        <w:rPr>
          <w:rFonts w:ascii="Arial" w:eastAsia="Times New Roman" w:hAnsi="Arial" w:cs="Arial"/>
          <w:sz w:val="24"/>
          <w:szCs w:val="24"/>
        </w:rPr>
        <w:t xml:space="preserve"> </w:t>
      </w:r>
      <w:r w:rsidRPr="00D5648D">
        <w:rPr>
          <w:rFonts w:ascii="Arial" w:eastAsia="Times New Roman" w:hAnsi="Arial" w:cs="Arial"/>
          <w:sz w:val="24"/>
          <w:szCs w:val="24"/>
        </w:rPr>
        <w:t>превышения цены проекта контракта над начальной (максимальной) ценой контракта, содержа</w:t>
      </w:r>
      <w:r w:rsidR="00D5648D">
        <w:rPr>
          <w:rFonts w:ascii="Arial" w:eastAsia="Times New Roman" w:hAnsi="Arial" w:cs="Arial"/>
          <w:sz w:val="24"/>
          <w:szCs w:val="24"/>
        </w:rPr>
        <w:t xml:space="preserve">щейся в документации о </w:t>
      </w:r>
      <w:r w:rsidR="00D5648D">
        <w:rPr>
          <w:rFonts w:ascii="Arial" w:eastAsia="Times New Roman" w:hAnsi="Arial" w:cs="Arial"/>
          <w:sz w:val="24"/>
          <w:szCs w:val="24"/>
        </w:rPr>
        <w:lastRenderedPageBreak/>
        <w:t xml:space="preserve">закупке. </w:t>
      </w:r>
      <w:r w:rsidRPr="00D5648D">
        <w:rPr>
          <w:rFonts w:ascii="Arial" w:eastAsia="Times New Roman" w:hAnsi="Arial" w:cs="Arial"/>
          <w:sz w:val="24"/>
          <w:szCs w:val="24"/>
        </w:rPr>
        <w:t>Формирование результатов контроля по данному пункту осу</w:t>
      </w:r>
      <w:r w:rsidR="00D5648D" w:rsidRPr="00D5648D">
        <w:rPr>
          <w:rFonts w:ascii="Arial" w:eastAsia="Times New Roman" w:hAnsi="Arial" w:cs="Arial"/>
          <w:sz w:val="24"/>
          <w:szCs w:val="24"/>
        </w:rPr>
        <w:t>ществляется финансовым органом.</w:t>
      </w:r>
    </w:p>
    <w:p w:rsidR="00D5648D" w:rsidRPr="00D5648D" w:rsidRDefault="00F7294F" w:rsidP="00D5648D">
      <w:pPr>
        <w:pStyle w:val="a3"/>
        <w:ind w:firstLine="709"/>
        <w:rPr>
          <w:rFonts w:ascii="Arial" w:eastAsia="Times New Roman" w:hAnsi="Arial" w:cs="Arial"/>
          <w:sz w:val="24"/>
          <w:szCs w:val="24"/>
        </w:rPr>
      </w:pPr>
      <w:r w:rsidRPr="00D5648D">
        <w:rPr>
          <w:rFonts w:ascii="Arial" w:eastAsia="Times New Roman" w:hAnsi="Arial" w:cs="Arial"/>
          <w:sz w:val="24"/>
          <w:szCs w:val="24"/>
        </w:rPr>
        <w:t>12. При осуществлении взаимодействия с субъектами контроля финансовым органом проверяется информация, включаемая в реестр контрактов в части соответствия цены контракта и идентификационного кода закупки, содержащихся в информации, включаемой в реестр контрактов, заключенных заказчиками, аналогичной информации, указанной в условиях контракта.</w:t>
      </w:r>
      <w:r w:rsidRPr="00D5648D">
        <w:rPr>
          <w:rFonts w:ascii="Arial" w:eastAsia="Times New Roman" w:hAnsi="Arial" w:cs="Arial"/>
          <w:sz w:val="24"/>
          <w:szCs w:val="24"/>
        </w:rPr>
        <w:br/>
        <w:t>Формирование результатов контроля по данному пункту осу</w:t>
      </w:r>
      <w:r w:rsidR="00D5648D" w:rsidRPr="00D5648D">
        <w:rPr>
          <w:rFonts w:ascii="Arial" w:eastAsia="Times New Roman" w:hAnsi="Arial" w:cs="Arial"/>
          <w:sz w:val="24"/>
          <w:szCs w:val="24"/>
        </w:rPr>
        <w:t>ществляется финансовым органом.</w:t>
      </w:r>
    </w:p>
    <w:p w:rsidR="00D5648D" w:rsidRPr="00D5648D" w:rsidRDefault="00F7294F" w:rsidP="00D5648D">
      <w:pPr>
        <w:pStyle w:val="a3"/>
        <w:ind w:firstLine="709"/>
        <w:rPr>
          <w:rFonts w:ascii="Arial" w:eastAsia="Times New Roman" w:hAnsi="Arial" w:cs="Arial"/>
          <w:sz w:val="24"/>
          <w:szCs w:val="24"/>
        </w:rPr>
      </w:pPr>
      <w:r w:rsidRPr="00D5648D">
        <w:rPr>
          <w:rFonts w:ascii="Arial" w:eastAsia="Times New Roman" w:hAnsi="Arial" w:cs="Arial"/>
          <w:sz w:val="24"/>
          <w:szCs w:val="24"/>
        </w:rPr>
        <w:t>13. В случае соответствия контролируемой информации требованиям, установленным частью 5 статьи 99 закона 44-ФЗ, объекты контроля, подлежащие в соответствии с законом 44-ФЗ размещению в ЕИС, размещаются в ЕИС в течение одного рабочего дня со дня направления объекта контроля для размещения в информационной</w:t>
      </w:r>
      <w:r w:rsidR="00D5648D" w:rsidRPr="00D5648D">
        <w:rPr>
          <w:rFonts w:ascii="Arial" w:eastAsia="Times New Roman" w:hAnsi="Arial" w:cs="Arial"/>
          <w:sz w:val="24"/>
          <w:szCs w:val="24"/>
        </w:rPr>
        <w:t xml:space="preserve"> системе.</w:t>
      </w:r>
    </w:p>
    <w:p w:rsidR="00F7294F" w:rsidRPr="00DA643A" w:rsidRDefault="00F7294F" w:rsidP="000B42B5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</w:rPr>
      </w:pPr>
      <w:r w:rsidRPr="00DA643A">
        <w:rPr>
          <w:rFonts w:ascii="Arial" w:eastAsia="Times New Roman" w:hAnsi="Arial" w:cs="Arial"/>
          <w:color w:val="2C2C2C"/>
          <w:sz w:val="24"/>
          <w:szCs w:val="24"/>
        </w:rPr>
        <w:t>14. В случае несоответствия контролируемой информации требованиям, установленным частью 5 статьи 99 зако</w:t>
      </w:r>
      <w:r w:rsidR="00D5648D">
        <w:rPr>
          <w:rFonts w:ascii="Arial" w:eastAsia="Times New Roman" w:hAnsi="Arial" w:cs="Arial"/>
          <w:color w:val="2C2C2C"/>
          <w:sz w:val="24"/>
          <w:szCs w:val="24"/>
        </w:rPr>
        <w:t>на 44-ФЗ, Администрация Заславского</w:t>
      </w:r>
      <w:r w:rsidRPr="00DA643A">
        <w:rPr>
          <w:rFonts w:ascii="Arial" w:eastAsia="Times New Roman" w:hAnsi="Arial" w:cs="Arial"/>
          <w:color w:val="2C2C2C"/>
          <w:sz w:val="24"/>
          <w:szCs w:val="24"/>
        </w:rPr>
        <w:t xml:space="preserve"> муниципального образования направляет субъектам контроля протокол с указанием выявленных нарушений, а объекты</w:t>
      </w:r>
      <w:r w:rsidR="00D5648D">
        <w:rPr>
          <w:rFonts w:ascii="Arial" w:eastAsia="Times New Roman" w:hAnsi="Arial" w:cs="Arial"/>
          <w:color w:val="2C2C2C"/>
          <w:sz w:val="24"/>
          <w:szCs w:val="24"/>
        </w:rPr>
        <w:t xml:space="preserve"> контроля, подлежащие в </w:t>
      </w:r>
      <w:r w:rsidRPr="00DA643A">
        <w:rPr>
          <w:rFonts w:ascii="Arial" w:eastAsia="Times New Roman" w:hAnsi="Arial" w:cs="Arial"/>
          <w:color w:val="2C2C2C"/>
          <w:sz w:val="24"/>
          <w:szCs w:val="24"/>
        </w:rPr>
        <w:t>соответствии с Федеральным законом размещению в ЕИС, не размещаются в информационной системе до устранения указанного нарушения и п</w:t>
      </w:r>
      <w:r w:rsidR="00D5648D">
        <w:rPr>
          <w:rFonts w:ascii="Arial" w:eastAsia="Times New Roman" w:hAnsi="Arial" w:cs="Arial"/>
          <w:color w:val="2C2C2C"/>
          <w:sz w:val="24"/>
          <w:szCs w:val="24"/>
        </w:rPr>
        <w:t>рохождения повторного контроля; Администрация Заславского</w:t>
      </w:r>
      <w:r w:rsidRPr="00DA643A">
        <w:rPr>
          <w:rFonts w:ascii="Arial" w:eastAsia="Times New Roman" w:hAnsi="Arial" w:cs="Arial"/>
          <w:color w:val="2C2C2C"/>
          <w:sz w:val="24"/>
          <w:szCs w:val="24"/>
        </w:rPr>
        <w:t xml:space="preserve"> муниципального образования формирует отметку о несоответствии контролируемой информации, включенной в объект контроля, не подлежащий в соответствии с законом 44-ФЗ размещению в информационной системе, и направляет протокол с указанием выявленных несоответствий в течение 3 рабочих дней со дня направления объекта контроля на согла</w:t>
      </w:r>
      <w:r w:rsidR="00D5648D">
        <w:rPr>
          <w:rFonts w:ascii="Arial" w:eastAsia="Times New Roman" w:hAnsi="Arial" w:cs="Arial"/>
          <w:color w:val="2C2C2C"/>
          <w:sz w:val="24"/>
          <w:szCs w:val="24"/>
        </w:rPr>
        <w:t>сование в Администрацию Заславского</w:t>
      </w:r>
      <w:r w:rsidRPr="00DA643A">
        <w:rPr>
          <w:rFonts w:ascii="Arial" w:eastAsia="Times New Roman" w:hAnsi="Arial" w:cs="Arial"/>
          <w:color w:val="2C2C2C"/>
          <w:sz w:val="24"/>
          <w:szCs w:val="24"/>
        </w:rPr>
        <w:t xml:space="preserve"> муниципального образования.</w:t>
      </w:r>
    </w:p>
    <w:p w:rsidR="00F2494D" w:rsidRPr="00DA643A" w:rsidRDefault="00F2494D" w:rsidP="00F7294F">
      <w:pPr>
        <w:rPr>
          <w:rFonts w:ascii="Arial" w:hAnsi="Arial" w:cs="Arial"/>
          <w:sz w:val="24"/>
          <w:szCs w:val="24"/>
        </w:rPr>
      </w:pPr>
    </w:p>
    <w:sectPr w:rsidR="00F2494D" w:rsidRPr="00DA643A" w:rsidSect="00085269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C75" w:rsidRDefault="00DE0C75" w:rsidP="00085269">
      <w:pPr>
        <w:spacing w:after="0" w:line="240" w:lineRule="auto"/>
      </w:pPr>
      <w:r>
        <w:separator/>
      </w:r>
    </w:p>
  </w:endnote>
  <w:endnote w:type="continuationSeparator" w:id="0">
    <w:p w:rsidR="00DE0C75" w:rsidRDefault="00DE0C75" w:rsidP="0008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C75" w:rsidRDefault="00DE0C75" w:rsidP="00085269">
      <w:pPr>
        <w:spacing w:after="0" w:line="240" w:lineRule="auto"/>
      </w:pPr>
      <w:r>
        <w:separator/>
      </w:r>
    </w:p>
  </w:footnote>
  <w:footnote w:type="continuationSeparator" w:id="0">
    <w:p w:rsidR="00DE0C75" w:rsidRDefault="00DE0C75" w:rsidP="00085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37C50"/>
    <w:multiLevelType w:val="hybridMultilevel"/>
    <w:tmpl w:val="2794A68E"/>
    <w:lvl w:ilvl="0" w:tplc="75B65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D0"/>
    <w:rsid w:val="000370B0"/>
    <w:rsid w:val="00085269"/>
    <w:rsid w:val="000B42B5"/>
    <w:rsid w:val="00111AD4"/>
    <w:rsid w:val="0015604C"/>
    <w:rsid w:val="0024554E"/>
    <w:rsid w:val="00257ED1"/>
    <w:rsid w:val="00302BF3"/>
    <w:rsid w:val="0035790D"/>
    <w:rsid w:val="004D335E"/>
    <w:rsid w:val="004E0E7E"/>
    <w:rsid w:val="00511179"/>
    <w:rsid w:val="00517DFE"/>
    <w:rsid w:val="005372A9"/>
    <w:rsid w:val="006C1BD0"/>
    <w:rsid w:val="0083148B"/>
    <w:rsid w:val="008B09C3"/>
    <w:rsid w:val="00D5648D"/>
    <w:rsid w:val="00DA567F"/>
    <w:rsid w:val="00DA643A"/>
    <w:rsid w:val="00DE0C75"/>
    <w:rsid w:val="00E75D33"/>
    <w:rsid w:val="00F2494D"/>
    <w:rsid w:val="00F7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E2F77"/>
  <w15:chartTrackingRefBased/>
  <w15:docId w15:val="{E628357C-0F98-4D8A-ABA8-46373F72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0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5604C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F7294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85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526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85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5269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537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13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2022-03-16T04:37:00Z</dcterms:created>
  <dcterms:modified xsi:type="dcterms:W3CDTF">2023-05-25T02:35:00Z</dcterms:modified>
</cp:coreProperties>
</file>