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FE20" w14:textId="436C53FE" w:rsidR="00E94DA3" w:rsidRDefault="00C15DC0" w:rsidP="00970E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85E76">
        <w:rPr>
          <w:rFonts w:ascii="Arial" w:hAnsi="Arial" w:cs="Arial"/>
          <w:b/>
          <w:sz w:val="32"/>
          <w:szCs w:val="32"/>
        </w:rPr>
        <w:t>16</w:t>
      </w:r>
      <w:r>
        <w:rPr>
          <w:rFonts w:ascii="Arial" w:hAnsi="Arial" w:cs="Arial"/>
          <w:b/>
          <w:sz w:val="32"/>
          <w:szCs w:val="32"/>
        </w:rPr>
        <w:t>.1</w:t>
      </w:r>
      <w:r w:rsidR="00085E76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085E76">
        <w:rPr>
          <w:rFonts w:ascii="Arial" w:hAnsi="Arial" w:cs="Arial"/>
          <w:b/>
          <w:sz w:val="32"/>
          <w:szCs w:val="32"/>
        </w:rPr>
        <w:t>2</w:t>
      </w:r>
      <w:r w:rsidR="00970ED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085E76">
        <w:rPr>
          <w:rFonts w:ascii="Arial" w:hAnsi="Arial" w:cs="Arial"/>
          <w:b/>
          <w:sz w:val="32"/>
          <w:szCs w:val="32"/>
        </w:rPr>
        <w:t>67</w:t>
      </w:r>
    </w:p>
    <w:p w14:paraId="4B4FFA00" w14:textId="77777777"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636ACE3" w14:textId="77777777"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0A9366F8" w14:textId="77777777"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53E1FE27" w14:textId="77777777"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1FDFF1A4" w14:textId="77777777"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14:paraId="6D45E163" w14:textId="77777777" w:rsidR="00E94DA3" w:rsidRDefault="007F768B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2CE497BD" w14:textId="77777777"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</w:p>
    <w:p w14:paraId="589E0267" w14:textId="5F3C12C0"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</w:t>
      </w:r>
      <w:r w:rsidR="006E6FCC">
        <w:rPr>
          <w:rFonts w:ascii="Arial" w:hAnsi="Arial" w:cs="Arial"/>
          <w:b/>
          <w:sz w:val="32"/>
          <w:szCs w:val="32"/>
        </w:rPr>
        <w:t>УТВЕРЖДЕНИИ ТАРИФОВ</w:t>
      </w:r>
      <w:r>
        <w:rPr>
          <w:rFonts w:ascii="Arial" w:hAnsi="Arial" w:cs="Arial"/>
          <w:b/>
          <w:sz w:val="32"/>
          <w:szCs w:val="32"/>
        </w:rPr>
        <w:t xml:space="preserve"> НА ТЕХНИЧЕСКУЮ ВОДУ ДЛЯ П</w:t>
      </w:r>
      <w:r w:rsidR="00B944A6">
        <w:rPr>
          <w:rFonts w:ascii="Arial" w:hAnsi="Arial" w:cs="Arial"/>
          <w:b/>
          <w:sz w:val="32"/>
          <w:szCs w:val="32"/>
        </w:rPr>
        <w:t xml:space="preserve">ОТРЕБИТЕЛЕЙ ИП «МЕДВЕДЕВ </w:t>
      </w:r>
      <w:r w:rsidR="006E6FCC">
        <w:rPr>
          <w:rFonts w:ascii="Arial" w:hAnsi="Arial" w:cs="Arial"/>
          <w:b/>
          <w:sz w:val="32"/>
          <w:szCs w:val="32"/>
        </w:rPr>
        <w:t>А. А.</w:t>
      </w:r>
      <w:r>
        <w:rPr>
          <w:rFonts w:ascii="Arial" w:hAnsi="Arial" w:cs="Arial"/>
          <w:b/>
          <w:sz w:val="32"/>
          <w:szCs w:val="32"/>
        </w:rPr>
        <w:t>»</w:t>
      </w:r>
    </w:p>
    <w:p w14:paraId="40CF13F7" w14:textId="77777777"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</w:p>
    <w:p w14:paraId="633DCFCF" w14:textId="77777777" w:rsidR="00E94DA3" w:rsidRDefault="00E94DA3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 ст.7 п.4 Устава Заславского муниципального образования, в целях осуществления корректировки долгосрочных тарифов:</w:t>
      </w:r>
    </w:p>
    <w:p w14:paraId="555A1350" w14:textId="77777777" w:rsidR="00E94DA3" w:rsidRPr="00970ED2" w:rsidRDefault="00E94DA3" w:rsidP="00970ED2">
      <w:pPr>
        <w:jc w:val="both"/>
        <w:rPr>
          <w:rFonts w:ascii="Arial" w:hAnsi="Arial" w:cs="Arial"/>
          <w:sz w:val="30"/>
          <w:szCs w:val="30"/>
        </w:rPr>
      </w:pPr>
    </w:p>
    <w:p w14:paraId="7BA3B91A" w14:textId="77777777" w:rsidR="00E94DA3" w:rsidRPr="00970ED2" w:rsidRDefault="00E94DA3" w:rsidP="00E94DA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70ED2">
        <w:rPr>
          <w:rFonts w:ascii="Arial" w:hAnsi="Arial" w:cs="Arial"/>
          <w:b/>
          <w:sz w:val="30"/>
          <w:szCs w:val="30"/>
        </w:rPr>
        <w:t>ПОСТАНОВЛЯЕТ:</w:t>
      </w:r>
    </w:p>
    <w:p w14:paraId="530120DE" w14:textId="77777777" w:rsidR="00E94DA3" w:rsidRPr="00970ED2" w:rsidRDefault="00E94DA3" w:rsidP="00970ED2">
      <w:pPr>
        <w:jc w:val="both"/>
        <w:rPr>
          <w:rFonts w:ascii="Arial" w:hAnsi="Arial" w:cs="Arial"/>
          <w:sz w:val="30"/>
          <w:szCs w:val="30"/>
        </w:rPr>
      </w:pPr>
    </w:p>
    <w:p w14:paraId="6D56B964" w14:textId="2212392A" w:rsidR="00E94DA3" w:rsidRDefault="00E94DA3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тариф на подвоз технической воды</w:t>
      </w:r>
      <w:r w:rsidR="0012168A">
        <w:rPr>
          <w:rFonts w:ascii="Arial" w:hAnsi="Arial" w:cs="Arial"/>
        </w:rPr>
        <w:t xml:space="preserve"> для собственных нужд</w:t>
      </w:r>
      <w:r w:rsidR="004F63A8">
        <w:rPr>
          <w:rFonts w:ascii="Arial" w:hAnsi="Arial" w:cs="Arial"/>
        </w:rPr>
        <w:t xml:space="preserve"> в размере </w:t>
      </w:r>
      <w:r w:rsidR="00D63060">
        <w:rPr>
          <w:rFonts w:ascii="Arial" w:hAnsi="Arial" w:cs="Arial"/>
        </w:rPr>
        <w:t>190</w:t>
      </w:r>
      <w:r w:rsidR="0049680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>/м</w:t>
      </w:r>
      <w:r w:rsidR="006E6FCC">
        <w:rPr>
          <w:rFonts w:ascii="Arial" w:hAnsi="Arial" w:cs="Arial"/>
        </w:rPr>
        <w:t>3 для</w:t>
      </w:r>
      <w:r w:rsidR="0012168A">
        <w:rPr>
          <w:rFonts w:ascii="Arial" w:hAnsi="Arial" w:cs="Arial"/>
        </w:rPr>
        <w:t xml:space="preserve"> ИП «Медведев А.А.» </w:t>
      </w:r>
      <w:r>
        <w:rPr>
          <w:rFonts w:ascii="Arial" w:hAnsi="Arial" w:cs="Arial"/>
        </w:rPr>
        <w:t>согласн</w:t>
      </w:r>
      <w:r w:rsidR="004F63A8">
        <w:rPr>
          <w:rFonts w:ascii="Arial" w:hAnsi="Arial" w:cs="Arial"/>
        </w:rPr>
        <w:t xml:space="preserve">о приложению № 1 с 1 </w:t>
      </w:r>
      <w:r w:rsidR="00085E76">
        <w:rPr>
          <w:rFonts w:ascii="Arial" w:hAnsi="Arial" w:cs="Arial"/>
        </w:rPr>
        <w:t>декабря</w:t>
      </w:r>
      <w:r w:rsidR="004F63A8">
        <w:rPr>
          <w:rFonts w:ascii="Arial" w:hAnsi="Arial" w:cs="Arial"/>
        </w:rPr>
        <w:t xml:space="preserve"> 2022 года по 31 декабря 202</w:t>
      </w:r>
      <w:r w:rsidR="00085E7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</w:t>
      </w:r>
      <w:r w:rsidR="006E6FCC">
        <w:rPr>
          <w:rFonts w:ascii="Arial" w:hAnsi="Arial" w:cs="Arial"/>
        </w:rPr>
        <w:t>.</w:t>
      </w:r>
    </w:p>
    <w:p w14:paraId="70D416F2" w14:textId="5895CBA2" w:rsidR="006E6FCC" w:rsidRDefault="006E6FCC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 силу постановление администрации Заславского муниципального образования № 41 от 01.12.2021 года «Об утверждении тарифов на техническую воду для потребителей ИП «Медведев А.А.»</w:t>
      </w:r>
    </w:p>
    <w:p w14:paraId="33131BE1" w14:textId="6339E673" w:rsidR="00E94DA3" w:rsidRDefault="006E6FCC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768B">
        <w:rPr>
          <w:rFonts w:ascii="Arial" w:hAnsi="Arial" w:cs="Arial"/>
        </w:rPr>
        <w:t>. Данное постановление</w:t>
      </w:r>
      <w:r w:rsidR="00E94DA3">
        <w:rPr>
          <w:rFonts w:ascii="Arial" w:hAnsi="Arial" w:cs="Arial"/>
        </w:rPr>
        <w:t xml:space="preserve"> подлежит официальному </w:t>
      </w:r>
      <w:r>
        <w:rPr>
          <w:rFonts w:ascii="Arial" w:hAnsi="Arial" w:cs="Arial"/>
        </w:rPr>
        <w:t>опубликованию в</w:t>
      </w:r>
      <w:r w:rsidR="00E94DA3">
        <w:rPr>
          <w:rFonts w:ascii="Arial" w:hAnsi="Arial" w:cs="Arial"/>
        </w:rPr>
        <w:t xml:space="preserve"> газете «Вестник </w:t>
      </w:r>
      <w:proofErr w:type="spellStart"/>
      <w:r w:rsidR="00E94DA3">
        <w:rPr>
          <w:rFonts w:ascii="Arial" w:hAnsi="Arial" w:cs="Arial"/>
        </w:rPr>
        <w:t>Заславска</w:t>
      </w:r>
      <w:proofErr w:type="spellEnd"/>
      <w:r w:rsidR="00E94DA3">
        <w:rPr>
          <w:rFonts w:ascii="Arial" w:hAnsi="Arial" w:cs="Arial"/>
        </w:rPr>
        <w:t>» и размещению на официальном сайте.</w:t>
      </w:r>
    </w:p>
    <w:p w14:paraId="7F214599" w14:textId="31AC8572" w:rsidR="00E94DA3" w:rsidRDefault="006E6FCC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94DA3">
        <w:rPr>
          <w:rFonts w:ascii="Arial" w:hAnsi="Arial" w:cs="Arial"/>
        </w:rPr>
        <w:t xml:space="preserve">. </w:t>
      </w:r>
      <w:r w:rsidR="00085E76">
        <w:rPr>
          <w:rFonts w:ascii="Arial" w:hAnsi="Arial" w:cs="Arial"/>
        </w:rPr>
        <w:t>Настоящее постановление вступает в силу с 1 декабря 2022года</w:t>
      </w:r>
    </w:p>
    <w:p w14:paraId="3A780DFF" w14:textId="77777777" w:rsidR="00E94DA3" w:rsidRDefault="00E94DA3" w:rsidP="00970ED2">
      <w:pPr>
        <w:jc w:val="both"/>
        <w:rPr>
          <w:rFonts w:ascii="Arial" w:hAnsi="Arial" w:cs="Arial"/>
        </w:rPr>
      </w:pPr>
    </w:p>
    <w:p w14:paraId="2ABDBC97" w14:textId="77777777" w:rsidR="00E94DA3" w:rsidRDefault="00E94DA3" w:rsidP="00E94DA3">
      <w:pPr>
        <w:jc w:val="both"/>
        <w:rPr>
          <w:rFonts w:ascii="Arial" w:hAnsi="Arial" w:cs="Arial"/>
        </w:rPr>
      </w:pPr>
    </w:p>
    <w:p w14:paraId="4BF8B53C" w14:textId="77777777" w:rsidR="00E94DA3" w:rsidRDefault="00E94DA3" w:rsidP="00E94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14:paraId="1F4DAA79" w14:textId="77777777" w:rsidR="00E94DA3" w:rsidRDefault="00E94DA3" w:rsidP="00E94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Покладок Е.М.</w:t>
      </w:r>
    </w:p>
    <w:p w14:paraId="0191981C" w14:textId="77777777" w:rsidR="00E94DA3" w:rsidRPr="00970ED2" w:rsidRDefault="00E94DA3" w:rsidP="00970ED2">
      <w:pPr>
        <w:outlineLvl w:val="0"/>
        <w:rPr>
          <w:rFonts w:ascii="Arial" w:hAnsi="Arial" w:cs="Arial"/>
        </w:rPr>
      </w:pPr>
    </w:p>
    <w:p w14:paraId="03B484FA" w14:textId="77777777" w:rsidR="00970ED2" w:rsidRPr="00970ED2" w:rsidRDefault="00970ED2" w:rsidP="00970ED2">
      <w:pPr>
        <w:outlineLvl w:val="0"/>
        <w:rPr>
          <w:rFonts w:ascii="Arial" w:hAnsi="Arial" w:cs="Arial"/>
        </w:rPr>
      </w:pPr>
    </w:p>
    <w:p w14:paraId="1870722F" w14:textId="5AB8EE3E" w:rsidR="00E94DA3" w:rsidRDefault="00970ED2" w:rsidP="00970ED2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1 к</w:t>
      </w:r>
    </w:p>
    <w:p w14:paraId="2CD93D89" w14:textId="77777777" w:rsidR="00E94DA3" w:rsidRDefault="007F768B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Постановлению</w:t>
      </w:r>
      <w:r w:rsidR="00E94DA3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14:paraId="251A6DB0" w14:textId="77777777"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МО</w:t>
      </w:r>
    </w:p>
    <w:p w14:paraId="01EEC645" w14:textId="34E65648" w:rsidR="00E94DA3" w:rsidRDefault="00C15DC0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№ </w:t>
      </w:r>
      <w:r w:rsidR="00085E76">
        <w:rPr>
          <w:rFonts w:ascii="Courier New" w:hAnsi="Courier New" w:cs="Courier New"/>
          <w:sz w:val="22"/>
          <w:szCs w:val="22"/>
        </w:rPr>
        <w:t xml:space="preserve">67 </w:t>
      </w:r>
      <w:r>
        <w:rPr>
          <w:rFonts w:ascii="Courier New" w:hAnsi="Courier New" w:cs="Courier New"/>
          <w:sz w:val="22"/>
          <w:szCs w:val="22"/>
        </w:rPr>
        <w:t xml:space="preserve">от </w:t>
      </w:r>
      <w:r w:rsidR="00085E76">
        <w:rPr>
          <w:rFonts w:ascii="Courier New" w:hAnsi="Courier New" w:cs="Courier New"/>
          <w:sz w:val="22"/>
          <w:szCs w:val="22"/>
        </w:rPr>
        <w:t>16</w:t>
      </w:r>
      <w:r w:rsidR="000C7558">
        <w:rPr>
          <w:rFonts w:ascii="Courier New" w:hAnsi="Courier New" w:cs="Courier New"/>
          <w:sz w:val="22"/>
          <w:szCs w:val="22"/>
        </w:rPr>
        <w:t>.1</w:t>
      </w:r>
      <w:r w:rsidR="00085E76">
        <w:rPr>
          <w:rFonts w:ascii="Courier New" w:hAnsi="Courier New" w:cs="Courier New"/>
          <w:sz w:val="22"/>
          <w:szCs w:val="22"/>
        </w:rPr>
        <w:t>1</w:t>
      </w:r>
      <w:r w:rsidR="004F63A8">
        <w:rPr>
          <w:rFonts w:ascii="Courier New" w:hAnsi="Courier New" w:cs="Courier New"/>
          <w:sz w:val="22"/>
          <w:szCs w:val="22"/>
        </w:rPr>
        <w:t>.202</w:t>
      </w:r>
      <w:r w:rsidR="00085E76">
        <w:rPr>
          <w:rFonts w:ascii="Courier New" w:hAnsi="Courier New" w:cs="Courier New"/>
          <w:sz w:val="22"/>
          <w:szCs w:val="22"/>
        </w:rPr>
        <w:t>2</w:t>
      </w:r>
      <w:r w:rsidR="00E94DA3">
        <w:rPr>
          <w:rFonts w:ascii="Courier New" w:hAnsi="Courier New" w:cs="Courier New"/>
          <w:sz w:val="22"/>
          <w:szCs w:val="22"/>
        </w:rPr>
        <w:t>г.</w:t>
      </w:r>
    </w:p>
    <w:p w14:paraId="617EE261" w14:textId="44FD4105" w:rsidR="00E94DA3" w:rsidRPr="00970ED2" w:rsidRDefault="00E94DA3" w:rsidP="00E94DA3">
      <w:pPr>
        <w:pStyle w:val="a3"/>
        <w:rPr>
          <w:rFonts w:ascii="Arial" w:hAnsi="Arial" w:cs="Arial"/>
          <w:sz w:val="24"/>
          <w:szCs w:val="24"/>
        </w:rPr>
      </w:pPr>
    </w:p>
    <w:p w14:paraId="5BBF96A0" w14:textId="1BDD5934" w:rsidR="00E94DA3" w:rsidRPr="00970ED2" w:rsidRDefault="00E94DA3" w:rsidP="00970E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0ED2">
        <w:rPr>
          <w:rFonts w:ascii="Arial" w:hAnsi="Arial" w:cs="Arial"/>
          <w:b/>
          <w:sz w:val="24"/>
          <w:szCs w:val="24"/>
        </w:rPr>
        <w:t>Расчет затрат на подвоз технической воды населению и учреждениям Заславского муниципального образования</w:t>
      </w:r>
    </w:p>
    <w:p w14:paraId="60026DD6" w14:textId="2321AEC9" w:rsidR="00E94DA3" w:rsidRDefault="006E6FCC" w:rsidP="00970ED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970ED2">
        <w:rPr>
          <w:rFonts w:ascii="Arial" w:hAnsi="Arial" w:cs="Arial"/>
          <w:b/>
          <w:sz w:val="24"/>
          <w:szCs w:val="24"/>
        </w:rPr>
        <w:t>с 1 декабря 2022года по 31 декабря 2023 года</w:t>
      </w:r>
      <w:r w:rsidR="00E94DA3" w:rsidRPr="00970ED2">
        <w:rPr>
          <w:rFonts w:ascii="Arial" w:hAnsi="Arial" w:cs="Arial"/>
          <w:b/>
          <w:sz w:val="24"/>
          <w:szCs w:val="24"/>
        </w:rPr>
        <w:t xml:space="preserve"> ИП «Медведев А</w:t>
      </w:r>
      <w:r w:rsidR="00686ECE" w:rsidRPr="00970ED2">
        <w:rPr>
          <w:rFonts w:ascii="Arial" w:hAnsi="Arial" w:cs="Arial"/>
          <w:b/>
          <w:sz w:val="24"/>
          <w:szCs w:val="24"/>
        </w:rPr>
        <w:t>.А.</w:t>
      </w:r>
      <w:r w:rsidR="00E94DA3" w:rsidRPr="00970ED2">
        <w:rPr>
          <w:rFonts w:ascii="Arial" w:hAnsi="Arial" w:cs="Arial"/>
          <w:b/>
          <w:sz w:val="24"/>
          <w:szCs w:val="24"/>
        </w:rPr>
        <w:t>»</w:t>
      </w:r>
    </w:p>
    <w:p w14:paraId="152E73F2" w14:textId="2E726D0D" w:rsidR="00E94DA3" w:rsidRDefault="00E94DA3" w:rsidP="00E94DA3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685"/>
      </w:tblGrid>
      <w:tr w:rsidR="00E94DA3" w14:paraId="05185FA7" w14:textId="77777777" w:rsidTr="00E94DA3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2C5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B0D2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Затраты на подвоз 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технической воды</w:t>
            </w:r>
          </w:p>
        </w:tc>
      </w:tr>
      <w:tr w:rsidR="00E94DA3" w14:paraId="723D2806" w14:textId="77777777" w:rsidTr="00E94DA3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4AC9" w14:textId="5E3B2318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Заработная плата (1 шт. ед.)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E93" w14:textId="7A6DCFF5"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</w:t>
            </w:r>
            <w:r w:rsidR="00F27C9F">
              <w:rPr>
                <w:rFonts w:ascii="Courier New" w:hAnsi="Courier New" w:cs="Courier New"/>
                <w:lang w:eastAsia="en-US"/>
              </w:rPr>
              <w:t>3</w:t>
            </w:r>
            <w:r w:rsidR="00E94DA3">
              <w:rPr>
                <w:rFonts w:ascii="Courier New" w:hAnsi="Courier New" w:cs="Courier New"/>
                <w:lang w:eastAsia="en-US"/>
              </w:rPr>
              <w:t>0000</w:t>
            </w:r>
          </w:p>
        </w:tc>
      </w:tr>
      <w:tr w:rsidR="00E94DA3" w14:paraId="2CB096FE" w14:textId="77777777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5A4D" w14:textId="77777777" w:rsidR="00E94DA3" w:rsidRDefault="0012168A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Отчисления в фонды (30,2%)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1A02" w14:textId="036AEE13" w:rsidR="00E94DA3" w:rsidRDefault="00F27C9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99660</w:t>
            </w:r>
          </w:p>
        </w:tc>
      </w:tr>
      <w:tr w:rsidR="00E94DA3" w14:paraId="7311EA2C" w14:textId="77777777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6711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Горюче-смазочные материалы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B404" w14:textId="3C0E3CC6" w:rsidR="00E94DA3" w:rsidRDefault="004F63A8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</w:t>
            </w:r>
            <w:r w:rsidR="0099702C">
              <w:rPr>
                <w:rFonts w:ascii="Courier New" w:hAnsi="Courier New" w:cs="Courier New"/>
                <w:lang w:eastAsia="en-US"/>
              </w:rPr>
              <w:t>3</w:t>
            </w:r>
            <w:r w:rsidR="00046FBC">
              <w:rPr>
                <w:rFonts w:ascii="Courier New" w:hAnsi="Courier New" w:cs="Courier New"/>
                <w:lang w:eastAsia="en-US"/>
              </w:rPr>
              <w:t>3</w:t>
            </w:r>
            <w:r w:rsidR="00F27C9F">
              <w:rPr>
                <w:rFonts w:ascii="Courier New" w:hAnsi="Courier New" w:cs="Courier New"/>
                <w:lang w:eastAsia="en-US"/>
              </w:rPr>
              <w:t>000</w:t>
            </w:r>
          </w:p>
        </w:tc>
      </w:tr>
      <w:tr w:rsidR="00E94DA3" w14:paraId="3BAEBAE7" w14:textId="77777777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8955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Страхование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325D" w14:textId="049B9E28" w:rsidR="00E94DA3" w:rsidRDefault="0099702C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10000</w:t>
            </w:r>
          </w:p>
        </w:tc>
      </w:tr>
      <w:tr w:rsidR="00E94DA3" w14:paraId="3D2EFCB2" w14:textId="77777777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4B3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Амортизация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E3E8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75000</w:t>
            </w:r>
          </w:p>
        </w:tc>
      </w:tr>
      <w:tr w:rsidR="00E94DA3" w14:paraId="79F7BB1A" w14:textId="77777777" w:rsidTr="00E94DA3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0218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Транспортный налог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2CDC" w14:textId="3AF9F347" w:rsidR="00E94DA3" w:rsidRDefault="0099702C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</w:t>
            </w:r>
            <w:r w:rsidR="00046FBC">
              <w:rPr>
                <w:rFonts w:ascii="Courier New" w:hAnsi="Courier New" w:cs="Courier New"/>
                <w:lang w:eastAsia="en-US"/>
              </w:rPr>
              <w:t>340</w:t>
            </w:r>
          </w:p>
        </w:tc>
      </w:tr>
      <w:tr w:rsidR="00E94DA3" w14:paraId="574675CA" w14:textId="77777777" w:rsidTr="00E94DA3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C3B7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Зап.части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1348" w14:textId="340EDFFC" w:rsidR="00E94DA3" w:rsidRDefault="00046FBC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190000</w:t>
            </w:r>
          </w:p>
        </w:tc>
      </w:tr>
      <w:tr w:rsidR="00E94DA3" w14:paraId="05F58134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AEE8" w14:textId="77777777" w:rsidR="00E94DA3" w:rsidRDefault="00E94DA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E308" w14:textId="77777777" w:rsidR="00E94DA3" w:rsidRDefault="00E94DA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DA3" w14:paraId="5D305F6F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4C75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F08F" w14:textId="42350888" w:rsidR="00E94DA3" w:rsidRDefault="00A8124C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9</w:t>
            </w:r>
            <w:r w:rsidR="00D63060">
              <w:rPr>
                <w:rFonts w:ascii="Courier New" w:hAnsi="Courier New" w:cs="Courier New"/>
                <w:b/>
                <w:lang w:eastAsia="en-US"/>
              </w:rPr>
              <w:t>43</w:t>
            </w:r>
            <w:r>
              <w:rPr>
                <w:rFonts w:ascii="Courier New" w:hAnsi="Courier New" w:cs="Courier New"/>
                <w:b/>
                <w:lang w:eastAsia="en-US"/>
              </w:rPr>
              <w:t>000</w:t>
            </w:r>
          </w:p>
        </w:tc>
      </w:tr>
      <w:tr w:rsidR="00E94DA3" w14:paraId="095190A6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1C16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Рентабельность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4E03" w14:textId="22D89B7E" w:rsidR="00E94DA3" w:rsidRDefault="004F63A8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</w:t>
            </w:r>
            <w:r w:rsidR="00A8124C">
              <w:rPr>
                <w:rFonts w:ascii="Courier New" w:hAnsi="Courier New" w:cs="Courier New"/>
                <w:lang w:eastAsia="en-US"/>
              </w:rPr>
              <w:t>5000</w:t>
            </w:r>
          </w:p>
        </w:tc>
      </w:tr>
      <w:tr w:rsidR="00E94DA3" w14:paraId="197CE8C7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F5B1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Итого затрат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426C" w14:textId="2197E59B" w:rsidR="00E94DA3" w:rsidRDefault="00D63060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988</w:t>
            </w:r>
            <w:r w:rsidR="00A8124C">
              <w:rPr>
                <w:rFonts w:ascii="Courier New" w:hAnsi="Courier New" w:cs="Courier New"/>
                <w:b/>
                <w:lang w:eastAsia="en-US"/>
              </w:rPr>
              <w:t>000</w:t>
            </w:r>
          </w:p>
        </w:tc>
      </w:tr>
      <w:tr w:rsidR="00E94DA3" w14:paraId="670C2BCC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EF7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Объем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CE2C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5200 м3</w:t>
            </w:r>
          </w:p>
        </w:tc>
      </w:tr>
      <w:tr w:rsidR="00E94DA3" w14:paraId="36F34EE3" w14:textId="77777777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2BB1" w14:textId="77777777"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Себестоимость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куб.м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056E" w14:textId="58430B3F" w:rsidR="00E94DA3" w:rsidRDefault="00D63060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190</w:t>
            </w:r>
            <w:r w:rsidR="00E94DA3">
              <w:rPr>
                <w:rFonts w:ascii="Courier New" w:hAnsi="Courier New" w:cs="Courier New"/>
                <w:b/>
                <w:lang w:eastAsia="en-US"/>
              </w:rPr>
              <w:t>,0</w:t>
            </w:r>
          </w:p>
        </w:tc>
      </w:tr>
    </w:tbl>
    <w:p w14:paraId="2F2632F5" w14:textId="77777777" w:rsidR="00E94DA3" w:rsidRPr="00970ED2" w:rsidRDefault="00E94DA3" w:rsidP="00970ED2">
      <w:pPr>
        <w:pStyle w:val="a3"/>
        <w:rPr>
          <w:rFonts w:ascii="Arial" w:hAnsi="Arial" w:cs="Arial"/>
          <w:sz w:val="24"/>
          <w:szCs w:val="24"/>
        </w:rPr>
      </w:pPr>
    </w:p>
    <w:p w14:paraId="5AAFC215" w14:textId="03485FB6" w:rsidR="00E94DA3" w:rsidRPr="00970ED2" w:rsidRDefault="00E94DA3" w:rsidP="00970ED2">
      <w:pPr>
        <w:pStyle w:val="a3"/>
        <w:rPr>
          <w:rFonts w:ascii="Arial" w:hAnsi="Arial" w:cs="Arial"/>
          <w:sz w:val="24"/>
          <w:szCs w:val="24"/>
        </w:rPr>
      </w:pPr>
    </w:p>
    <w:p w14:paraId="54FD74F2" w14:textId="0A6F7BDA" w:rsidR="00970ED2" w:rsidRDefault="00E94DA3" w:rsidP="00E94D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 w:rsidR="00970ED2">
        <w:rPr>
          <w:rFonts w:ascii="Arial" w:hAnsi="Arial" w:cs="Arial"/>
          <w:sz w:val="24"/>
          <w:szCs w:val="24"/>
        </w:rPr>
        <w:t xml:space="preserve"> </w:t>
      </w:r>
      <w:r w:rsidR="00686ECE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униципального</w:t>
      </w:r>
      <w:r w:rsidR="00686E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</w:t>
      </w:r>
      <w:r w:rsidR="00970ED2">
        <w:rPr>
          <w:rFonts w:ascii="Arial" w:hAnsi="Arial" w:cs="Arial"/>
          <w:sz w:val="24"/>
          <w:szCs w:val="24"/>
        </w:rPr>
        <w:t>разования:</w:t>
      </w:r>
      <w:proofErr w:type="spellStart"/>
    </w:p>
    <w:p w14:paraId="109A1301" w14:textId="26D2E282" w:rsidR="00431874" w:rsidRPr="00970ED2" w:rsidRDefault="00E94DA3" w:rsidP="00970ED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Е.М.Покладок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31874" w:rsidRPr="00970ED2" w:rsidSect="00970ED2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C890" w14:textId="77777777" w:rsidR="004C031B" w:rsidRDefault="004C031B" w:rsidP="00970ED2">
      <w:r>
        <w:separator/>
      </w:r>
    </w:p>
  </w:endnote>
  <w:endnote w:type="continuationSeparator" w:id="0">
    <w:p w14:paraId="6DF671FB" w14:textId="77777777" w:rsidR="004C031B" w:rsidRDefault="004C031B" w:rsidP="0097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9CD9" w14:textId="77777777" w:rsidR="004C031B" w:rsidRDefault="004C031B" w:rsidP="00970ED2">
      <w:r>
        <w:separator/>
      </w:r>
    </w:p>
  </w:footnote>
  <w:footnote w:type="continuationSeparator" w:id="0">
    <w:p w14:paraId="3E407FD4" w14:textId="77777777" w:rsidR="004C031B" w:rsidRDefault="004C031B" w:rsidP="00970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71"/>
    <w:rsid w:val="00046FBC"/>
    <w:rsid w:val="00085E76"/>
    <w:rsid w:val="000C7558"/>
    <w:rsid w:val="0012168A"/>
    <w:rsid w:val="00281A47"/>
    <w:rsid w:val="00321161"/>
    <w:rsid w:val="00431874"/>
    <w:rsid w:val="00496805"/>
    <w:rsid w:val="00497BBF"/>
    <w:rsid w:val="004C031B"/>
    <w:rsid w:val="004F63A8"/>
    <w:rsid w:val="00686ECE"/>
    <w:rsid w:val="006E6FCC"/>
    <w:rsid w:val="007F768B"/>
    <w:rsid w:val="00970ED2"/>
    <w:rsid w:val="0099702C"/>
    <w:rsid w:val="00A45CA4"/>
    <w:rsid w:val="00A8124C"/>
    <w:rsid w:val="00A975C1"/>
    <w:rsid w:val="00B944A6"/>
    <w:rsid w:val="00BF768E"/>
    <w:rsid w:val="00C15DC0"/>
    <w:rsid w:val="00CC2841"/>
    <w:rsid w:val="00CF70AA"/>
    <w:rsid w:val="00D63060"/>
    <w:rsid w:val="00DB4171"/>
    <w:rsid w:val="00E94DA3"/>
    <w:rsid w:val="00F2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A064"/>
  <w15:docId w15:val="{6E744053-181B-4098-A379-43751C1F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D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6F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0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0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23E6-F2F4-48F7-99EE-A84680F4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35</cp:revision>
  <cp:lastPrinted>2022-11-18T03:15:00Z</cp:lastPrinted>
  <dcterms:created xsi:type="dcterms:W3CDTF">2018-11-08T03:10:00Z</dcterms:created>
  <dcterms:modified xsi:type="dcterms:W3CDTF">2022-11-24T02:03:00Z</dcterms:modified>
</cp:coreProperties>
</file>