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8F3A89" w:rsidRDefault="003019DE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31.03.2023 Г. № 53/2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86497B">
        <w:rPr>
          <w:rFonts w:ascii="Arial" w:hAnsi="Arial" w:cs="Arial"/>
        </w:rPr>
        <w:t>11687,8</w:t>
      </w:r>
      <w:r w:rsidR="006F36A7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623,5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333244" w:rsidRPr="000B2706">
        <w:rPr>
          <w:rFonts w:ascii="Arial" w:hAnsi="Arial" w:cs="Arial"/>
        </w:rPr>
        <w:t>8759,0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86497B">
        <w:rPr>
          <w:rFonts w:ascii="Arial" w:hAnsi="Arial" w:cs="Arial"/>
        </w:rPr>
        <w:t>2305,3</w:t>
      </w:r>
      <w:r w:rsidR="0045416B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86497B">
        <w:rPr>
          <w:rFonts w:ascii="Arial" w:hAnsi="Arial" w:cs="Arial"/>
        </w:rPr>
        <w:t>12987,9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0B2706">
        <w:rPr>
          <w:rFonts w:ascii="Arial" w:hAnsi="Arial" w:cs="Arial"/>
        </w:rPr>
        <w:t>1300,1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тысяч сто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</w:t>
      </w:r>
      <w:proofErr w:type="spellStart"/>
      <w:r>
        <w:rPr>
          <w:rFonts w:ascii="Arial" w:hAnsi="Arial" w:cs="Arial"/>
        </w:rPr>
        <w:t>РоссийскоЙ</w:t>
      </w:r>
      <w:proofErr w:type="spellEnd"/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3019D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31.03.2023 г. № 53/2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86497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2305,3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9382,5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9382,5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86497B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11687,8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3019D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31.03.2023 г. № 53/2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A124AC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A124A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12987,9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3019D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31.03.2023 г. № 53/2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7803,0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12987,9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BC4079" w:rsidRDefault="006C2DFF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BC4079" w:rsidRDefault="000330B7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3019DE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31.03.2023 г. № 53/2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124A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12987,9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124A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7803,0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A124AC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4602F" w:rsidRPr="00B773DE" w:rsidTr="00B773DE">
        <w:tc>
          <w:tcPr>
            <w:tcW w:w="7088" w:type="dxa"/>
          </w:tcPr>
          <w:p w:rsidR="0064602F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64602F" w:rsidRPr="007D52AC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602F" w:rsidRPr="007D52A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4602F" w:rsidRPr="00A67C6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64602F" w:rsidRPr="00B773DE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34449F" w:rsidRPr="00B773DE" w:rsidTr="00B773DE">
        <w:tc>
          <w:tcPr>
            <w:tcW w:w="7088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34449F" w:rsidRPr="007D52A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34449F" w:rsidRPr="00B773DE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34449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807D94" w:rsidRDefault="00A124AC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265FB3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559" w:type="dxa"/>
          </w:tcPr>
          <w:p w:rsidR="00541AC7" w:rsidRPr="00E43876" w:rsidRDefault="005E6B90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BC4079" w:rsidRDefault="00FE3997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BC4079" w:rsidRDefault="000330B7" w:rsidP="00BC4079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3019D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31.03.2023 г. № 53/2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lastRenderedPageBreak/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E3A0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12987,9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E3A0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7803,0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5696,9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4435,7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BE3A0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4435,7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8A4FA4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0156B5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3437A6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3437A6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3437A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направле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нных по муниципальное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3437A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A93AE9" w:rsidRDefault="00AC174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93AE9" w:rsidRDefault="00AC174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4036FD" w:rsidRDefault="00AC174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AC174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4C3052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275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8E25BD">
        <w:trPr>
          <w:trHeight w:val="261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BE3A0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8E17C0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4E2ADF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5E6DFE" w:rsidTr="00D914EA">
        <w:tc>
          <w:tcPr>
            <w:tcW w:w="708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5E6DFE" w:rsidTr="00D914EA">
        <w:tc>
          <w:tcPr>
            <w:tcW w:w="708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807D94" w:rsidRDefault="00BE3A0E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4E2ADF" w:rsidRPr="005E6DFE" w:rsidTr="00D914EA">
        <w:trPr>
          <w:trHeight w:val="463"/>
        </w:trPr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Pr="00AD1518" w:rsidRDefault="00BE3A0E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9517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275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E2ADF" w:rsidRPr="005E6DFE" w:rsidTr="00D914EA">
        <w:trPr>
          <w:trHeight w:val="737"/>
        </w:trPr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275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E2ADF" w:rsidRPr="009C29D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559,7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652BE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E2ADF" w:rsidRPr="00652BE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652BE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E2ADF" w:rsidRPr="00652BE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232A9A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1272AB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1272AB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1272AB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1272AB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1272AB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AA54DE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E2ADF" w:rsidRPr="001272AB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Pr="003437A6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Pr="003437A6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Pr="003437A6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E2ADF" w:rsidRPr="00AD1518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Pr="00D867B6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2ADF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D77159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807D94" w:rsidRDefault="004E2ADF" w:rsidP="004E2AD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2ADF" w:rsidRPr="00807D94" w:rsidRDefault="004E2ADF" w:rsidP="004E2AD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2ADF" w:rsidRPr="00807D94" w:rsidRDefault="004E2ADF" w:rsidP="004E2AD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E2ADF" w:rsidRPr="005E6DFE" w:rsidTr="00D914EA">
        <w:tc>
          <w:tcPr>
            <w:tcW w:w="708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2ADF" w:rsidRPr="00265FB3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E2ADF" w:rsidRPr="00550E20" w:rsidRDefault="004E2ADF" w:rsidP="004E2A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2ADF" w:rsidRPr="00550E20" w:rsidRDefault="004E2ADF" w:rsidP="004E2AD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8967EB" w:rsidRDefault="00FE3997" w:rsidP="008967EB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8967EB" w:rsidRDefault="000330B7" w:rsidP="008967EB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3019D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31.03.2023 г. № 53/2</w:t>
      </w:r>
    </w:p>
    <w:p w:rsidR="005B72D8" w:rsidRDefault="005B72D8" w:rsidP="001D0658">
      <w:pPr>
        <w:pStyle w:val="a3"/>
        <w:jc w:val="center"/>
        <w:rPr>
          <w:rFonts w:ascii="Arial" w:hAnsi="Arial" w:cs="Arial"/>
          <w:b/>
        </w:rPr>
      </w:pP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76"/>
        <w:gridCol w:w="1544"/>
        <w:gridCol w:w="1134"/>
        <w:gridCol w:w="992"/>
        <w:gridCol w:w="1418"/>
        <w:gridCol w:w="992"/>
        <w:gridCol w:w="1276"/>
        <w:gridCol w:w="1417"/>
        <w:gridCol w:w="1134"/>
        <w:gridCol w:w="1134"/>
        <w:gridCol w:w="1559"/>
      </w:tblGrid>
      <w:tr w:rsidR="00DD2CF4" w:rsidRPr="00DD2CF4" w:rsidTr="0098062F">
        <w:trPr>
          <w:trHeight w:val="75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D2CF4">
              <w:rPr>
                <w:rFonts w:ascii="Courier New" w:hAnsi="Courier New" w:cs="Courier New"/>
                <w:sz w:val="22"/>
                <w:szCs w:val="22"/>
              </w:rPr>
              <w:t>Приложение 7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 внесении изменений в решение Думы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от 29.12.2022 г. № 51/5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образования на 2023 годи плановый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период 2024 и 2025 годы»</w:t>
            </w:r>
          </w:p>
          <w:p w:rsidR="00664051" w:rsidRPr="00572338" w:rsidRDefault="003019DE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31.03.2023 г. № 53/2</w:t>
            </w:r>
          </w:p>
          <w:p w:rsidR="005B72D8" w:rsidRDefault="005B72D8" w:rsidP="00DD2CF4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DD2CF4" w:rsidRPr="00DD2CF4" w:rsidRDefault="00DD2CF4" w:rsidP="00DD2CF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D2CF4">
              <w:rPr>
                <w:rFonts w:ascii="Arial" w:hAnsi="Arial" w:cs="Arial"/>
                <w:b/>
              </w:rPr>
              <w:t>ПРОГРАММА МУНИЦИПАЛЬНЫХ ВНУТРЕННИХ ЗАИМСТВОВАНИЙ ЗАСЛАВСКОГО МУНИЦИПАЛЬНОГО ОБРАЗОВАНИЯ</w:t>
            </w:r>
            <w:r w:rsidRPr="00DD2CF4">
              <w:rPr>
                <w:rFonts w:ascii="Arial" w:hAnsi="Arial" w:cs="Arial"/>
                <w:b/>
              </w:rPr>
              <w:br/>
              <w:t xml:space="preserve"> НА 2023 ГОД И НА ПЛАНОВЫЙ ПЕРИОД 2024 И 2025 ГОДОВ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CF4" w:rsidRPr="00DD2CF4" w:rsidRDefault="00DD2CF4" w:rsidP="00DD2C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D2CF4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DD2CF4" w:rsidRPr="00DD2CF4" w:rsidTr="0098062F">
        <w:trPr>
          <w:trHeight w:val="14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lastRenderedPageBreak/>
              <w:t>Виды долговых обязательств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2023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Верхний </w:t>
            </w:r>
          </w:p>
          <w:p w:rsid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Предел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муниципаль</w:t>
            </w:r>
            <w:proofErr w:type="spellEnd"/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ного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</w:rPr>
              <w:t xml:space="preserve"> долга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на 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01.01.2024</w:t>
            </w:r>
          </w:p>
          <w:p w:rsidR="0098062F" w:rsidRP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 xml:space="preserve">-х 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8E5598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до 3-х </w:t>
            </w:r>
            <w:r w:rsidR="00DD2CF4" w:rsidRPr="00DD2CF4">
              <w:rPr>
                <w:rFonts w:ascii="Courier New" w:eastAsia="Times New Roman" w:hAnsi="Courier New" w:cs="Courier New"/>
              </w:rPr>
              <w:t>лет</w:t>
            </w:r>
          </w:p>
        </w:tc>
      </w:tr>
      <w:tr w:rsidR="00DD2CF4" w:rsidRPr="00DD2CF4" w:rsidTr="0098062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5F49CD" w:rsidRPr="008E5598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3019DE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31.03.2023 г. № 53/2</w:t>
      </w:r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F23758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23758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23758">
        <w:rPr>
          <w:rFonts w:ascii="Arial" w:hAnsi="Arial" w:cs="Arial"/>
        </w:rPr>
        <w:t>Увеличить доходную часть бюджета по коду бюджетной классификации:</w:t>
      </w:r>
    </w:p>
    <w:p w:rsidR="00F23758" w:rsidRDefault="00252954" w:rsidP="00F2375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182</w:t>
      </w:r>
      <w:r w:rsidR="008967EB">
        <w:rPr>
          <w:rFonts w:ascii="Arial" w:hAnsi="Arial" w:cs="Arial"/>
        </w:rPr>
        <w:t xml:space="preserve"> 1 16 18000 02 </w:t>
      </w:r>
      <w:r w:rsidR="00F23758">
        <w:rPr>
          <w:rFonts w:ascii="Arial" w:hAnsi="Arial" w:cs="Arial"/>
        </w:rPr>
        <w:t xml:space="preserve">140 – доходы от суммы пеней, </w:t>
      </w:r>
      <w:r w:rsidR="003F3B4F">
        <w:rPr>
          <w:rFonts w:ascii="Arial" w:hAnsi="Arial" w:cs="Arial"/>
        </w:rPr>
        <w:t>предусмотренных законодательством Российской Федерации о налогах и сборах, подлежащие зачислению в бюджеты субъект</w:t>
      </w:r>
      <w:r w:rsidR="00A5774A">
        <w:rPr>
          <w:rFonts w:ascii="Arial" w:hAnsi="Arial" w:cs="Arial"/>
        </w:rPr>
        <w:t>ов Российской Федерации по нор</w:t>
      </w:r>
      <w:r w:rsidR="003F3B4F">
        <w:rPr>
          <w:rFonts w:ascii="Arial" w:hAnsi="Arial" w:cs="Arial"/>
        </w:rPr>
        <w:t>мативу, установленному Бюджетным кодексом Российской Федерации, распределяемые Федеральным казначейством</w:t>
      </w:r>
      <w:r w:rsidR="00A5774A">
        <w:rPr>
          <w:rFonts w:ascii="Arial" w:hAnsi="Arial" w:cs="Arial"/>
        </w:rPr>
        <w:t xml:space="preserve"> между бюджетами субъектов Российской Федерации в соответствии с Федеральным законом о федеральном бюджете в сумме 5,7 тыс. рубле</w:t>
      </w:r>
      <w:bookmarkStart w:id="0" w:name="_GoBack"/>
      <w:bookmarkEnd w:id="0"/>
      <w:r w:rsidR="00A5774A">
        <w:rPr>
          <w:rFonts w:ascii="Arial" w:hAnsi="Arial" w:cs="Arial"/>
        </w:rPr>
        <w:t>й;</w:t>
      </w:r>
    </w:p>
    <w:p w:rsid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5774A">
        <w:rPr>
          <w:rFonts w:ascii="Arial" w:hAnsi="Arial" w:cs="Arial"/>
        </w:rPr>
        <w:t>Уменьшить расходную часть бюджета по коду бюджетной классификации:</w:t>
      </w:r>
    </w:p>
    <w:p w:rsidR="00A5774A" w:rsidRDefault="00A5774A" w:rsidP="00A5774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993-0104-9110400204-121 на сумму 4,3 тыс. рублей;</w:t>
      </w:r>
    </w:p>
    <w:p w:rsidR="00A5774A" w:rsidRPr="00A5774A" w:rsidRDefault="00A5774A" w:rsidP="00A5774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993-0502-9150025105-244 на сумму 15 тыс. рублей;</w:t>
      </w:r>
    </w:p>
    <w:p w:rsidR="000744E9" w:rsidRP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744E9"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0744E9" w:rsidRPr="00A5774A" w:rsidRDefault="000744E9" w:rsidP="000744E9">
      <w:pPr>
        <w:pStyle w:val="a3"/>
        <w:rPr>
          <w:rFonts w:ascii="Arial" w:hAnsi="Arial" w:cs="Arial"/>
        </w:rPr>
      </w:pPr>
      <w:r w:rsidRPr="00A5774A">
        <w:rPr>
          <w:rFonts w:ascii="Arial" w:hAnsi="Arial" w:cs="Arial"/>
        </w:rPr>
        <w:t xml:space="preserve">993-0705-9100400204-244 </w:t>
      </w:r>
      <w:r w:rsidR="00A5774A" w:rsidRPr="00A5774A">
        <w:rPr>
          <w:rFonts w:ascii="Arial" w:hAnsi="Arial" w:cs="Arial"/>
        </w:rPr>
        <w:t>на сумму 1</w:t>
      </w:r>
      <w:r w:rsidRPr="00A5774A">
        <w:rPr>
          <w:rFonts w:ascii="Arial" w:hAnsi="Arial" w:cs="Arial"/>
        </w:rPr>
        <w:t>0 тыс. рублей;</w:t>
      </w:r>
    </w:p>
    <w:p w:rsidR="000744E9" w:rsidRDefault="00A5774A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993-0502-7700100081-244</w:t>
      </w:r>
      <w:r w:rsidR="000744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сумму 15</w:t>
      </w:r>
      <w:r w:rsidR="000744E9" w:rsidRPr="00CF4708">
        <w:rPr>
          <w:rFonts w:ascii="Arial" w:hAnsi="Arial" w:cs="Arial"/>
        </w:rPr>
        <w:t xml:space="preserve"> тыс. рублей;</w:t>
      </w:r>
    </w:p>
    <w:sectPr w:rsidR="000744E9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4F" w:rsidRDefault="00D8104F" w:rsidP="00572338">
      <w:pPr>
        <w:spacing w:after="0" w:line="240" w:lineRule="auto"/>
      </w:pPr>
      <w:r>
        <w:separator/>
      </w:r>
    </w:p>
  </w:endnote>
  <w:endnote w:type="continuationSeparator" w:id="0">
    <w:p w:rsidR="00D8104F" w:rsidRDefault="00D8104F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4F" w:rsidRDefault="00D8104F" w:rsidP="00572338">
      <w:pPr>
        <w:spacing w:after="0" w:line="240" w:lineRule="auto"/>
      </w:pPr>
      <w:r>
        <w:separator/>
      </w:r>
    </w:p>
  </w:footnote>
  <w:footnote w:type="continuationSeparator" w:id="0">
    <w:p w:rsidR="00D8104F" w:rsidRDefault="00D8104F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4E" w:rsidRDefault="00D8104E">
    <w:pPr>
      <w:pStyle w:val="a4"/>
      <w:jc w:val="center"/>
    </w:pPr>
  </w:p>
  <w:p w:rsidR="00D8104E" w:rsidRDefault="00D8104E">
    <w:pPr>
      <w:pStyle w:val="a4"/>
      <w:jc w:val="center"/>
    </w:pPr>
  </w:p>
  <w:p w:rsidR="00D8104E" w:rsidRDefault="00D810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DED"/>
    <w:rsid w:val="00160A07"/>
    <w:rsid w:val="001626B5"/>
    <w:rsid w:val="00171020"/>
    <w:rsid w:val="00171399"/>
    <w:rsid w:val="00175387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4007E"/>
    <w:rsid w:val="00252954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B72D8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2C1"/>
    <w:rsid w:val="00600C0A"/>
    <w:rsid w:val="00606B97"/>
    <w:rsid w:val="00610E23"/>
    <w:rsid w:val="006146D9"/>
    <w:rsid w:val="006356CE"/>
    <w:rsid w:val="0064602F"/>
    <w:rsid w:val="006473E0"/>
    <w:rsid w:val="00652BE3"/>
    <w:rsid w:val="00655755"/>
    <w:rsid w:val="00664051"/>
    <w:rsid w:val="00672355"/>
    <w:rsid w:val="00674E05"/>
    <w:rsid w:val="00680854"/>
    <w:rsid w:val="0068094A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74D0A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1993"/>
    <w:rsid w:val="0085431F"/>
    <w:rsid w:val="008614F9"/>
    <w:rsid w:val="00861FC2"/>
    <w:rsid w:val="0086497B"/>
    <w:rsid w:val="00864F5C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5598"/>
    <w:rsid w:val="008E5F9F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4E40"/>
    <w:rsid w:val="00A9085B"/>
    <w:rsid w:val="00A91423"/>
    <w:rsid w:val="00A93AE9"/>
    <w:rsid w:val="00AA06F1"/>
    <w:rsid w:val="00AA1267"/>
    <w:rsid w:val="00AA54DE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ED7"/>
    <w:rsid w:val="00BF31CB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63278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104E"/>
    <w:rsid w:val="00D8104F"/>
    <w:rsid w:val="00D82F85"/>
    <w:rsid w:val="00D867B6"/>
    <w:rsid w:val="00D914EA"/>
    <w:rsid w:val="00D935EA"/>
    <w:rsid w:val="00D93BAA"/>
    <w:rsid w:val="00D94279"/>
    <w:rsid w:val="00D975FD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719D7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3758"/>
    <w:rsid w:val="00F23EFF"/>
    <w:rsid w:val="00F2506C"/>
    <w:rsid w:val="00F303A3"/>
    <w:rsid w:val="00F37F46"/>
    <w:rsid w:val="00F41BC8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A5E7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84CE-6F84-4675-93A6-6CEC73E3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34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2023-04-07T02:31:00Z</cp:lastPrinted>
  <dcterms:created xsi:type="dcterms:W3CDTF">2016-11-29T03:42:00Z</dcterms:created>
  <dcterms:modified xsi:type="dcterms:W3CDTF">2023-04-18T08:01:00Z</dcterms:modified>
</cp:coreProperties>
</file>