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85" w:rsidRPr="00B225A6" w:rsidRDefault="00975B87" w:rsidP="00536007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 xml:space="preserve">ОТ </w:t>
      </w:r>
      <w:r w:rsidR="002B705E">
        <w:rPr>
          <w:rFonts w:ascii="Arial" w:hAnsi="Arial" w:cs="Arial"/>
          <w:b/>
          <w:kern w:val="36"/>
          <w:sz w:val="32"/>
          <w:szCs w:val="32"/>
        </w:rPr>
        <w:t>24</w:t>
      </w:r>
      <w:r w:rsidR="00B225A6">
        <w:rPr>
          <w:rFonts w:ascii="Arial" w:hAnsi="Arial" w:cs="Arial"/>
          <w:b/>
          <w:kern w:val="36"/>
          <w:sz w:val="32"/>
          <w:szCs w:val="32"/>
        </w:rPr>
        <w:t>.</w:t>
      </w:r>
      <w:r w:rsidR="002B705E">
        <w:rPr>
          <w:rFonts w:ascii="Arial" w:hAnsi="Arial" w:cs="Arial"/>
          <w:b/>
          <w:kern w:val="36"/>
          <w:sz w:val="32"/>
          <w:szCs w:val="32"/>
        </w:rPr>
        <w:t>07.2023</w:t>
      </w:r>
      <w:r w:rsidR="00D40689" w:rsidRPr="00722973">
        <w:rPr>
          <w:rFonts w:ascii="Arial" w:hAnsi="Arial" w:cs="Arial"/>
          <w:b/>
          <w:kern w:val="36"/>
          <w:sz w:val="32"/>
          <w:szCs w:val="32"/>
        </w:rPr>
        <w:t xml:space="preserve"> </w:t>
      </w:r>
      <w:r w:rsidR="00D40689">
        <w:rPr>
          <w:rFonts w:ascii="Arial" w:hAnsi="Arial" w:cs="Arial"/>
          <w:b/>
          <w:kern w:val="36"/>
          <w:sz w:val="32"/>
          <w:szCs w:val="32"/>
        </w:rPr>
        <w:t xml:space="preserve">Г. № </w:t>
      </w:r>
      <w:r w:rsidR="002B705E">
        <w:rPr>
          <w:rFonts w:ascii="Arial" w:hAnsi="Arial" w:cs="Arial"/>
          <w:b/>
          <w:kern w:val="36"/>
          <w:sz w:val="32"/>
          <w:szCs w:val="32"/>
        </w:rPr>
        <w:t>43</w:t>
      </w:r>
    </w:p>
    <w:p w:rsidR="002A2685" w:rsidRPr="00C55D71" w:rsidRDefault="002A2685" w:rsidP="00536007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РОССИЙСКАЯ ФЕДЕРАЦИЯ</w:t>
      </w:r>
    </w:p>
    <w:p w:rsidR="002A2685" w:rsidRPr="00C55D71" w:rsidRDefault="002A2685" w:rsidP="00536007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ИРКУТСКАЯ ОБЛАСТЬ</w:t>
      </w:r>
    </w:p>
    <w:p w:rsidR="002A2685" w:rsidRPr="00C55D71" w:rsidRDefault="002A2685" w:rsidP="00536007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БАЛАГАНСКИЙ РАЙОН</w:t>
      </w:r>
    </w:p>
    <w:p w:rsidR="002A2685" w:rsidRPr="00C55D71" w:rsidRDefault="002A2685" w:rsidP="00536007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АДМИНИСТРАЦИЯ</w:t>
      </w:r>
    </w:p>
    <w:p w:rsidR="002A2685" w:rsidRPr="00C55D71" w:rsidRDefault="002A2685" w:rsidP="0053600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ЗАСЛАВСКОГО МУНИЦИПАЛЬНОГО ОБРАЗОВАНИЯ</w:t>
      </w:r>
    </w:p>
    <w:p w:rsidR="002A2685" w:rsidRDefault="002A2685" w:rsidP="00536007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A2685" w:rsidRDefault="002A2685" w:rsidP="00536007">
      <w:pPr>
        <w:pStyle w:val="ConsPlusTitle"/>
        <w:jc w:val="center"/>
        <w:rPr>
          <w:sz w:val="32"/>
          <w:szCs w:val="32"/>
        </w:rPr>
      </w:pPr>
    </w:p>
    <w:p w:rsidR="005B5548" w:rsidRDefault="002A2685" w:rsidP="002A2685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ОБ УТВЕРЖДЕНИИ ПОРЯДКА И СРОКОВ СОСТАВЛЕНИЯ </w:t>
      </w:r>
      <w:r w:rsidR="002B705E">
        <w:rPr>
          <w:rFonts w:ascii="Arial" w:eastAsia="Times New Roman" w:hAnsi="Arial" w:cs="Arial"/>
          <w:b/>
          <w:kern w:val="36"/>
          <w:sz w:val="32"/>
          <w:szCs w:val="32"/>
        </w:rPr>
        <w:t>ПРОЕКТА МЕСТНОГО БЮДЖЕТА НА 2024</w:t>
      </w:r>
      <w:r w:rsidR="00D40689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 И НА ПЛАНОВЫЙ ПЕРИОД 20</w:t>
      </w:r>
      <w:r w:rsidR="002B705E">
        <w:rPr>
          <w:rFonts w:ascii="Arial" w:eastAsia="Times New Roman" w:hAnsi="Arial" w:cs="Arial"/>
          <w:b/>
          <w:kern w:val="36"/>
          <w:sz w:val="32"/>
          <w:szCs w:val="32"/>
        </w:rPr>
        <w:t>25</w:t>
      </w: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 И </w:t>
      </w:r>
      <w:r w:rsidR="00D40689">
        <w:rPr>
          <w:rFonts w:ascii="Arial" w:eastAsia="Times New Roman" w:hAnsi="Arial" w:cs="Arial"/>
          <w:b/>
          <w:kern w:val="36"/>
          <w:sz w:val="32"/>
          <w:szCs w:val="32"/>
        </w:rPr>
        <w:t>202</w:t>
      </w:r>
      <w:r w:rsidR="002B705E">
        <w:rPr>
          <w:rFonts w:ascii="Arial" w:eastAsia="Times New Roman" w:hAnsi="Arial" w:cs="Arial"/>
          <w:b/>
          <w:kern w:val="36"/>
          <w:sz w:val="32"/>
          <w:szCs w:val="32"/>
        </w:rPr>
        <w:t>6</w:t>
      </w: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2A2685" w:rsidRPr="002A2685" w:rsidRDefault="002A2685" w:rsidP="002A2685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C8292A" w:rsidRDefault="005B5548" w:rsidP="002A268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sz w:val="24"/>
          <w:szCs w:val="24"/>
        </w:rPr>
        <w:t xml:space="preserve">В целях организации составления </w:t>
      </w:r>
      <w:r w:rsidR="002B705E">
        <w:rPr>
          <w:rFonts w:ascii="Arial" w:eastAsia="Times New Roman" w:hAnsi="Arial" w:cs="Arial"/>
          <w:sz w:val="24"/>
          <w:szCs w:val="24"/>
        </w:rPr>
        <w:t>проекта местного бюджета на 2024</w:t>
      </w:r>
      <w:r w:rsidR="00D40689">
        <w:rPr>
          <w:rFonts w:ascii="Arial" w:eastAsia="Times New Roman" w:hAnsi="Arial" w:cs="Arial"/>
          <w:sz w:val="24"/>
          <w:szCs w:val="24"/>
        </w:rPr>
        <w:t xml:space="preserve"> год и на плановый период 20</w:t>
      </w:r>
      <w:r w:rsidR="002B705E">
        <w:rPr>
          <w:rFonts w:ascii="Arial" w:eastAsia="Times New Roman" w:hAnsi="Arial" w:cs="Arial"/>
          <w:sz w:val="24"/>
          <w:szCs w:val="24"/>
        </w:rPr>
        <w:t>25</w:t>
      </w:r>
      <w:r w:rsidR="00D40689">
        <w:rPr>
          <w:rFonts w:ascii="Arial" w:eastAsia="Times New Roman" w:hAnsi="Arial" w:cs="Arial"/>
          <w:sz w:val="24"/>
          <w:szCs w:val="24"/>
        </w:rPr>
        <w:t xml:space="preserve"> и 202</w:t>
      </w:r>
      <w:r w:rsidR="002B705E">
        <w:rPr>
          <w:rFonts w:ascii="Arial" w:eastAsia="Times New Roman" w:hAnsi="Arial" w:cs="Arial"/>
          <w:sz w:val="24"/>
          <w:szCs w:val="24"/>
        </w:rPr>
        <w:t>6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годов, в соответствии со статьей 184 Бюджетного кодекса</w:t>
      </w:r>
      <w:r w:rsidR="00D40689">
        <w:rPr>
          <w:rFonts w:ascii="Arial" w:eastAsia="Times New Roman" w:hAnsi="Arial" w:cs="Arial"/>
          <w:sz w:val="24"/>
          <w:szCs w:val="24"/>
        </w:rPr>
        <w:t xml:space="preserve"> Российской Федерации, статьей </w:t>
      </w:r>
      <w:r w:rsidR="00B5375B">
        <w:rPr>
          <w:rFonts w:ascii="Arial" w:eastAsia="Times New Roman" w:hAnsi="Arial" w:cs="Arial"/>
          <w:sz w:val="24"/>
          <w:szCs w:val="24"/>
        </w:rPr>
        <w:t>9</w:t>
      </w:r>
      <w:r w:rsidRPr="002A2685">
        <w:rPr>
          <w:rFonts w:ascii="Arial" w:eastAsia="Times New Roman" w:hAnsi="Arial" w:cs="Arial"/>
          <w:sz w:val="24"/>
          <w:szCs w:val="24"/>
        </w:rPr>
        <w:t xml:space="preserve"> Положения о бюджетном проц</w:t>
      </w:r>
      <w:r w:rsidR="002A2685">
        <w:rPr>
          <w:rFonts w:ascii="Arial" w:eastAsia="Times New Roman" w:hAnsi="Arial" w:cs="Arial"/>
          <w:sz w:val="24"/>
          <w:szCs w:val="24"/>
        </w:rPr>
        <w:t xml:space="preserve">ессе в </w:t>
      </w:r>
      <w:proofErr w:type="spellStart"/>
      <w:r w:rsidR="002A2685">
        <w:rPr>
          <w:rFonts w:ascii="Arial" w:eastAsia="Times New Roman" w:hAnsi="Arial" w:cs="Arial"/>
          <w:sz w:val="24"/>
          <w:szCs w:val="24"/>
        </w:rPr>
        <w:t>Заславском</w:t>
      </w:r>
      <w:proofErr w:type="spellEnd"/>
      <w:r w:rsidR="002A2685">
        <w:rPr>
          <w:rFonts w:ascii="Arial" w:eastAsia="Times New Roman" w:hAnsi="Arial" w:cs="Arial"/>
          <w:sz w:val="24"/>
          <w:szCs w:val="24"/>
        </w:rPr>
        <w:t xml:space="preserve"> муниципальном образовании, утвержденного решением Думы </w:t>
      </w:r>
      <w:proofErr w:type="spellStart"/>
      <w:r w:rsidR="002A2685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2A2685">
        <w:rPr>
          <w:rFonts w:ascii="Arial" w:eastAsia="Times New Roman" w:hAnsi="Arial" w:cs="Arial"/>
          <w:sz w:val="24"/>
          <w:szCs w:val="24"/>
        </w:rPr>
        <w:t xml:space="preserve"> м</w:t>
      </w:r>
      <w:r w:rsidR="009F76F9">
        <w:rPr>
          <w:rFonts w:ascii="Arial" w:eastAsia="Times New Roman" w:hAnsi="Arial" w:cs="Arial"/>
          <w:sz w:val="24"/>
          <w:szCs w:val="24"/>
        </w:rPr>
        <w:t>униципального образования от 29</w:t>
      </w:r>
      <w:r w:rsidR="00D40689">
        <w:rPr>
          <w:rFonts w:ascii="Arial" w:eastAsia="Times New Roman" w:hAnsi="Arial" w:cs="Arial"/>
          <w:sz w:val="24"/>
          <w:szCs w:val="24"/>
        </w:rPr>
        <w:t>.</w:t>
      </w:r>
      <w:r w:rsidR="00536007">
        <w:rPr>
          <w:rFonts w:ascii="Arial" w:eastAsia="Times New Roman" w:hAnsi="Arial" w:cs="Arial"/>
          <w:sz w:val="24"/>
          <w:szCs w:val="24"/>
        </w:rPr>
        <w:t>12.2021 г. N 40/4</w:t>
      </w:r>
      <w:r w:rsidR="009F76F9">
        <w:rPr>
          <w:rFonts w:ascii="Arial" w:eastAsia="Times New Roman" w:hAnsi="Arial" w:cs="Arial"/>
          <w:sz w:val="24"/>
          <w:szCs w:val="24"/>
        </w:rPr>
        <w:t xml:space="preserve"> «О внесении изменений в решение Думы </w:t>
      </w:r>
      <w:proofErr w:type="spellStart"/>
      <w:r w:rsidR="009F76F9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9F76F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от 23.10.2020 г. «Об утверждении Положения о бюджетном процессе в </w:t>
      </w:r>
      <w:proofErr w:type="spellStart"/>
      <w:r w:rsidR="009F76F9">
        <w:rPr>
          <w:rFonts w:ascii="Arial" w:eastAsia="Times New Roman" w:hAnsi="Arial" w:cs="Arial"/>
          <w:sz w:val="24"/>
          <w:szCs w:val="24"/>
        </w:rPr>
        <w:t>Заславском</w:t>
      </w:r>
      <w:proofErr w:type="spellEnd"/>
      <w:r w:rsidR="009F76F9">
        <w:rPr>
          <w:rFonts w:ascii="Arial" w:eastAsia="Times New Roman" w:hAnsi="Arial" w:cs="Arial"/>
          <w:sz w:val="24"/>
          <w:szCs w:val="24"/>
        </w:rPr>
        <w:t xml:space="preserve"> муниципальном образовании»</w:t>
      </w:r>
      <w:r w:rsidR="00A21C06">
        <w:rPr>
          <w:rFonts w:ascii="Arial" w:eastAsia="Times New Roman" w:hAnsi="Arial" w:cs="Arial"/>
          <w:sz w:val="24"/>
          <w:szCs w:val="24"/>
        </w:rPr>
        <w:t xml:space="preserve"> руководствуясь статьей 66</w:t>
      </w:r>
      <w:r w:rsidR="00C8292A">
        <w:rPr>
          <w:rFonts w:ascii="Arial" w:eastAsia="Times New Roman" w:hAnsi="Arial" w:cs="Arial"/>
          <w:sz w:val="24"/>
          <w:szCs w:val="24"/>
        </w:rPr>
        <w:t xml:space="preserve"> Устава </w:t>
      </w:r>
      <w:proofErr w:type="spellStart"/>
      <w:r w:rsidR="00C8292A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C8292A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, администра</w:t>
      </w:r>
      <w:r w:rsidR="00C8292A">
        <w:rPr>
          <w:rFonts w:ascii="Arial" w:eastAsia="Times New Roman" w:hAnsi="Arial" w:cs="Arial"/>
          <w:sz w:val="24"/>
          <w:szCs w:val="24"/>
        </w:rPr>
        <w:t xml:space="preserve">ция </w:t>
      </w:r>
      <w:proofErr w:type="spellStart"/>
      <w:r w:rsidR="00C8292A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C8292A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</w:p>
    <w:p w:rsidR="00C8292A" w:rsidRPr="00975B87" w:rsidRDefault="00C8292A" w:rsidP="002A2685">
      <w:pPr>
        <w:pStyle w:val="a3"/>
        <w:ind w:firstLine="709"/>
        <w:jc w:val="both"/>
        <w:rPr>
          <w:rFonts w:ascii="Arial" w:eastAsia="Times New Roman" w:hAnsi="Arial" w:cs="Arial"/>
          <w:sz w:val="30"/>
          <w:szCs w:val="30"/>
        </w:rPr>
      </w:pPr>
    </w:p>
    <w:p w:rsidR="005B5548" w:rsidRDefault="00C8292A" w:rsidP="00C8292A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C8292A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C8292A" w:rsidRPr="00C8292A" w:rsidRDefault="00C8292A" w:rsidP="00C8292A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5B5548" w:rsidRPr="002A2685" w:rsidRDefault="005B5548" w:rsidP="00C8292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порядок составления </w:t>
      </w:r>
      <w:r w:rsidR="002B705E">
        <w:rPr>
          <w:rFonts w:ascii="Arial" w:eastAsia="Times New Roman" w:hAnsi="Arial" w:cs="Arial"/>
          <w:sz w:val="24"/>
          <w:szCs w:val="24"/>
        </w:rPr>
        <w:t>проекта местного бюджета на 2024</w:t>
      </w:r>
      <w:r w:rsidR="009F76F9">
        <w:rPr>
          <w:rFonts w:ascii="Arial" w:eastAsia="Times New Roman" w:hAnsi="Arial" w:cs="Arial"/>
          <w:sz w:val="24"/>
          <w:szCs w:val="24"/>
        </w:rPr>
        <w:t xml:space="preserve"> год и на п</w:t>
      </w:r>
      <w:r w:rsidR="002B705E">
        <w:rPr>
          <w:rFonts w:ascii="Arial" w:eastAsia="Times New Roman" w:hAnsi="Arial" w:cs="Arial"/>
          <w:sz w:val="24"/>
          <w:szCs w:val="24"/>
        </w:rPr>
        <w:t>лановый период 2025 и 2026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(приложение N 1).</w:t>
      </w:r>
    </w:p>
    <w:p w:rsidR="005B5548" w:rsidRPr="002A2685" w:rsidRDefault="005B5548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план мероприятий по подготовке </w:t>
      </w:r>
      <w:r w:rsidR="002B705E">
        <w:rPr>
          <w:rFonts w:ascii="Arial" w:eastAsia="Times New Roman" w:hAnsi="Arial" w:cs="Arial"/>
          <w:sz w:val="24"/>
          <w:szCs w:val="24"/>
        </w:rPr>
        <w:t>проекта местного бюджета на 2024 год и на плановый период 2025 и 2026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(приложение N 2).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3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>Признать утратившим силу поста</w:t>
      </w:r>
      <w:r>
        <w:rPr>
          <w:rFonts w:ascii="Arial" w:eastAsia="Times New Roman" w:hAnsi="Arial" w:cs="Arial"/>
          <w:sz w:val="24"/>
          <w:szCs w:val="24"/>
        </w:rPr>
        <w:t xml:space="preserve">новление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21C06">
        <w:rPr>
          <w:rFonts w:ascii="Arial" w:eastAsia="Times New Roman" w:hAnsi="Arial" w:cs="Arial"/>
          <w:sz w:val="24"/>
          <w:szCs w:val="24"/>
        </w:rPr>
        <w:t>муниципа</w:t>
      </w:r>
      <w:r w:rsidR="002B705E">
        <w:rPr>
          <w:rFonts w:ascii="Arial" w:eastAsia="Times New Roman" w:hAnsi="Arial" w:cs="Arial"/>
          <w:sz w:val="24"/>
          <w:szCs w:val="24"/>
        </w:rPr>
        <w:t xml:space="preserve">льного образования от 22.08.2022 г. N </w:t>
      </w:r>
      <w:r w:rsidR="00536007">
        <w:rPr>
          <w:rFonts w:ascii="Arial" w:eastAsia="Times New Roman" w:hAnsi="Arial" w:cs="Arial"/>
          <w:sz w:val="24"/>
          <w:szCs w:val="24"/>
        </w:rPr>
        <w:t>42 «</w:t>
      </w:r>
      <w:r w:rsidR="00A21C06">
        <w:rPr>
          <w:rFonts w:ascii="Arial" w:eastAsia="Times New Roman" w:hAnsi="Arial" w:cs="Arial"/>
          <w:sz w:val="24"/>
          <w:szCs w:val="24"/>
        </w:rPr>
        <w:t>Об утверждении порядка и сроков</w:t>
      </w:r>
      <w:r>
        <w:rPr>
          <w:rFonts w:ascii="Arial" w:eastAsia="Times New Roman" w:hAnsi="Arial" w:cs="Arial"/>
          <w:sz w:val="24"/>
          <w:szCs w:val="24"/>
        </w:rPr>
        <w:t xml:space="preserve"> составления проекта </w:t>
      </w:r>
      <w:r w:rsidR="00A21C06">
        <w:rPr>
          <w:rFonts w:ascii="Arial" w:eastAsia="Times New Roman" w:hAnsi="Arial" w:cs="Arial"/>
          <w:sz w:val="24"/>
          <w:szCs w:val="24"/>
        </w:rPr>
        <w:t>местного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бюджета</w:t>
      </w:r>
      <w:r w:rsidR="002B705E">
        <w:rPr>
          <w:rFonts w:ascii="Arial" w:eastAsia="Times New Roman" w:hAnsi="Arial" w:cs="Arial"/>
          <w:sz w:val="24"/>
          <w:szCs w:val="24"/>
        </w:rPr>
        <w:t xml:space="preserve"> на 2023 год и на плановый период 2024 и 2025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годов</w:t>
      </w:r>
      <w:r w:rsidR="00FB0DD5">
        <w:rPr>
          <w:rFonts w:ascii="Arial" w:eastAsia="Times New Roman" w:hAnsi="Arial" w:cs="Arial"/>
          <w:sz w:val="24"/>
          <w:szCs w:val="24"/>
        </w:rPr>
        <w:t>»</w:t>
      </w:r>
      <w:r w:rsidR="005B5548"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4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>Настоящее постановление разместить на официальном сайте администр</w:t>
      </w:r>
      <w:r>
        <w:rPr>
          <w:rFonts w:ascii="Arial" w:eastAsia="Times New Roman" w:hAnsi="Arial" w:cs="Arial"/>
          <w:sz w:val="24"/>
          <w:szCs w:val="24"/>
        </w:rPr>
        <w:t xml:space="preserve">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</w:t>
      </w:r>
      <w:r w:rsidR="00536007">
        <w:rPr>
          <w:rFonts w:ascii="Arial" w:eastAsia="Times New Roman" w:hAnsi="Arial" w:cs="Arial"/>
          <w:sz w:val="24"/>
          <w:szCs w:val="24"/>
        </w:rPr>
        <w:t>сети «Интернет».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5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Контроль </w:t>
      </w:r>
      <w:r>
        <w:rPr>
          <w:rFonts w:ascii="Arial" w:eastAsia="Times New Roman" w:hAnsi="Arial" w:cs="Arial"/>
          <w:sz w:val="24"/>
          <w:szCs w:val="24"/>
        </w:rPr>
        <w:t xml:space="preserve">за исполнением </w:t>
      </w:r>
      <w:r w:rsidR="005B5548" w:rsidRPr="002A2685">
        <w:rPr>
          <w:rFonts w:ascii="Arial" w:eastAsia="Times New Roman" w:hAnsi="Arial" w:cs="Arial"/>
          <w:sz w:val="24"/>
          <w:szCs w:val="24"/>
        </w:rPr>
        <w:t>настоящего постановления оставляю за собой.</w:t>
      </w:r>
    </w:p>
    <w:p w:rsidR="005B5548" w:rsidRDefault="005B5548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B225A6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proofErr w:type="spellStart"/>
      <w:r w:rsidR="003E28FE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3E28FE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3E28FE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Е. М.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Покладок</w:t>
      </w:r>
      <w:proofErr w:type="spellEnd"/>
    </w:p>
    <w:p w:rsidR="003E28FE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Pr="002A2685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Default="003E28FE" w:rsidP="00B5375B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>Приложение</w:t>
      </w:r>
    </w:p>
    <w:p w:rsidR="003E28FE" w:rsidRDefault="00B5375B" w:rsidP="00B5375B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>к Постановлению</w:t>
      </w:r>
    </w:p>
    <w:p w:rsidR="005B5548" w:rsidRPr="003E28FE" w:rsidRDefault="00B5375B" w:rsidP="00B5375B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 xml:space="preserve">от </w:t>
      </w:r>
      <w:r w:rsidR="002B705E">
        <w:rPr>
          <w:rFonts w:ascii="Courier New" w:eastAsia="Times New Roman" w:hAnsi="Courier New" w:cs="Courier New"/>
          <w:color w:val="61646A"/>
          <w:bdr w:val="none" w:sz="0" w:space="0" w:color="auto" w:frame="1"/>
        </w:rPr>
        <w:t>24 июля 2023</w:t>
      </w:r>
      <w:r w:rsidR="005B5548" w:rsidRPr="003E28FE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года</w:t>
      </w:r>
      <w:r>
        <w:rPr>
          <w:rFonts w:ascii="Courier New" w:eastAsia="Times New Roman" w:hAnsi="Courier New" w:cs="Courier New"/>
          <w:color w:val="61646A"/>
        </w:rPr>
        <w:t xml:space="preserve"> </w:t>
      </w:r>
      <w:r w:rsidR="005B5548" w:rsidRPr="003E28FE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№ </w:t>
      </w:r>
      <w:r w:rsidR="002B705E">
        <w:rPr>
          <w:rFonts w:ascii="Courier New" w:eastAsia="Times New Roman" w:hAnsi="Courier New" w:cs="Courier New"/>
          <w:color w:val="61646A"/>
          <w:bdr w:val="none" w:sz="0" w:space="0" w:color="auto" w:frame="1"/>
        </w:rPr>
        <w:t>43</w:t>
      </w:r>
    </w:p>
    <w:p w:rsidR="00B5375B" w:rsidRDefault="00B5375B" w:rsidP="003E28FE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5B5548" w:rsidRPr="003E28FE" w:rsidRDefault="005B5548" w:rsidP="00B5375B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3E28FE">
        <w:rPr>
          <w:rFonts w:ascii="Arial" w:eastAsia="Times New Roman" w:hAnsi="Arial" w:cs="Arial"/>
          <w:b/>
          <w:kern w:val="36"/>
          <w:sz w:val="32"/>
          <w:szCs w:val="32"/>
        </w:rPr>
        <w:t xml:space="preserve">Порядок составления </w:t>
      </w:r>
      <w:r w:rsidR="002B705E">
        <w:rPr>
          <w:rFonts w:ascii="Arial" w:eastAsia="Times New Roman" w:hAnsi="Arial" w:cs="Arial"/>
          <w:b/>
          <w:kern w:val="36"/>
          <w:sz w:val="32"/>
          <w:szCs w:val="32"/>
        </w:rPr>
        <w:t>проекта местного бюджета на 2024 год и на плановый период 2025 и 2026</w:t>
      </w:r>
      <w:r w:rsidRPr="003E28FE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5B5548" w:rsidRPr="003E28FE" w:rsidRDefault="005B5548" w:rsidP="00975B87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b/>
          <w:bCs/>
          <w:color w:val="303030"/>
          <w:sz w:val="32"/>
          <w:szCs w:val="32"/>
        </w:rPr>
      </w:pPr>
    </w:p>
    <w:p w:rsidR="005B5548" w:rsidRPr="002A2685" w:rsidRDefault="005B5548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Pr="002A2685">
        <w:rPr>
          <w:rFonts w:ascii="Arial" w:eastAsia="Times New Roman" w:hAnsi="Arial" w:cs="Arial"/>
          <w:sz w:val="24"/>
          <w:szCs w:val="24"/>
        </w:rPr>
        <w:t xml:space="preserve">Настоящий Порядок регламентирует порядок и сроки составления </w:t>
      </w:r>
      <w:r w:rsidR="002B705E">
        <w:rPr>
          <w:rFonts w:ascii="Arial" w:eastAsia="Times New Roman" w:hAnsi="Arial" w:cs="Arial"/>
          <w:sz w:val="24"/>
          <w:szCs w:val="24"/>
        </w:rPr>
        <w:t>проекта местного бюджета на 2024 год и на плановый период 2025</w:t>
      </w:r>
      <w:r w:rsidR="009F76F9">
        <w:rPr>
          <w:rFonts w:ascii="Arial" w:eastAsia="Times New Roman" w:hAnsi="Arial" w:cs="Arial"/>
          <w:sz w:val="24"/>
          <w:szCs w:val="24"/>
        </w:rPr>
        <w:t xml:space="preserve"> и </w:t>
      </w:r>
      <w:r w:rsidR="002B705E">
        <w:rPr>
          <w:rFonts w:ascii="Arial" w:eastAsia="Times New Roman" w:hAnsi="Arial" w:cs="Arial"/>
          <w:sz w:val="24"/>
          <w:szCs w:val="24"/>
        </w:rPr>
        <w:t>2026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(далее - проект местного бюджета) и определяет механизм работы над документами и материалами, п</w:t>
      </w:r>
      <w:r w:rsidR="003E28FE">
        <w:rPr>
          <w:rFonts w:ascii="Arial" w:eastAsia="Times New Roman" w:hAnsi="Arial" w:cs="Arial"/>
          <w:sz w:val="24"/>
          <w:szCs w:val="24"/>
        </w:rPr>
        <w:t xml:space="preserve">редставляемыми в Думу </w:t>
      </w:r>
      <w:proofErr w:type="spellStart"/>
      <w:r w:rsidR="003E28FE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3E28FE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 w:rsidR="00D30513">
        <w:rPr>
          <w:rFonts w:ascii="Arial" w:eastAsia="Times New Roman" w:hAnsi="Arial" w:cs="Arial"/>
          <w:sz w:val="24"/>
          <w:szCs w:val="24"/>
        </w:rPr>
        <w:t xml:space="preserve">Главный специалист по финансам и налогам </w:t>
      </w:r>
      <w:r w:rsidRPr="002A2685">
        <w:rPr>
          <w:rFonts w:ascii="Arial" w:eastAsia="Times New Roman" w:hAnsi="Arial" w:cs="Arial"/>
          <w:sz w:val="24"/>
          <w:szCs w:val="24"/>
        </w:rPr>
        <w:t>осуществляет непосредственное составление проекта местного бюджета, в том числе: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2.1.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="00B225A6">
        <w:rPr>
          <w:rFonts w:ascii="Arial" w:eastAsia="Times New Roman" w:hAnsi="Arial" w:cs="Arial"/>
          <w:sz w:val="24"/>
          <w:szCs w:val="24"/>
        </w:rPr>
        <w:t xml:space="preserve">Устанавливает </w:t>
      </w:r>
      <w:r w:rsidRPr="002A2685">
        <w:rPr>
          <w:rFonts w:ascii="Arial" w:eastAsia="Times New Roman" w:hAnsi="Arial" w:cs="Arial"/>
          <w:sz w:val="24"/>
          <w:szCs w:val="24"/>
        </w:rPr>
        <w:t>порядок и методику планирования бюджетных ассигнований местного бюджета</w:t>
      </w:r>
      <w:r w:rsidR="00975B87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2.2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. </w:t>
      </w:r>
      <w:r w:rsidRPr="002A2685">
        <w:rPr>
          <w:rFonts w:ascii="Arial" w:eastAsia="Times New Roman" w:hAnsi="Arial" w:cs="Arial"/>
          <w:sz w:val="24"/>
          <w:szCs w:val="24"/>
        </w:rPr>
        <w:t xml:space="preserve">Разрабатывает основные направления бюджетной и налоговой политики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2.3.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Осуществляет оценку ожидаемого исполнения местного бюджета за текущий финансовый год и составляет прогноз основных характеристик (общий объем доходов, общий объем расходов, размер де</w:t>
      </w:r>
      <w:r w:rsidR="002B705E">
        <w:rPr>
          <w:rFonts w:ascii="Arial" w:eastAsia="Times New Roman" w:hAnsi="Arial" w:cs="Arial"/>
          <w:sz w:val="24"/>
          <w:szCs w:val="24"/>
        </w:rPr>
        <w:t>фицита местного бюджета) на 2024</w:t>
      </w:r>
      <w:r w:rsidR="009F76F9">
        <w:rPr>
          <w:rFonts w:ascii="Arial" w:eastAsia="Times New Roman" w:hAnsi="Arial" w:cs="Arial"/>
          <w:sz w:val="24"/>
          <w:szCs w:val="24"/>
        </w:rPr>
        <w:t xml:space="preserve"> год и на</w:t>
      </w:r>
      <w:r w:rsidR="002B705E">
        <w:rPr>
          <w:rFonts w:ascii="Arial" w:eastAsia="Times New Roman" w:hAnsi="Arial" w:cs="Arial"/>
          <w:sz w:val="24"/>
          <w:szCs w:val="24"/>
        </w:rPr>
        <w:t xml:space="preserve"> плановый период 2025 и 2026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2.4.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Определяет предельные объемы бюджетных ассигнований по действующим расходным обязательствам и доводит их до главных распорядителей бюджетных средств.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2.5.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Составляет и пре</w:t>
      </w:r>
      <w:r w:rsidR="00D30513">
        <w:rPr>
          <w:rFonts w:ascii="Arial" w:eastAsia="Times New Roman" w:hAnsi="Arial" w:cs="Arial"/>
          <w:sz w:val="24"/>
          <w:szCs w:val="24"/>
        </w:rPr>
        <w:t>дставляет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 местного бюджета, а также подготавливает документы и материалы, предста</w:t>
      </w:r>
      <w:r w:rsidR="00D30513">
        <w:rPr>
          <w:rFonts w:ascii="Arial" w:eastAsia="Times New Roman" w:hAnsi="Arial" w:cs="Arial"/>
          <w:sz w:val="24"/>
          <w:szCs w:val="24"/>
        </w:rPr>
        <w:t xml:space="preserve">вляемые в Думу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2.6.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программу внутренних муниципальных заимствований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2.7.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проект изменений бюджетного прогноза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="00B225A6">
        <w:rPr>
          <w:rFonts w:ascii="Arial" w:eastAsia="Times New Roman" w:hAnsi="Arial" w:cs="Arial"/>
          <w:sz w:val="24"/>
          <w:szCs w:val="24"/>
        </w:rPr>
        <w:t>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на долгосрочный период.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2.8.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Н</w:t>
      </w:r>
      <w:r w:rsidR="00D30513">
        <w:rPr>
          <w:rFonts w:ascii="Arial" w:eastAsia="Times New Roman" w:hAnsi="Arial" w:cs="Arial"/>
          <w:sz w:val="24"/>
          <w:szCs w:val="24"/>
        </w:rPr>
        <w:t>аправляет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</w:t>
      </w:r>
      <w:r w:rsidR="00D30513">
        <w:rPr>
          <w:rFonts w:ascii="Arial" w:eastAsia="Times New Roman" w:hAnsi="Arial" w:cs="Arial"/>
          <w:sz w:val="24"/>
          <w:szCs w:val="24"/>
        </w:rPr>
        <w:t xml:space="preserve"> решения Думы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  <w:r w:rsidR="00536007">
        <w:rPr>
          <w:rFonts w:ascii="Arial" w:eastAsia="Times New Roman" w:hAnsi="Arial" w:cs="Arial"/>
          <w:sz w:val="24"/>
          <w:szCs w:val="24"/>
        </w:rPr>
        <w:t>«</w:t>
      </w:r>
      <w:r w:rsidR="009F76F9">
        <w:rPr>
          <w:rFonts w:ascii="Arial" w:eastAsia="Times New Roman" w:hAnsi="Arial" w:cs="Arial"/>
          <w:sz w:val="24"/>
          <w:szCs w:val="24"/>
        </w:rPr>
        <w:t>О местном</w:t>
      </w:r>
      <w:r w:rsidR="002B705E">
        <w:rPr>
          <w:rFonts w:ascii="Arial" w:eastAsia="Times New Roman" w:hAnsi="Arial" w:cs="Arial"/>
          <w:sz w:val="24"/>
          <w:szCs w:val="24"/>
        </w:rPr>
        <w:t xml:space="preserve"> бюджете на 2024 год и на плановый период 2025 и 2026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</w:t>
      </w:r>
      <w:r w:rsidR="00536007">
        <w:rPr>
          <w:rFonts w:ascii="Arial" w:eastAsia="Times New Roman" w:hAnsi="Arial" w:cs="Arial"/>
          <w:sz w:val="24"/>
          <w:szCs w:val="24"/>
        </w:rPr>
        <w:t>»</w:t>
      </w:r>
      <w:r w:rsidRPr="002A2685">
        <w:rPr>
          <w:rFonts w:ascii="Arial" w:eastAsia="Times New Roman" w:hAnsi="Arial" w:cs="Arial"/>
          <w:sz w:val="24"/>
          <w:szCs w:val="24"/>
        </w:rPr>
        <w:t xml:space="preserve"> с пояснительной запиской, а также с документами и материалами к нему в соответствии с Бюджетным кодексом Российской Федерации.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</w:t>
      </w:r>
      <w:r w:rsidR="00D30513">
        <w:rPr>
          <w:rFonts w:ascii="Arial" w:eastAsia="Times New Roman" w:hAnsi="Arial" w:cs="Arial"/>
          <w:sz w:val="24"/>
          <w:szCs w:val="24"/>
        </w:rPr>
        <w:t xml:space="preserve">Главный специалист по финансам и налогам администрации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образования: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3.1.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Разрабатывает прогноз социально</w:t>
      </w:r>
      <w:r w:rsidR="002B705E">
        <w:rPr>
          <w:rFonts w:ascii="Arial" w:eastAsia="Times New Roman" w:hAnsi="Arial" w:cs="Arial"/>
          <w:sz w:val="24"/>
          <w:szCs w:val="24"/>
        </w:rPr>
        <w:t>-экономического развития на 2024</w:t>
      </w:r>
      <w:r w:rsidR="00B5375B">
        <w:rPr>
          <w:rFonts w:ascii="Arial" w:eastAsia="Times New Roman" w:hAnsi="Arial" w:cs="Arial"/>
          <w:sz w:val="24"/>
          <w:szCs w:val="24"/>
        </w:rPr>
        <w:t xml:space="preserve"> год и на </w:t>
      </w:r>
      <w:r w:rsidR="002B705E">
        <w:rPr>
          <w:rFonts w:ascii="Arial" w:eastAsia="Times New Roman" w:hAnsi="Arial" w:cs="Arial"/>
          <w:sz w:val="24"/>
          <w:szCs w:val="24"/>
        </w:rPr>
        <w:t>плановый период 2025 и 2026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D23A42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</w:t>
      </w:r>
      <w:r w:rsidR="00D30513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D23A42">
        <w:rPr>
          <w:rFonts w:ascii="Arial" w:eastAsia="Times New Roman" w:hAnsi="Arial" w:cs="Arial"/>
          <w:b/>
          <w:bCs/>
          <w:color w:val="777777"/>
          <w:sz w:val="24"/>
          <w:szCs w:val="24"/>
        </w:rPr>
        <w:t>2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. </w:t>
      </w:r>
      <w:r w:rsidR="00D30513">
        <w:rPr>
          <w:rFonts w:ascii="Arial" w:eastAsia="Times New Roman" w:hAnsi="Arial" w:cs="Arial"/>
          <w:sz w:val="24"/>
          <w:szCs w:val="24"/>
        </w:rPr>
        <w:t xml:space="preserve">Предоставляет главе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D23A42">
        <w:rPr>
          <w:rFonts w:ascii="Arial" w:eastAsia="Times New Roman" w:hAnsi="Arial" w:cs="Arial"/>
          <w:sz w:val="24"/>
          <w:szCs w:val="24"/>
        </w:rPr>
        <w:t>:</w:t>
      </w:r>
    </w:p>
    <w:p w:rsidR="00D23A42" w:rsidRDefault="00D23A42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D30513">
        <w:rPr>
          <w:rFonts w:ascii="Arial" w:eastAsia="Times New Roman" w:hAnsi="Arial" w:cs="Arial"/>
          <w:sz w:val="24"/>
          <w:szCs w:val="24"/>
        </w:rPr>
        <w:t>прогноз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B5548"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>
        <w:rPr>
          <w:rFonts w:ascii="Arial" w:eastAsia="Times New Roman" w:hAnsi="Arial" w:cs="Arial"/>
          <w:sz w:val="24"/>
          <w:szCs w:val="24"/>
        </w:rPr>
        <w:t>;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</w:t>
      </w:r>
    </w:p>
    <w:p w:rsidR="005B5548" w:rsidRPr="002A2685" w:rsidRDefault="00D23A42" w:rsidP="00975B87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5B5548" w:rsidRPr="002A2685">
        <w:rPr>
          <w:rFonts w:ascii="Arial" w:eastAsia="Times New Roman" w:hAnsi="Arial" w:cs="Arial"/>
          <w:sz w:val="24"/>
          <w:szCs w:val="24"/>
        </w:rPr>
        <w:t>индексы-дефляторы роста цен на очередной финансовый год и на плановый период на основе сценарных условий и основных параметров прогноза социально-экономическог</w:t>
      </w:r>
      <w:r>
        <w:rPr>
          <w:rFonts w:ascii="Arial" w:eastAsia="Times New Roman" w:hAnsi="Arial" w:cs="Arial"/>
          <w:sz w:val="24"/>
          <w:szCs w:val="24"/>
        </w:rPr>
        <w:t>о развития Российской Федерации;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 xml:space="preserve">предварительные итоги социально-экономического развития </w:t>
      </w:r>
      <w:proofErr w:type="spellStart"/>
      <w:r w:rsidR="00D23A42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23A42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 за 9 месяцев</w:t>
      </w:r>
      <w:r w:rsidRPr="002A2685">
        <w:rPr>
          <w:rFonts w:ascii="Arial" w:eastAsia="Times New Roman" w:hAnsi="Arial" w:cs="Arial"/>
          <w:sz w:val="24"/>
          <w:szCs w:val="24"/>
        </w:rPr>
        <w:t xml:space="preserve"> текущего финансового года и ожидаемые итоги социально-экономического развития за текущий финансовый год;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 xml:space="preserve">перечень проектов и действующих муниципальных программ, предлагаемых к финансированию за счет средств местного бюджета в очередном финансовом году и плановом периоде, с указанием даты и номера принятия, а также электронного адреса в информационно-телекоммуникационной сети </w:t>
      </w:r>
      <w:r w:rsidR="00536007">
        <w:rPr>
          <w:rFonts w:ascii="Arial" w:eastAsia="Times New Roman" w:hAnsi="Arial" w:cs="Arial"/>
          <w:sz w:val="24"/>
          <w:szCs w:val="24"/>
        </w:rPr>
        <w:t>«</w:t>
      </w:r>
      <w:r w:rsidRPr="002A2685">
        <w:rPr>
          <w:rFonts w:ascii="Arial" w:eastAsia="Times New Roman" w:hAnsi="Arial" w:cs="Arial"/>
          <w:sz w:val="24"/>
          <w:szCs w:val="24"/>
        </w:rPr>
        <w:t>Интернет</w:t>
      </w:r>
      <w:r w:rsidR="00536007">
        <w:rPr>
          <w:rFonts w:ascii="Arial" w:eastAsia="Times New Roman" w:hAnsi="Arial" w:cs="Arial"/>
          <w:sz w:val="24"/>
          <w:szCs w:val="24"/>
        </w:rPr>
        <w:t>»</w:t>
      </w:r>
      <w:r w:rsidRPr="002A2685">
        <w:rPr>
          <w:rFonts w:ascii="Arial" w:eastAsia="Times New Roman" w:hAnsi="Arial" w:cs="Arial"/>
          <w:sz w:val="24"/>
          <w:szCs w:val="24"/>
        </w:rPr>
        <w:t>, где размещены указанные программы, либо проекты изменений в муниципальные программы;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перечень муниципальных услуг, предлагаемых к финансированию на основе муниципальных заданий в сопоставлении с аналогич</w:t>
      </w:r>
      <w:r w:rsidR="002B705E">
        <w:rPr>
          <w:rFonts w:ascii="Arial" w:eastAsia="Times New Roman" w:hAnsi="Arial" w:cs="Arial"/>
          <w:sz w:val="24"/>
          <w:szCs w:val="24"/>
        </w:rPr>
        <w:t>ным перечнем, действующим в 2023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году.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lastRenderedPageBreak/>
        <w:t>-</w:t>
      </w:r>
      <w:r w:rsidRPr="002A2685">
        <w:rPr>
          <w:rFonts w:ascii="Arial" w:eastAsia="Times New Roman" w:hAnsi="Arial" w:cs="Arial"/>
          <w:sz w:val="24"/>
          <w:szCs w:val="24"/>
        </w:rPr>
        <w:t>расчет фонда оплаты труда с начислениями на него работников муниципальных учреждений и органов местного самоуправления на очередной финансовый год и плановый период.</w:t>
      </w:r>
    </w:p>
    <w:p w:rsidR="005B5548" w:rsidRPr="002A2685" w:rsidRDefault="00D23A42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4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="005B5548" w:rsidRPr="002A2685">
        <w:rPr>
          <w:rFonts w:ascii="Arial" w:eastAsia="Times New Roman" w:hAnsi="Arial" w:cs="Arial"/>
          <w:sz w:val="24"/>
          <w:szCs w:val="24"/>
        </w:rPr>
        <w:t>Рассмотрение и утверждение проект</w:t>
      </w:r>
      <w:r>
        <w:rPr>
          <w:rFonts w:ascii="Arial" w:eastAsia="Times New Roman" w:hAnsi="Arial" w:cs="Arial"/>
          <w:sz w:val="24"/>
          <w:szCs w:val="24"/>
        </w:rPr>
        <w:t xml:space="preserve">а решения Думы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9F76F9">
        <w:rPr>
          <w:rFonts w:ascii="Arial" w:eastAsia="Times New Roman" w:hAnsi="Arial" w:cs="Arial"/>
          <w:sz w:val="24"/>
          <w:szCs w:val="24"/>
        </w:rPr>
        <w:t xml:space="preserve"> </w:t>
      </w:r>
      <w:r w:rsidR="00536007">
        <w:rPr>
          <w:rFonts w:ascii="Arial" w:eastAsia="Times New Roman" w:hAnsi="Arial" w:cs="Arial"/>
          <w:sz w:val="24"/>
          <w:szCs w:val="24"/>
        </w:rPr>
        <w:t>«</w:t>
      </w:r>
      <w:r w:rsidR="009F76F9">
        <w:rPr>
          <w:rFonts w:ascii="Arial" w:eastAsia="Times New Roman" w:hAnsi="Arial" w:cs="Arial"/>
          <w:sz w:val="24"/>
          <w:szCs w:val="24"/>
        </w:rPr>
        <w:t>О местном бюджете на 202</w:t>
      </w:r>
      <w:r w:rsidR="002B705E">
        <w:rPr>
          <w:rFonts w:ascii="Arial" w:eastAsia="Times New Roman" w:hAnsi="Arial" w:cs="Arial"/>
          <w:sz w:val="24"/>
          <w:szCs w:val="24"/>
        </w:rPr>
        <w:t>4 год и на плановый период 2025 и 2026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годов</w:t>
      </w:r>
      <w:r w:rsidR="00536007">
        <w:rPr>
          <w:rFonts w:ascii="Arial" w:eastAsia="Times New Roman" w:hAnsi="Arial" w:cs="Arial"/>
          <w:sz w:val="24"/>
          <w:szCs w:val="24"/>
        </w:rPr>
        <w:t>»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осуществляется в соответствии с Бюджетным кодексом Российской Федерации и Положением о бюдже</w:t>
      </w:r>
      <w:r>
        <w:rPr>
          <w:rFonts w:ascii="Arial" w:eastAsia="Times New Roman" w:hAnsi="Arial" w:cs="Arial"/>
          <w:sz w:val="24"/>
          <w:szCs w:val="24"/>
        </w:rPr>
        <w:t xml:space="preserve">тном процессе в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Заславском</w:t>
      </w:r>
      <w:proofErr w:type="spellEnd"/>
      <w:r w:rsidR="005B5548" w:rsidRPr="002A2685">
        <w:rPr>
          <w:rFonts w:ascii="Arial" w:eastAsia="Times New Roman" w:hAnsi="Arial" w:cs="Arial"/>
          <w:sz w:val="24"/>
          <w:szCs w:val="24"/>
        </w:rPr>
        <w:t xml:space="preserve"> муниципа</w:t>
      </w:r>
      <w:r w:rsidR="001940A4">
        <w:rPr>
          <w:rFonts w:ascii="Arial" w:eastAsia="Times New Roman" w:hAnsi="Arial" w:cs="Arial"/>
          <w:sz w:val="24"/>
          <w:szCs w:val="24"/>
        </w:rPr>
        <w:t>льном образовании</w:t>
      </w:r>
      <w:r w:rsidR="005B5548"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Default="005B5548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B225A6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Е. М.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Покладок</w:t>
      </w:r>
      <w:proofErr w:type="spellEnd"/>
    </w:p>
    <w:p w:rsidR="00B225A6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B225A6" w:rsidRPr="002A2685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5B5548" w:rsidP="00D23A42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 w:rsidRPr="00D23A42">
        <w:rPr>
          <w:rFonts w:ascii="Courier New" w:eastAsia="Times New Roman" w:hAnsi="Courier New" w:cs="Courier New"/>
          <w:color w:val="61646A"/>
        </w:rPr>
        <w:t>Приложение</w:t>
      </w:r>
      <w:r w:rsidRPr="00D23A42">
        <w:rPr>
          <w:rFonts w:ascii="Courier New" w:eastAsia="Times New Roman" w:hAnsi="Courier New" w:cs="Courier New"/>
          <w:color w:val="61646A"/>
        </w:rPr>
        <w:br/>
        <w:t>к Постановлению</w:t>
      </w:r>
    </w:p>
    <w:p w:rsidR="005B5548" w:rsidRPr="00D23A42" w:rsidRDefault="00D3375D" w:rsidP="00D23A42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 xml:space="preserve">От </w:t>
      </w:r>
      <w:r w:rsidR="002B705E">
        <w:rPr>
          <w:rFonts w:ascii="Courier New" w:eastAsia="Times New Roman" w:hAnsi="Courier New" w:cs="Courier New"/>
          <w:color w:val="61646A"/>
          <w:bdr w:val="none" w:sz="0" w:space="0" w:color="auto" w:frame="1"/>
        </w:rPr>
        <w:t>24 июля</w:t>
      </w:r>
      <w:r w:rsid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</w:t>
      </w:r>
      <w:r w:rsidR="002B705E">
        <w:rPr>
          <w:rFonts w:ascii="Courier New" w:eastAsia="Times New Roman" w:hAnsi="Courier New" w:cs="Courier New"/>
          <w:color w:val="61646A"/>
          <w:bdr w:val="none" w:sz="0" w:space="0" w:color="auto" w:frame="1"/>
        </w:rPr>
        <w:t>2023</w:t>
      </w:r>
      <w:r w:rsidR="005B5548" w:rsidRP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года</w:t>
      </w:r>
      <w:r>
        <w:rPr>
          <w:rFonts w:ascii="Courier New" w:eastAsia="Times New Roman" w:hAnsi="Courier New" w:cs="Courier New"/>
          <w:color w:val="61646A"/>
        </w:rPr>
        <w:t xml:space="preserve"> </w:t>
      </w:r>
      <w:r w:rsidR="005B5548" w:rsidRP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>№</w:t>
      </w:r>
      <w:r w:rsid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</w:t>
      </w:r>
      <w:r w:rsidR="002B705E">
        <w:rPr>
          <w:rFonts w:ascii="Courier New" w:eastAsia="Times New Roman" w:hAnsi="Courier New" w:cs="Courier New"/>
          <w:color w:val="61646A"/>
          <w:bdr w:val="none" w:sz="0" w:space="0" w:color="auto" w:frame="1"/>
        </w:rPr>
        <w:t>43</w:t>
      </w:r>
    </w:p>
    <w:p w:rsidR="005B5548" w:rsidRPr="00D23A42" w:rsidRDefault="005B5548" w:rsidP="00D23A42">
      <w:pPr>
        <w:spacing w:before="33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</w:pPr>
      <w:r w:rsidRPr="00D23A42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 xml:space="preserve">План мероприятий по подготовке </w:t>
      </w:r>
      <w:r w:rsidR="002B705E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>проекта местного бюджета на 2024 год и на плановый период 2025 и 2026</w:t>
      </w:r>
      <w:r w:rsidRPr="00D23A42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 xml:space="preserve"> годов</w:t>
      </w:r>
    </w:p>
    <w:p w:rsidR="005B5548" w:rsidRPr="001D4B21" w:rsidRDefault="005B5548" w:rsidP="00D23A42">
      <w:pPr>
        <w:spacing w:after="0" w:line="319" w:lineRule="atLeast"/>
        <w:textAlignment w:val="baseline"/>
        <w:rPr>
          <w:rFonts w:ascii="Arial" w:eastAsia="Times New Roman" w:hAnsi="Arial" w:cs="Arial"/>
          <w:color w:val="2D3038"/>
          <w:sz w:val="23"/>
          <w:szCs w:val="23"/>
        </w:rPr>
      </w:pPr>
    </w:p>
    <w:tbl>
      <w:tblPr>
        <w:tblW w:w="11057" w:type="dxa"/>
        <w:tblInd w:w="-8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671"/>
        <w:gridCol w:w="2268"/>
        <w:gridCol w:w="2126"/>
      </w:tblGrid>
      <w:tr w:rsidR="005B5548" w:rsidRPr="00975B87" w:rsidTr="00465703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5B5548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N п/п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22395C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Материалы и документы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5B5548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22395C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Срок предоставления</w:t>
            </w:r>
          </w:p>
        </w:tc>
      </w:tr>
      <w:tr w:rsidR="00536007" w:rsidRPr="00975B87" w:rsidTr="00465703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Перечень проектов и утвержденных муниципальных программ, предлагаемых к финансированию в очередном финансовом году и плановом  периоде, с указанием объема финансирования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до 28.08.2023</w:t>
            </w:r>
            <w:r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536007" w:rsidRPr="00975B87" w:rsidTr="00465703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Реестры расходных об</w:t>
            </w:r>
            <w:r>
              <w:rPr>
                <w:rFonts w:ascii="Courier New" w:eastAsia="Times New Roman" w:hAnsi="Courier New" w:cs="Courier New"/>
              </w:rPr>
              <w:t>язательств по действующим в 2023</w:t>
            </w:r>
            <w:r w:rsidRPr="00975B87">
              <w:rPr>
                <w:rFonts w:ascii="Courier New" w:eastAsia="Times New Roman" w:hAnsi="Courier New" w:cs="Courier New"/>
              </w:rPr>
              <w:t xml:space="preserve"> году и вновь принимаемым </w:t>
            </w:r>
            <w:r>
              <w:rPr>
                <w:rFonts w:ascii="Courier New" w:eastAsia="Times New Roman" w:hAnsi="Courier New" w:cs="Courier New"/>
              </w:rPr>
              <w:t>бюджетным обязательствам на 2024 – 2026</w:t>
            </w:r>
            <w:r w:rsidRPr="00975B87">
              <w:rPr>
                <w:rFonts w:ascii="Courier New" w:eastAsia="Times New Roman" w:hAnsi="Courier New" w:cs="Courier New"/>
              </w:rPr>
              <w:t xml:space="preserve"> годы с разбивкой по годам, с указанием принятых, и планируемых к принятию нормативно-правовых актов, договоров, соглашений, предусматривающих возникновение расходных обязательств по бюджету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до 18.09.2023</w:t>
            </w:r>
            <w:r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536007" w:rsidRPr="00975B87" w:rsidTr="00465703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Прогноз социально-экономического развития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 на среднесрочный и долгосрочный период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до 30.09.2023</w:t>
            </w:r>
            <w:r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465703" w:rsidRPr="00975B87" w:rsidTr="00465703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65703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Оценку ожидаемого исполнения бюджета на текущий финансовый год, подготавливает прогноз по статьям бюджетной классификации доходов и расходов бюджета и источникам финансирования бюджета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 30.09</w:t>
            </w:r>
            <w:r>
              <w:rPr>
                <w:rFonts w:ascii="Courier New" w:eastAsia="Times New Roman" w:hAnsi="Courier New" w:cs="Courier New"/>
              </w:rPr>
              <w:t>.2023</w:t>
            </w:r>
            <w:r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465703" w:rsidRPr="00975B87" w:rsidTr="00465703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65703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Предварительные итоги социально-</w:t>
            </w:r>
            <w:r w:rsidRPr="00975B87">
              <w:rPr>
                <w:rFonts w:ascii="Courier New" w:eastAsia="Times New Roman" w:hAnsi="Courier New" w:cs="Courier New"/>
              </w:rPr>
              <w:lastRenderedPageBreak/>
              <w:t xml:space="preserve">экономического развития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 за истекший период текущего финансового года и ожидаемые итоги социально-экономического развития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 за текущий финансовый год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 xml:space="preserve">Коркина </w:t>
            </w:r>
            <w:r>
              <w:rPr>
                <w:rFonts w:ascii="Courier New" w:eastAsia="Times New Roman" w:hAnsi="Courier New" w:cs="Courier New"/>
              </w:rPr>
              <w:lastRenderedPageBreak/>
              <w:t>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 xml:space="preserve">до </w:t>
            </w:r>
            <w:r>
              <w:rPr>
                <w:rFonts w:ascii="Courier New" w:eastAsia="Times New Roman" w:hAnsi="Courier New" w:cs="Courier New"/>
              </w:rPr>
              <w:lastRenderedPageBreak/>
              <w:t>16.10.2023</w:t>
            </w:r>
            <w:r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465703" w:rsidRPr="00975B87" w:rsidTr="00465703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>6</w:t>
            </w:r>
            <w:r w:rsidRPr="00975B87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Порядок и методика планирования бюджетных ассигнований </w:t>
            </w:r>
            <w:r>
              <w:rPr>
                <w:rFonts w:ascii="Courier New" w:eastAsia="Times New Roman" w:hAnsi="Courier New" w:cs="Courier New"/>
              </w:rPr>
              <w:t>бюджета на 2024 год и плановый период 2025 и 2026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 01.11</w:t>
            </w:r>
            <w:r>
              <w:rPr>
                <w:rFonts w:ascii="Courier New" w:eastAsia="Times New Roman" w:hAnsi="Courier New" w:cs="Courier New"/>
              </w:rPr>
              <w:t>. 2023</w:t>
            </w:r>
            <w:r w:rsidRPr="00975B87">
              <w:rPr>
                <w:rFonts w:ascii="Courier New" w:eastAsia="Times New Roman" w:hAnsi="Courier New" w:cs="Courier New"/>
              </w:rPr>
              <w:t xml:space="preserve"> г</w:t>
            </w:r>
          </w:p>
        </w:tc>
      </w:tr>
      <w:tr w:rsidR="00465703" w:rsidRPr="00975B87" w:rsidTr="00465703">
        <w:trPr>
          <w:trHeight w:val="995"/>
        </w:trPr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7</w:t>
            </w:r>
            <w:r w:rsidRPr="00975B87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Основные направления бюджетной политики и основные направления налоговой политики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</w:t>
            </w:r>
            <w:r>
              <w:rPr>
                <w:rFonts w:ascii="Courier New" w:eastAsia="Times New Roman" w:hAnsi="Courier New" w:cs="Courier New"/>
              </w:rPr>
              <w:t>ниципального образования на 2024</w:t>
            </w:r>
            <w:r w:rsidRPr="00975B87">
              <w:rPr>
                <w:rFonts w:ascii="Courier New" w:eastAsia="Times New Roman" w:hAnsi="Courier New" w:cs="Courier New"/>
              </w:rPr>
              <w:t xml:space="preserve"> год и плановый пери</w:t>
            </w:r>
            <w:r>
              <w:rPr>
                <w:rFonts w:ascii="Courier New" w:eastAsia="Times New Roman" w:hAnsi="Courier New" w:cs="Courier New"/>
              </w:rPr>
              <w:t>од 2025</w:t>
            </w:r>
            <w:r w:rsidRPr="00975B87">
              <w:rPr>
                <w:rFonts w:ascii="Courier New" w:eastAsia="Times New Roman" w:hAnsi="Courier New" w:cs="Courier New"/>
              </w:rPr>
              <w:t xml:space="preserve"> и </w:t>
            </w:r>
            <w:r>
              <w:rPr>
                <w:rFonts w:ascii="Courier New" w:eastAsia="Times New Roman" w:hAnsi="Courier New" w:cs="Courier New"/>
              </w:rPr>
              <w:t>2026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</w:t>
            </w:r>
            <w:r>
              <w:rPr>
                <w:rFonts w:ascii="Courier New" w:eastAsia="Times New Roman" w:hAnsi="Courier New" w:cs="Courier New"/>
              </w:rPr>
              <w:t xml:space="preserve"> 01.11.2023</w:t>
            </w:r>
            <w:r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465703" w:rsidRPr="00975B87" w:rsidTr="00465703">
        <w:trPr>
          <w:trHeight w:val="739"/>
        </w:trPr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8</w:t>
            </w:r>
            <w:r w:rsidRPr="00975B87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Прогноз доходов и расходов </w:t>
            </w:r>
            <w:r>
              <w:rPr>
                <w:rFonts w:ascii="Courier New" w:eastAsia="Times New Roman" w:hAnsi="Courier New" w:cs="Courier New"/>
              </w:rPr>
              <w:t>бюджета на 2024 г. и плановый период 2025 и 2026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В срок, установленный министерством финансов</w:t>
            </w:r>
          </w:p>
        </w:tc>
      </w:tr>
      <w:tr w:rsidR="00465703" w:rsidRPr="00975B87" w:rsidTr="00465703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9</w:t>
            </w:r>
            <w:r w:rsidRPr="00975B87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Предельный объем бюджетных ассигнований по действующим обязательствам на очередной финан</w:t>
            </w:r>
            <w:r>
              <w:rPr>
                <w:rFonts w:ascii="Courier New" w:eastAsia="Times New Roman" w:hAnsi="Courier New" w:cs="Courier New"/>
              </w:rPr>
              <w:t>совый год и плановый период 2025</w:t>
            </w:r>
            <w:r w:rsidRPr="00975B87">
              <w:rPr>
                <w:rFonts w:ascii="Courier New" w:eastAsia="Times New Roman" w:hAnsi="Courier New" w:cs="Courier New"/>
              </w:rPr>
              <w:t xml:space="preserve"> и </w:t>
            </w:r>
            <w:r>
              <w:rPr>
                <w:rFonts w:ascii="Courier New" w:eastAsia="Times New Roman" w:hAnsi="Courier New" w:cs="Courier New"/>
              </w:rPr>
              <w:t>2026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</w:t>
            </w:r>
            <w:r>
              <w:rPr>
                <w:rFonts w:ascii="Courier New" w:eastAsia="Times New Roman" w:hAnsi="Courier New" w:cs="Courier New"/>
              </w:rPr>
              <w:t xml:space="preserve"> 01.11. 2023</w:t>
            </w:r>
            <w:r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465703" w:rsidRPr="00975B87" w:rsidTr="00465703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</w:t>
            </w:r>
            <w:bookmarkStart w:id="0" w:name="_GoBack"/>
            <w:bookmarkEnd w:id="0"/>
            <w:r w:rsidRPr="00975B87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Проект бюджета на очередной финансовый </w:t>
            </w:r>
            <w:r>
              <w:rPr>
                <w:rFonts w:ascii="Courier New" w:eastAsia="Times New Roman" w:hAnsi="Courier New" w:cs="Courier New"/>
              </w:rPr>
              <w:t>год и плановый период 2025 и 2026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годов, а также документы и материалы, предоставляемые одновременно с проектом бюджета в Думу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до 1</w:t>
            </w:r>
            <w:r w:rsidRPr="00975B87">
              <w:rPr>
                <w:rFonts w:ascii="Courier New" w:eastAsia="Times New Roman" w:hAnsi="Courier New" w:cs="Courier New"/>
              </w:rPr>
              <w:t>5.11</w:t>
            </w:r>
            <w:r>
              <w:rPr>
                <w:rFonts w:ascii="Courier New" w:eastAsia="Times New Roman" w:hAnsi="Courier New" w:cs="Courier New"/>
              </w:rPr>
              <w:t>.2023</w:t>
            </w:r>
            <w:r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</w:tbl>
    <w:p w:rsidR="005B5548" w:rsidRPr="00603C95" w:rsidRDefault="005B5548" w:rsidP="00FA44D8">
      <w:pPr>
        <w:spacing w:after="0" w:line="319" w:lineRule="atLeast"/>
        <w:textAlignment w:val="baseline"/>
        <w:rPr>
          <w:rFonts w:ascii="Arial" w:eastAsia="Times New Roman" w:hAnsi="Arial" w:cs="Arial"/>
          <w:color w:val="2D3038"/>
          <w:sz w:val="24"/>
          <w:szCs w:val="24"/>
        </w:rPr>
      </w:pPr>
    </w:p>
    <w:p w:rsidR="00FA44D8" w:rsidRPr="00172F4B" w:rsidRDefault="00FA44D8" w:rsidP="00172F4B">
      <w:pPr>
        <w:pStyle w:val="a3"/>
        <w:rPr>
          <w:rFonts w:ascii="Arial" w:eastAsia="Times New Roman" w:hAnsi="Arial" w:cs="Arial"/>
        </w:rPr>
      </w:pPr>
    </w:p>
    <w:p w:rsidR="00FA44D8" w:rsidRPr="00172F4B" w:rsidRDefault="00172F4B" w:rsidP="00172F4B">
      <w:pPr>
        <w:pStyle w:val="a3"/>
        <w:rPr>
          <w:rFonts w:ascii="Arial" w:eastAsia="Times New Roman" w:hAnsi="Arial" w:cs="Arial"/>
          <w:sz w:val="24"/>
          <w:szCs w:val="24"/>
        </w:rPr>
      </w:pPr>
      <w:r w:rsidRPr="00172F4B">
        <w:rPr>
          <w:rFonts w:ascii="Arial" w:eastAsia="Times New Roman" w:hAnsi="Arial" w:cs="Arial"/>
          <w:sz w:val="24"/>
          <w:szCs w:val="24"/>
        </w:rPr>
        <w:t xml:space="preserve">Глава </w:t>
      </w:r>
      <w:r w:rsidR="00BF1464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Pr="00172F4B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Pr="00172F4B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172F4B" w:rsidRPr="00172F4B" w:rsidRDefault="00172F4B" w:rsidP="00172F4B">
      <w:pPr>
        <w:pStyle w:val="a3"/>
        <w:rPr>
          <w:rFonts w:eastAsia="Times New Roman"/>
          <w:sz w:val="24"/>
          <w:szCs w:val="24"/>
        </w:rPr>
      </w:pPr>
      <w:r w:rsidRPr="00172F4B">
        <w:rPr>
          <w:rFonts w:ascii="Arial" w:eastAsia="Times New Roman" w:hAnsi="Arial" w:cs="Arial"/>
          <w:sz w:val="24"/>
          <w:szCs w:val="24"/>
        </w:rPr>
        <w:t xml:space="preserve">Е. М. </w:t>
      </w:r>
      <w:proofErr w:type="spellStart"/>
      <w:r w:rsidRPr="00172F4B">
        <w:rPr>
          <w:rFonts w:ascii="Arial" w:eastAsia="Times New Roman" w:hAnsi="Arial" w:cs="Arial"/>
          <w:sz w:val="24"/>
          <w:szCs w:val="24"/>
        </w:rPr>
        <w:t>Покладок</w:t>
      </w:r>
      <w:proofErr w:type="spellEnd"/>
    </w:p>
    <w:sectPr w:rsidR="00172F4B" w:rsidRPr="00172F4B" w:rsidSect="002A2685">
      <w:headerReference w:type="default" r:id="rId7"/>
      <w:pgSz w:w="11906" w:h="16838"/>
      <w:pgMar w:top="709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458" w:rsidRDefault="000D7458" w:rsidP="002A2685">
      <w:pPr>
        <w:spacing w:after="0" w:line="240" w:lineRule="auto"/>
      </w:pPr>
      <w:r>
        <w:separator/>
      </w:r>
    </w:p>
  </w:endnote>
  <w:endnote w:type="continuationSeparator" w:id="0">
    <w:p w:rsidR="000D7458" w:rsidRDefault="000D7458" w:rsidP="002A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458" w:rsidRDefault="000D7458" w:rsidP="002A2685">
      <w:pPr>
        <w:spacing w:after="0" w:line="240" w:lineRule="auto"/>
      </w:pPr>
      <w:r>
        <w:separator/>
      </w:r>
    </w:p>
  </w:footnote>
  <w:footnote w:type="continuationSeparator" w:id="0">
    <w:p w:rsidR="000D7458" w:rsidRDefault="000D7458" w:rsidP="002A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4D8" w:rsidRDefault="00FA44D8">
    <w:pPr>
      <w:pStyle w:val="a4"/>
      <w:jc w:val="center"/>
    </w:pPr>
  </w:p>
  <w:p w:rsidR="00FA44D8" w:rsidRDefault="00FA44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44E3A"/>
    <w:multiLevelType w:val="multilevel"/>
    <w:tmpl w:val="8068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D05DD5"/>
    <w:multiLevelType w:val="multilevel"/>
    <w:tmpl w:val="16A0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35E99"/>
    <w:multiLevelType w:val="multilevel"/>
    <w:tmpl w:val="96E6A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C6A7B8E"/>
    <w:multiLevelType w:val="multilevel"/>
    <w:tmpl w:val="AAB8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548"/>
    <w:rsid w:val="00023432"/>
    <w:rsid w:val="000D7458"/>
    <w:rsid w:val="000F6CA7"/>
    <w:rsid w:val="00131DA9"/>
    <w:rsid w:val="00153CD5"/>
    <w:rsid w:val="00172F4B"/>
    <w:rsid w:val="00193EED"/>
    <w:rsid w:val="001940A4"/>
    <w:rsid w:val="0022395C"/>
    <w:rsid w:val="002A2685"/>
    <w:rsid w:val="002B705E"/>
    <w:rsid w:val="002F2BBF"/>
    <w:rsid w:val="00352777"/>
    <w:rsid w:val="00357FB0"/>
    <w:rsid w:val="003C1D45"/>
    <w:rsid w:val="003E28FE"/>
    <w:rsid w:val="00462182"/>
    <w:rsid w:val="00465703"/>
    <w:rsid w:val="0049420A"/>
    <w:rsid w:val="004A7E22"/>
    <w:rsid w:val="004D0848"/>
    <w:rsid w:val="00515E8B"/>
    <w:rsid w:val="00520579"/>
    <w:rsid w:val="00536007"/>
    <w:rsid w:val="005B5548"/>
    <w:rsid w:val="005D7F7E"/>
    <w:rsid w:val="00603C95"/>
    <w:rsid w:val="006618C6"/>
    <w:rsid w:val="006A48DE"/>
    <w:rsid w:val="00722973"/>
    <w:rsid w:val="00773248"/>
    <w:rsid w:val="00826842"/>
    <w:rsid w:val="008334B1"/>
    <w:rsid w:val="0085059D"/>
    <w:rsid w:val="008C5B2C"/>
    <w:rsid w:val="00975B87"/>
    <w:rsid w:val="009B0309"/>
    <w:rsid w:val="009E4810"/>
    <w:rsid w:val="009F76F9"/>
    <w:rsid w:val="00A21C06"/>
    <w:rsid w:val="00A332FF"/>
    <w:rsid w:val="00A40B01"/>
    <w:rsid w:val="00A7197B"/>
    <w:rsid w:val="00AA717D"/>
    <w:rsid w:val="00AB4583"/>
    <w:rsid w:val="00B225A6"/>
    <w:rsid w:val="00B30DEE"/>
    <w:rsid w:val="00B40A04"/>
    <w:rsid w:val="00B5375B"/>
    <w:rsid w:val="00BB57C3"/>
    <w:rsid w:val="00BD2264"/>
    <w:rsid w:val="00BF1464"/>
    <w:rsid w:val="00C567E9"/>
    <w:rsid w:val="00C8292A"/>
    <w:rsid w:val="00C95AEF"/>
    <w:rsid w:val="00D137F3"/>
    <w:rsid w:val="00D23A42"/>
    <w:rsid w:val="00D30513"/>
    <w:rsid w:val="00D3375D"/>
    <w:rsid w:val="00D40689"/>
    <w:rsid w:val="00D52655"/>
    <w:rsid w:val="00D6254A"/>
    <w:rsid w:val="00DD1F52"/>
    <w:rsid w:val="00E75460"/>
    <w:rsid w:val="00F259C4"/>
    <w:rsid w:val="00F310E3"/>
    <w:rsid w:val="00F733C6"/>
    <w:rsid w:val="00F93688"/>
    <w:rsid w:val="00FA44D8"/>
    <w:rsid w:val="00FB0DD5"/>
    <w:rsid w:val="00FD3F54"/>
    <w:rsid w:val="00FD7ACE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8853"/>
  <w15:docId w15:val="{D0A4756F-879B-498C-B516-0020BD72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685"/>
    <w:pPr>
      <w:spacing w:after="0" w:line="240" w:lineRule="auto"/>
    </w:pPr>
  </w:style>
  <w:style w:type="paragraph" w:customStyle="1" w:styleId="ConsPlusTitle">
    <w:name w:val="ConsPlusTitle"/>
    <w:uiPriority w:val="99"/>
    <w:rsid w:val="002A2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685"/>
  </w:style>
  <w:style w:type="paragraph" w:styleId="a6">
    <w:name w:val="footer"/>
    <w:basedOn w:val="a"/>
    <w:link w:val="a7"/>
    <w:uiPriority w:val="99"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2685"/>
  </w:style>
  <w:style w:type="paragraph" w:styleId="a8">
    <w:name w:val="Balloon Text"/>
    <w:basedOn w:val="a"/>
    <w:link w:val="a9"/>
    <w:uiPriority w:val="99"/>
    <w:semiHidden/>
    <w:unhideWhenUsed/>
    <w:rsid w:val="00B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2022-11-11T02:30:00Z</cp:lastPrinted>
  <dcterms:created xsi:type="dcterms:W3CDTF">2017-11-13T02:49:00Z</dcterms:created>
  <dcterms:modified xsi:type="dcterms:W3CDTF">2023-09-12T07:36:00Z</dcterms:modified>
</cp:coreProperties>
</file>