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7A" w:rsidRPr="00862E7A" w:rsidRDefault="00862E7A" w:rsidP="00862E7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15.07.2016г. №4/2</w:t>
      </w:r>
    </w:p>
    <w:p w:rsidR="00952B32" w:rsidRPr="00862E7A" w:rsidRDefault="00952B32" w:rsidP="00862E7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52B32" w:rsidRPr="00862E7A" w:rsidRDefault="00952B32" w:rsidP="00952B3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ИРКУТСКАЯ ОБЛАСТЬ</w:t>
      </w:r>
    </w:p>
    <w:p w:rsidR="00952B32" w:rsidRPr="00862E7A" w:rsidRDefault="00952B32" w:rsidP="00952B3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БАЛАГАНСКИЙ РАЙОН</w:t>
      </w:r>
    </w:p>
    <w:p w:rsidR="00952B32" w:rsidRPr="00862E7A" w:rsidRDefault="00862E7A" w:rsidP="00952B3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ЗАСЛАВСКОЕ МУНИЦИПАЛЬНОЕ ОБРАЗОВАНИЕ</w:t>
      </w:r>
    </w:p>
    <w:p w:rsidR="00952B32" w:rsidRPr="00862E7A" w:rsidRDefault="00862E7A" w:rsidP="00862E7A">
      <w:pPr>
        <w:pStyle w:val="a3"/>
        <w:tabs>
          <w:tab w:val="center" w:pos="4677"/>
          <w:tab w:val="left" w:pos="786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:rsidR="00952B32" w:rsidRPr="00862E7A" w:rsidRDefault="00862E7A" w:rsidP="00862E7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</w:t>
      </w:r>
      <w:r w:rsidR="00952B32" w:rsidRPr="00862E7A">
        <w:rPr>
          <w:rFonts w:ascii="Arial" w:hAnsi="Arial" w:cs="Arial"/>
          <w:b/>
          <w:sz w:val="32"/>
          <w:szCs w:val="32"/>
        </w:rPr>
        <w:t>Е</w:t>
      </w:r>
    </w:p>
    <w:p w:rsidR="00952B32" w:rsidRPr="00862E7A" w:rsidRDefault="00952B32" w:rsidP="00862E7A">
      <w:pPr>
        <w:pStyle w:val="a3"/>
        <w:rPr>
          <w:rFonts w:ascii="Arial" w:hAnsi="Arial" w:cs="Arial"/>
          <w:sz w:val="32"/>
          <w:szCs w:val="32"/>
        </w:rPr>
      </w:pPr>
    </w:p>
    <w:p w:rsidR="007F52CD" w:rsidRPr="00862E7A" w:rsidRDefault="00952B32" w:rsidP="00862E7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О передаче полномочий</w:t>
      </w: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862E7A" w:rsidP="00862E7A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52B32" w:rsidRPr="00862E7A">
        <w:rPr>
          <w:rFonts w:ascii="Arial" w:hAnsi="Arial" w:cs="Arial"/>
        </w:rPr>
        <w:t xml:space="preserve">В соответствии с ч.4 ст.15 Федерального закона от 6 октября 2003 года № 131 – ФЗ « Об общих принципах организации местного самоуправления Дума Заславского муниципального образования </w:t>
      </w:r>
    </w:p>
    <w:p w:rsidR="00952B32" w:rsidRPr="00862E7A" w:rsidRDefault="00952B32" w:rsidP="00862E7A">
      <w:pPr>
        <w:pStyle w:val="a3"/>
        <w:rPr>
          <w:rFonts w:ascii="Arial" w:hAnsi="Arial" w:cs="Arial"/>
          <w:b/>
        </w:rPr>
      </w:pPr>
    </w:p>
    <w:p w:rsidR="00952B32" w:rsidRDefault="00952B32" w:rsidP="00862E7A">
      <w:pPr>
        <w:pStyle w:val="a3"/>
        <w:jc w:val="center"/>
        <w:rPr>
          <w:rFonts w:ascii="Arial" w:hAnsi="Arial" w:cs="Arial"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РЕШИЛА</w:t>
      </w:r>
      <w:r w:rsidRPr="00862E7A">
        <w:rPr>
          <w:rFonts w:ascii="Arial" w:hAnsi="Arial" w:cs="Arial"/>
          <w:sz w:val="32"/>
          <w:szCs w:val="32"/>
        </w:rPr>
        <w:t>:</w:t>
      </w:r>
    </w:p>
    <w:p w:rsidR="00862E7A" w:rsidRPr="00862E7A" w:rsidRDefault="00862E7A" w:rsidP="00862E7A">
      <w:pPr>
        <w:pStyle w:val="a3"/>
        <w:jc w:val="center"/>
        <w:rPr>
          <w:rFonts w:ascii="Arial" w:hAnsi="Arial" w:cs="Arial"/>
        </w:rPr>
      </w:pPr>
    </w:p>
    <w:p w:rsidR="00952B32" w:rsidRPr="00862E7A" w:rsidRDefault="00862E7A" w:rsidP="00862E7A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1.</w:t>
      </w:r>
      <w:r w:rsidR="00952B32" w:rsidRPr="00862E7A">
        <w:rPr>
          <w:rFonts w:ascii="Arial" w:hAnsi="Arial" w:cs="Arial"/>
        </w:rPr>
        <w:t>Утвердить перечень соглашений о передаче полномочий с уровня района на уровень поселения на 2016 год ( приложение 1)</w:t>
      </w:r>
    </w:p>
    <w:p w:rsidR="00952B32" w:rsidRPr="00862E7A" w:rsidRDefault="00862E7A" w:rsidP="00862E7A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2.</w:t>
      </w:r>
      <w:r w:rsidR="00952B32" w:rsidRPr="00862E7A">
        <w:rPr>
          <w:rFonts w:ascii="Arial" w:hAnsi="Arial" w:cs="Arial"/>
        </w:rPr>
        <w:t>Данное решение опубликовать в печатном средстве « Вестник Заславска».</w:t>
      </w:r>
    </w:p>
    <w:p w:rsidR="00952B32" w:rsidRPr="00862E7A" w:rsidRDefault="00862E7A" w:rsidP="00862E7A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3.</w:t>
      </w:r>
      <w:r w:rsidR="00952B32" w:rsidRPr="00862E7A">
        <w:rPr>
          <w:rFonts w:ascii="Arial" w:hAnsi="Arial" w:cs="Arial"/>
        </w:rPr>
        <w:t>Данное решение вступает в силу со дня его официального опубликования.</w:t>
      </w:r>
    </w:p>
    <w:p w:rsidR="00862E7A" w:rsidRDefault="00862E7A" w:rsidP="00862E7A">
      <w:pPr>
        <w:pStyle w:val="a3"/>
        <w:rPr>
          <w:rFonts w:ascii="Arial" w:hAnsi="Arial" w:cs="Arial"/>
        </w:rPr>
      </w:pPr>
    </w:p>
    <w:p w:rsidR="00862E7A" w:rsidRDefault="00862E7A" w:rsidP="00862E7A">
      <w:pPr>
        <w:pStyle w:val="a3"/>
        <w:rPr>
          <w:rFonts w:ascii="Arial" w:hAnsi="Arial" w:cs="Arial"/>
        </w:rPr>
      </w:pPr>
    </w:p>
    <w:p w:rsidR="00952B32" w:rsidRPr="00862E7A" w:rsidRDefault="00862E7A" w:rsidP="00862E7A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Думы </w:t>
      </w:r>
      <w:r w:rsidR="00952B32" w:rsidRPr="00862E7A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 xml:space="preserve">                  </w:t>
      </w:r>
    </w:p>
    <w:p w:rsidR="00862E7A" w:rsidRDefault="00862E7A" w:rsidP="00862E7A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Глава Заславского муниципального образования</w:t>
      </w:r>
    </w:p>
    <w:p w:rsidR="00952B32" w:rsidRPr="00862E7A" w:rsidRDefault="00952B32" w:rsidP="00862E7A">
      <w:pPr>
        <w:pStyle w:val="a3"/>
        <w:rPr>
          <w:rFonts w:ascii="Arial" w:hAnsi="Arial" w:cs="Arial"/>
        </w:rPr>
      </w:pPr>
      <w:r w:rsidRPr="00862E7A">
        <w:rPr>
          <w:rFonts w:ascii="Arial" w:hAnsi="Arial" w:cs="Arial"/>
        </w:rPr>
        <w:t xml:space="preserve"> Покладок</w:t>
      </w:r>
      <w:r w:rsidR="00862E7A">
        <w:rPr>
          <w:rFonts w:ascii="Arial" w:hAnsi="Arial" w:cs="Arial"/>
        </w:rPr>
        <w:t xml:space="preserve"> Е. М.</w:t>
      </w: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Pr="00862E7A" w:rsidRDefault="00952B32" w:rsidP="00862E7A">
      <w:pPr>
        <w:pStyle w:val="a3"/>
        <w:rPr>
          <w:rFonts w:ascii="Arial" w:hAnsi="Arial" w:cs="Arial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952B32" w:rsidRDefault="00952B32" w:rsidP="00862E7A">
      <w:pPr>
        <w:pStyle w:val="a3"/>
        <w:rPr>
          <w:sz w:val="28"/>
          <w:szCs w:val="28"/>
        </w:rPr>
      </w:pPr>
    </w:p>
    <w:p w:rsidR="00862E7A" w:rsidRDefault="00862E7A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862E7A" w:rsidRDefault="00862E7A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862E7A" w:rsidRDefault="00862E7A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862E7A" w:rsidRDefault="00862E7A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862E7A" w:rsidRDefault="00862E7A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952B32" w:rsidRPr="00862E7A" w:rsidRDefault="00952B32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862E7A">
        <w:rPr>
          <w:rFonts w:ascii="Courier New" w:hAnsi="Courier New" w:cs="Courier New"/>
          <w:sz w:val="22"/>
          <w:szCs w:val="22"/>
        </w:rPr>
        <w:lastRenderedPageBreak/>
        <w:t>Приложение 1</w:t>
      </w:r>
    </w:p>
    <w:p w:rsidR="00952B32" w:rsidRPr="00862E7A" w:rsidRDefault="00952B32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862E7A">
        <w:rPr>
          <w:rFonts w:ascii="Courier New" w:hAnsi="Courier New" w:cs="Courier New"/>
          <w:sz w:val="22"/>
          <w:szCs w:val="22"/>
        </w:rPr>
        <w:t>к решению Думы Заславского МО</w:t>
      </w:r>
    </w:p>
    <w:p w:rsidR="00862E7A" w:rsidRDefault="00E11468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862E7A">
        <w:rPr>
          <w:rFonts w:ascii="Courier New" w:hAnsi="Courier New" w:cs="Courier New"/>
          <w:sz w:val="22"/>
          <w:szCs w:val="22"/>
        </w:rPr>
        <w:t>« 15 » июля 2016 г. № 4/2</w:t>
      </w:r>
    </w:p>
    <w:p w:rsidR="00862E7A" w:rsidRDefault="00862E7A" w:rsidP="00862E7A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952B32" w:rsidRPr="00862E7A" w:rsidRDefault="00952B32" w:rsidP="00862E7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Перечень</w:t>
      </w:r>
    </w:p>
    <w:p w:rsidR="00952B32" w:rsidRPr="00862E7A" w:rsidRDefault="00952B32" w:rsidP="00862E7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862E7A">
        <w:rPr>
          <w:rFonts w:ascii="Arial" w:hAnsi="Arial" w:cs="Arial"/>
          <w:b/>
          <w:sz w:val="32"/>
          <w:szCs w:val="32"/>
        </w:rPr>
        <w:t>соглашений о передаче полномочий с уровня района на уровень поселения</w:t>
      </w:r>
    </w:p>
    <w:p w:rsidR="00417B21" w:rsidRPr="00862E7A" w:rsidRDefault="00417B21" w:rsidP="00952B32">
      <w:pPr>
        <w:pStyle w:val="a3"/>
        <w:jc w:val="center"/>
        <w:rPr>
          <w:rFonts w:ascii="Arial" w:hAnsi="Arial" w:cs="Arial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9"/>
        <w:gridCol w:w="4762"/>
        <w:gridCol w:w="2835"/>
        <w:gridCol w:w="1933"/>
      </w:tblGrid>
      <w:tr w:rsidR="00417B21" w:rsidTr="00417B21">
        <w:trPr>
          <w:trHeight w:val="315"/>
        </w:trPr>
        <w:tc>
          <w:tcPr>
            <w:tcW w:w="851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№ п/п</w:t>
            </w:r>
          </w:p>
        </w:tc>
        <w:tc>
          <w:tcPr>
            <w:tcW w:w="5103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Предмет соглашений</w:t>
            </w:r>
          </w:p>
        </w:tc>
        <w:tc>
          <w:tcPr>
            <w:tcW w:w="2977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Стороны</w:t>
            </w:r>
          </w:p>
        </w:tc>
        <w:tc>
          <w:tcPr>
            <w:tcW w:w="1418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осуществления полномочий</w:t>
            </w:r>
          </w:p>
        </w:tc>
      </w:tr>
      <w:tr w:rsidR="00417B21" w:rsidTr="00417B21">
        <w:trPr>
          <w:trHeight w:val="1425"/>
        </w:trPr>
        <w:tc>
          <w:tcPr>
            <w:tcW w:w="851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Участие в организации деятельности по сбору ( 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 в части:</w:t>
            </w:r>
          </w:p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- участие в организации деятельности по утилизации , захоронению твердых коммунальных отходов</w:t>
            </w:r>
          </w:p>
        </w:tc>
        <w:tc>
          <w:tcPr>
            <w:tcW w:w="2977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Администрация Балаганского района</w:t>
            </w:r>
          </w:p>
        </w:tc>
        <w:tc>
          <w:tcPr>
            <w:tcW w:w="1418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59,121</w:t>
            </w:r>
          </w:p>
        </w:tc>
      </w:tr>
      <w:tr w:rsidR="00417B21" w:rsidTr="00417B21">
        <w:trPr>
          <w:trHeight w:val="491"/>
        </w:trPr>
        <w:tc>
          <w:tcPr>
            <w:tcW w:w="851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5103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ИТОГО</w:t>
            </w:r>
          </w:p>
        </w:tc>
        <w:tc>
          <w:tcPr>
            <w:tcW w:w="2977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</w:tcPr>
          <w:p w:rsidR="00417B21" w:rsidRPr="00862E7A" w:rsidRDefault="00417B21" w:rsidP="00417B2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62E7A">
              <w:rPr>
                <w:rFonts w:ascii="Courier New" w:hAnsi="Courier New" w:cs="Courier New"/>
                <w:sz w:val="22"/>
                <w:szCs w:val="22"/>
              </w:rPr>
              <w:t>59,121</w:t>
            </w:r>
          </w:p>
        </w:tc>
      </w:tr>
    </w:tbl>
    <w:p w:rsidR="00952B32" w:rsidRPr="00952B32" w:rsidRDefault="00952B32" w:rsidP="00952B32">
      <w:pPr>
        <w:pStyle w:val="a3"/>
        <w:jc w:val="center"/>
        <w:rPr>
          <w:sz w:val="28"/>
          <w:szCs w:val="28"/>
        </w:rPr>
      </w:pPr>
    </w:p>
    <w:sectPr w:rsidR="00952B32" w:rsidRPr="00952B32" w:rsidSect="00862E7A">
      <w:footerReference w:type="default" r:id="rId8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AFC" w:rsidRDefault="00082AFC" w:rsidP="00862E7A">
      <w:pPr>
        <w:spacing w:after="0" w:line="240" w:lineRule="auto"/>
      </w:pPr>
      <w:r>
        <w:separator/>
      </w:r>
    </w:p>
  </w:endnote>
  <w:endnote w:type="continuationSeparator" w:id="1">
    <w:p w:rsidR="00082AFC" w:rsidRDefault="00082AFC" w:rsidP="00862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46579"/>
      <w:docPartObj>
        <w:docPartGallery w:val="Page Numbers (Bottom of Page)"/>
        <w:docPartUnique/>
      </w:docPartObj>
    </w:sdtPr>
    <w:sdtContent>
      <w:p w:rsidR="00862E7A" w:rsidRDefault="00862E7A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62E7A" w:rsidRDefault="00862E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AFC" w:rsidRDefault="00082AFC" w:rsidP="00862E7A">
      <w:pPr>
        <w:spacing w:after="0" w:line="240" w:lineRule="auto"/>
      </w:pPr>
      <w:r>
        <w:separator/>
      </w:r>
    </w:p>
  </w:footnote>
  <w:footnote w:type="continuationSeparator" w:id="1">
    <w:p w:rsidR="00082AFC" w:rsidRDefault="00082AFC" w:rsidP="00862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52A00"/>
    <w:multiLevelType w:val="hybridMultilevel"/>
    <w:tmpl w:val="BD1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2B32"/>
    <w:rsid w:val="00082AFC"/>
    <w:rsid w:val="00360907"/>
    <w:rsid w:val="00417B21"/>
    <w:rsid w:val="007F52CD"/>
    <w:rsid w:val="00862E7A"/>
    <w:rsid w:val="00952B32"/>
    <w:rsid w:val="00E1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62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62E7A"/>
  </w:style>
  <w:style w:type="paragraph" w:styleId="a6">
    <w:name w:val="footer"/>
    <w:basedOn w:val="a"/>
    <w:link w:val="a7"/>
    <w:uiPriority w:val="99"/>
    <w:unhideWhenUsed/>
    <w:rsid w:val="00862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2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C820E-FC45-456F-8E8B-53AA3012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2016-08-02T08:06:00Z</cp:lastPrinted>
  <dcterms:created xsi:type="dcterms:W3CDTF">2016-07-14T08:04:00Z</dcterms:created>
  <dcterms:modified xsi:type="dcterms:W3CDTF">2016-08-02T08:06:00Z</dcterms:modified>
</cp:coreProperties>
</file>