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4A" w:rsidRDefault="00190A4A" w:rsidP="00190A4A">
      <w:pPr>
        <w:shd w:val="clear" w:color="auto" w:fill="FFFFFF"/>
        <w:spacing w:line="317" w:lineRule="exact"/>
        <w:ind w:right="58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РОССИЙСКАЯ ФЕДЕРАЦИЯ</w:t>
      </w:r>
    </w:p>
    <w:p w:rsidR="00190A4A" w:rsidRDefault="00190A4A" w:rsidP="00190A4A">
      <w:pPr>
        <w:shd w:val="clear" w:color="auto" w:fill="FFFFFF"/>
        <w:spacing w:line="317" w:lineRule="exact"/>
        <w:ind w:right="62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ИРКУТСКАЯ ОБЛАСТЬ</w:t>
      </w:r>
    </w:p>
    <w:p w:rsidR="00190A4A" w:rsidRDefault="00190A4A" w:rsidP="00190A4A">
      <w:pPr>
        <w:shd w:val="clear" w:color="auto" w:fill="FFFFFF"/>
        <w:spacing w:line="317" w:lineRule="exact"/>
        <w:ind w:right="62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БАЛАГАНСКИЙ РАЙОН</w:t>
      </w:r>
    </w:p>
    <w:p w:rsidR="00190A4A" w:rsidRDefault="00190A4A" w:rsidP="00190A4A">
      <w:pPr>
        <w:shd w:val="clear" w:color="auto" w:fill="FFFFFF"/>
        <w:spacing w:line="317" w:lineRule="exact"/>
        <w:ind w:right="58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ДУМА ЗАСЛАВСКОГО МУНИЦИПАЛЬНОГО ОБРАЗОВАНИЯ</w:t>
      </w:r>
    </w:p>
    <w:p w:rsidR="00190A4A" w:rsidRDefault="00190A4A" w:rsidP="00190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(сельского поселения)</w:t>
      </w:r>
    </w:p>
    <w:p w:rsidR="00190A4A" w:rsidRDefault="00190A4A" w:rsidP="00190A4A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szCs w:val="28"/>
        </w:rPr>
      </w:pPr>
      <w:r>
        <w:rPr>
          <w:szCs w:val="28"/>
        </w:rPr>
        <w:t>третьего созыва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</w:p>
    <w:p w:rsidR="00190A4A" w:rsidRDefault="00190A4A" w:rsidP="00190A4A">
      <w:pPr>
        <w:shd w:val="clear" w:color="auto" w:fill="FFFFFF"/>
        <w:ind w:left="2832" w:firstLine="708"/>
        <w:jc w:val="both"/>
        <w:rPr>
          <w:rFonts w:ascii="Times New Roman" w:hAnsi="Times New Roman" w:cs="Times New Roman"/>
          <w:b/>
          <w:bCs/>
          <w:color w:val="000000"/>
          <w:spacing w:val="5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1"/>
          <w:sz w:val="28"/>
          <w:szCs w:val="28"/>
        </w:rPr>
        <w:t>РЕШЕНИЕ</w:t>
      </w:r>
    </w:p>
    <w:p w:rsidR="00190A4A" w:rsidRDefault="00190A4A" w:rsidP="00190A4A">
      <w:pPr>
        <w:shd w:val="clear" w:color="auto" w:fill="FFFFFF"/>
        <w:tabs>
          <w:tab w:val="left" w:pos="4085"/>
        </w:tabs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                                               </w:t>
      </w:r>
    </w:p>
    <w:p w:rsidR="00190A4A" w:rsidRDefault="0023661C" w:rsidP="00190A4A">
      <w:pPr>
        <w:shd w:val="clear" w:color="auto" w:fill="FFFFFF"/>
        <w:tabs>
          <w:tab w:val="left" w:pos="4262"/>
        </w:tabs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09.12.2016</w:t>
      </w:r>
      <w:r w:rsidR="00190A4A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г.                       </w:t>
      </w:r>
      <w:r w:rsidR="00190A4A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  <w:proofErr w:type="spellStart"/>
      <w:r w:rsidR="00190A4A">
        <w:rPr>
          <w:rFonts w:ascii="Times New Roman" w:hAnsi="Times New Roman" w:cs="Times New Roman"/>
          <w:color w:val="000000"/>
          <w:sz w:val="28"/>
          <w:szCs w:val="28"/>
        </w:rPr>
        <w:t>Заславская</w:t>
      </w:r>
      <w:proofErr w:type="spellEnd"/>
      <w:r w:rsidR="00190A4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190A4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8-1</w:t>
      </w:r>
    </w:p>
    <w:p w:rsidR="00190A4A" w:rsidRDefault="00190A4A" w:rsidP="00190A4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«О внесении изменений и дополнений в Устав </w:t>
      </w:r>
    </w:p>
    <w:p w:rsidR="00190A4A" w:rsidRDefault="00190A4A" w:rsidP="00190A4A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Заславского </w:t>
      </w:r>
      <w:r>
        <w:rPr>
          <w:rFonts w:ascii="Times New Roman" w:hAnsi="Times New Roman" w:cs="Times New Roman"/>
          <w:bCs/>
          <w:color w:val="000000"/>
          <w:spacing w:val="7"/>
          <w:sz w:val="28"/>
          <w:szCs w:val="28"/>
        </w:rPr>
        <w:t>муниципального образова</w:t>
      </w:r>
      <w:r>
        <w:rPr>
          <w:rFonts w:ascii="Times New Roman" w:hAnsi="Times New Roman" w:cs="Times New Roman"/>
          <w:bCs/>
          <w:color w:val="000000"/>
          <w:spacing w:val="6"/>
          <w:sz w:val="28"/>
          <w:szCs w:val="28"/>
        </w:rPr>
        <w:t>ния».</w:t>
      </w:r>
    </w:p>
    <w:p w:rsidR="00190A4A" w:rsidRDefault="00190A4A" w:rsidP="00190A4A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90A4A" w:rsidRDefault="00190A4A" w:rsidP="00190A4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В целях приведения Устава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Заславского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муниципального образования  в соответствие с  Федеральным  законом  № 131-ФЗ от 06.10.2003 г. «Об общих принципах организации местного самоуправления в Российской Федерации», федеральным и региональным законодательством, руководствуясь ст. 24, п.1 Устава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Заславского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образования, Дума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Заславского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образования </w:t>
      </w:r>
    </w:p>
    <w:p w:rsidR="00190A4A" w:rsidRDefault="00726631" w:rsidP="00726631">
      <w:pPr>
        <w:shd w:val="clear" w:color="auto" w:fill="FFFFFF"/>
        <w:spacing w:before="120" w:after="120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90A4A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РЕШИЛА:</w:t>
      </w:r>
    </w:p>
    <w:p w:rsidR="00190A4A" w:rsidRDefault="00190A4A" w:rsidP="00190A4A">
      <w:pPr>
        <w:pStyle w:val="a3"/>
        <w:numPr>
          <w:ilvl w:val="0"/>
          <w:numId w:val="2"/>
        </w:num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Внести изменения и дополнения  в Устав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Заславского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муниципального образования</w:t>
      </w:r>
      <w:proofErr w:type="gram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:</w:t>
      </w:r>
      <w:proofErr w:type="gramEnd"/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ind w:left="660"/>
        <w:jc w:val="center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1.1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.Статья 6. Вопросы местного значения поселения.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п.7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8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п.9 исключить</w:t>
      </w:r>
      <w:proofErr w:type="gram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.</w:t>
      </w:r>
      <w:proofErr w:type="gramEnd"/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274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п.11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274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п.12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274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п.15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274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Статья 6 п.17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274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п.19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п.20 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3074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21исключить.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24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25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26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27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28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30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3365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31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33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2132"/>
        </w:tabs>
        <w:ind w:left="660"/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Статья 6 п. 36 исключить</w:t>
      </w:r>
    </w:p>
    <w:p w:rsidR="00190A4A" w:rsidRDefault="00190A4A" w:rsidP="00190A4A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  <w:tab w:val="left" w:pos="1758"/>
        </w:tabs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                           Статья  6     Часть 2 исключить</w:t>
      </w:r>
      <w:proofErr w:type="gram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.</w:t>
      </w:r>
      <w:proofErr w:type="gramEnd"/>
    </w:p>
    <w:p w:rsidR="00190A4A" w:rsidRDefault="00190A4A" w:rsidP="00190A4A">
      <w:pPr>
        <w:pStyle w:val="ConsNormal"/>
        <w:ind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1.2. </w:t>
      </w:r>
      <w:r>
        <w:rPr>
          <w:rFonts w:ascii="Times New Roman" w:hAnsi="Times New Roman"/>
          <w:b/>
          <w:color w:val="000000"/>
          <w:spacing w:val="1"/>
          <w:sz w:val="28"/>
          <w:szCs w:val="28"/>
        </w:rPr>
        <w:t>Статья 29. Депутат Думы Поселения, гарантии и права  при осуществлении полномочий депутата</w:t>
      </w:r>
    </w:p>
    <w:p w:rsidR="00190A4A" w:rsidRDefault="00190A4A" w:rsidP="00190A4A">
      <w:pPr>
        <w:rPr>
          <w:rFonts w:ascii="Times New Roman" w:hAnsi="Times New Roman" w:cs="Times New Roman"/>
          <w:b/>
        </w:rPr>
      </w:pPr>
    </w:p>
    <w:p w:rsidR="00190A4A" w:rsidRDefault="00190A4A" w:rsidP="00190A4A">
      <w:pPr>
        <w:tabs>
          <w:tab w:val="left" w:pos="9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Часть  19.1 изложить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90A4A" w:rsidRDefault="00190A4A" w:rsidP="00190A4A">
      <w:pPr>
        <w:tabs>
          <w:tab w:val="left" w:pos="9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«Депутат должен соблюдать ограничения, запреты, исполнять обязанности, которые установлены Федеральным законом от 25 декабря 2008 года № 273-ФЗ « О противодействии коррупции другими федеральными законами. Полномочия депутата прекращаются досрочно  в случае несоблюдения ограничений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запретов ,неисполнения обязанностей , установленных Федеральным законом  от 25 декабря 2008 года №273-ФЗ»О противодействии коррупции» , Федеральным законом  от 03 декабря 2012 №230-ФЗ « О контроле за соответствием расходов лиц, замещающих государственные должности иных лиц их доходам».Федеральным законом от 07 мая2013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территорий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владеть и (или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ользоваться иностранными финансовыми инструментами».</w:t>
      </w:r>
    </w:p>
    <w:p w:rsidR="00190A4A" w:rsidRDefault="00190A4A" w:rsidP="00190A4A">
      <w:pPr>
        <w:tabs>
          <w:tab w:val="left" w:pos="91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1.3.</w:t>
      </w:r>
      <w:r>
        <w:rPr>
          <w:rFonts w:ascii="Times New Roman" w:hAnsi="Times New Roman" w:cs="Times New Roman"/>
          <w:b/>
          <w:sz w:val="28"/>
          <w:szCs w:val="28"/>
        </w:rPr>
        <w:t>Статья 31. Глава поселения</w:t>
      </w:r>
    </w:p>
    <w:p w:rsidR="00190A4A" w:rsidRDefault="00190A4A" w:rsidP="00190A4A">
      <w:pPr>
        <w:tabs>
          <w:tab w:val="left" w:pos="9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Часть 4 изложить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Глава муниципального образования должен соблюдать ограничения и запреты и исполнять обязанности, которые установлены Федеральным законом от 25 декабря 2008 года №273-ФЗ « О противодействии коррупции и другим федеральным законам.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главы муниципального образования досрочно и в случае несоблюдения ограничений, запретов, неисполнения обязанностей, установленных Федеральным законом от 25 декабря 2008 года №273-ФЗ « О противодействии коррупции» Федеральным законом от 03 декабря 2012 года №230-ФЗ « О контроле за соответствием расходов лиц, замещающих государственные должности, и иных лиц их доходам», Федеральным законом от 7 мая 2013 года №79-ФЗ « О запрете отдельным категориям 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 Российской Федерации, владеть и (или) пользоваться иностранными   финансовыми  инструментами».</w:t>
      </w:r>
    </w:p>
    <w:p w:rsidR="00190A4A" w:rsidRDefault="00190A4A" w:rsidP="00190A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1.4. </w:t>
      </w:r>
      <w:r>
        <w:rPr>
          <w:rFonts w:ascii="Times New Roman" w:hAnsi="Times New Roman" w:cs="Times New Roman"/>
          <w:b/>
          <w:sz w:val="28"/>
          <w:szCs w:val="28"/>
        </w:rPr>
        <w:t>Статья 32. Полномочия главы поселения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Часть 1.1 исключить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2.1 исключить</w:t>
      </w:r>
    </w:p>
    <w:p w:rsidR="00190A4A" w:rsidRDefault="00190A4A" w:rsidP="00190A4A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35. Досрочное прекращение полномочий Главы поселения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190A4A" w:rsidRDefault="00190A4A" w:rsidP="00190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 частью 5 следующего содержания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«Полномочия главы муниципального образования прекращаются досрочно в случае несоблюдения ограничений, установленных Федеральным законом от 06.10.2003 года №131-ФЗ «Об общих принципах организации местного самоуправления в Российской Федерации».</w:t>
      </w:r>
    </w:p>
    <w:p w:rsidR="00190A4A" w:rsidRDefault="00190A4A" w:rsidP="00190A4A">
      <w:pPr>
        <w:rPr>
          <w:rFonts w:ascii="Times New Roman" w:hAnsi="Times New Roman" w:cs="Times New Roman"/>
          <w:b/>
          <w:sz w:val="28"/>
          <w:szCs w:val="28"/>
        </w:rPr>
      </w:pPr>
    </w:p>
    <w:p w:rsidR="00190A4A" w:rsidRDefault="00190A4A" w:rsidP="00190A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1.6.                </w:t>
      </w:r>
      <w:r>
        <w:rPr>
          <w:rFonts w:ascii="Times New Roman" w:hAnsi="Times New Roman" w:cs="Times New Roman"/>
          <w:b/>
          <w:sz w:val="28"/>
          <w:szCs w:val="28"/>
        </w:rPr>
        <w:t>Статья 59. Состав муниципального имущества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Часть 2. Изложить в следующей редакции. 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«Ответственность  Главы Поселения наступает в порядке и сроки, установленные Федеральным законодательством».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Часть 3 исключить.</w:t>
      </w:r>
    </w:p>
    <w:p w:rsidR="00190A4A" w:rsidRDefault="00190A4A" w:rsidP="00190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>
        <w:rPr>
          <w:rFonts w:ascii="Times New Roman" w:hAnsi="Times New Roman" w:cs="Times New Roman"/>
          <w:b/>
          <w:sz w:val="28"/>
          <w:szCs w:val="28"/>
        </w:rPr>
        <w:t>.    Статья 79. Ответственность главы поселения перед Государством.</w:t>
      </w:r>
    </w:p>
    <w:p w:rsidR="00190A4A" w:rsidRDefault="00190A4A" w:rsidP="00190A4A">
      <w:pPr>
        <w:tabs>
          <w:tab w:val="left" w:pos="152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п.2-3 исключить </w:t>
      </w:r>
    </w:p>
    <w:p w:rsidR="00190A4A" w:rsidRDefault="00190A4A" w:rsidP="00190A4A">
      <w:pPr>
        <w:tabs>
          <w:tab w:val="left" w:pos="144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1.8.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Статья 80. Удаление главы Поселения в отставку</w:t>
      </w:r>
    </w:p>
    <w:p w:rsidR="00190A4A" w:rsidRDefault="00190A4A" w:rsidP="00190A4A">
      <w:pPr>
        <w:tabs>
          <w:tab w:val="left" w:pos="92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Части 3-14 исключить.</w:t>
      </w:r>
    </w:p>
    <w:p w:rsidR="00190A4A" w:rsidRDefault="00190A4A" w:rsidP="00190A4A">
      <w:pPr>
        <w:tabs>
          <w:tab w:val="left" w:pos="928"/>
        </w:tabs>
        <w:rPr>
          <w:rFonts w:ascii="Times New Roman" w:hAnsi="Times New Roman" w:cs="Times New Roman"/>
          <w:sz w:val="28"/>
          <w:szCs w:val="28"/>
        </w:rPr>
      </w:pP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2.</w:t>
      </w:r>
      <w:r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законодательством от 21.07.2005 года №97-ФЗ «О государственной регистрации Уставов муниципальных образований», предоставить муниципальный правовой акт о внесении изменений в Устав Заславского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течение 15 дней .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Главе Заславского муниципального образования после государственной регистрации в течение 7 дней и направить в Министерство юстиции Российской Федерации по Иркутской области сведений об источнике и о дате официального опубликования (обнародования ) муниципального правового акта Заславского муниципального образования для включения указанных сведений в государственный реестр Уставов муниципальных образований Иркутской области в течение десяти дней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4. Настоящее решение вступает в силу после государственной реги</w:t>
      </w:r>
      <w:r w:rsidR="00726631">
        <w:rPr>
          <w:rFonts w:ascii="Times New Roman" w:hAnsi="Times New Roman" w:cs="Times New Roman"/>
          <w:sz w:val="28"/>
          <w:szCs w:val="28"/>
        </w:rPr>
        <w:t>страции и опубликования в СМИ «</w:t>
      </w:r>
      <w:r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Заславска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</w:p>
    <w:p w:rsidR="00190A4A" w:rsidRDefault="00190A4A" w:rsidP="00190A4A">
      <w:pPr>
        <w:rPr>
          <w:rFonts w:ascii="Times New Roman" w:hAnsi="Times New Roman" w:cs="Times New Roman"/>
          <w:sz w:val="28"/>
          <w:szCs w:val="28"/>
        </w:rPr>
      </w:pPr>
    </w:p>
    <w:p w:rsidR="00E40C12" w:rsidRPr="00E40C12" w:rsidRDefault="00190A4A" w:rsidP="00E40C12">
      <w:pPr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>Глава Заславск</w:t>
      </w:r>
      <w:r w:rsidR="00E40C12" w:rsidRPr="00E40C12">
        <w:rPr>
          <w:rFonts w:ascii="Times New Roman" w:hAnsi="Times New Roman" w:cs="Times New Roman"/>
          <w:sz w:val="24"/>
          <w:szCs w:val="24"/>
        </w:rPr>
        <w:t>ого муниципального образования</w:t>
      </w:r>
      <w:proofErr w:type="gramStart"/>
      <w:r w:rsidR="00E40C12" w:rsidRPr="00E40C1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0C12" w:rsidRPr="00E40C1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E40C12">
        <w:rPr>
          <w:rFonts w:ascii="Times New Roman" w:hAnsi="Times New Roman" w:cs="Times New Roman"/>
          <w:sz w:val="24"/>
          <w:szCs w:val="24"/>
        </w:rPr>
        <w:t xml:space="preserve">  </w:t>
      </w:r>
      <w:r w:rsidR="00E40C12" w:rsidRPr="00E40C1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40C12" w:rsidRPr="00E40C1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председатель Думы Заславского  муниципального образования:                 </w:t>
      </w:r>
      <w:r w:rsidR="00E40C12" w:rsidRPr="00E40C12">
        <w:rPr>
          <w:rFonts w:ascii="Times New Roman" w:hAnsi="Times New Roman" w:cs="Times New Roman"/>
          <w:sz w:val="24"/>
          <w:szCs w:val="24"/>
        </w:rPr>
        <w:t xml:space="preserve">Е.М. </w:t>
      </w:r>
      <w:proofErr w:type="spellStart"/>
      <w:r w:rsidR="00E40C12" w:rsidRPr="00E40C12">
        <w:rPr>
          <w:rFonts w:ascii="Times New Roman" w:hAnsi="Times New Roman" w:cs="Times New Roman"/>
          <w:sz w:val="24"/>
          <w:szCs w:val="24"/>
        </w:rPr>
        <w:t>Покладок</w:t>
      </w:r>
      <w:proofErr w:type="spellEnd"/>
      <w:r w:rsidR="00E40C12" w:rsidRPr="00E40C12">
        <w:rPr>
          <w:rFonts w:ascii="Times New Roman" w:hAnsi="Times New Roman" w:cs="Times New Roman"/>
          <w:sz w:val="24"/>
          <w:szCs w:val="24"/>
        </w:rPr>
        <w:t xml:space="preserve">:    </w:t>
      </w:r>
    </w:p>
    <w:p w:rsidR="00E40C12" w:rsidRPr="00E40C12" w:rsidRDefault="00E40C12" w:rsidP="00E40C12">
      <w:pPr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>ДЕПУТАТЫ ДУМЫ ЗАСЛАВСКОГО МУНИЦИПАЛЬНОГО ОБРАЗОВАНИЯ:</w:t>
      </w:r>
    </w:p>
    <w:p w:rsidR="00E40C12" w:rsidRPr="00E40C12" w:rsidRDefault="00E40C12" w:rsidP="00E40C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E40C12">
        <w:rPr>
          <w:rFonts w:ascii="Times New Roman" w:hAnsi="Times New Roman" w:cs="Times New Roman"/>
          <w:sz w:val="24"/>
          <w:szCs w:val="24"/>
        </w:rPr>
        <w:t>Кажура</w:t>
      </w:r>
      <w:proofErr w:type="spellEnd"/>
      <w:r w:rsidRPr="00E40C12">
        <w:rPr>
          <w:rFonts w:ascii="Times New Roman" w:hAnsi="Times New Roman" w:cs="Times New Roman"/>
          <w:sz w:val="24"/>
          <w:szCs w:val="24"/>
        </w:rPr>
        <w:t xml:space="preserve"> Светлана Алексеевна                       ________________________</w:t>
      </w:r>
    </w:p>
    <w:p w:rsidR="00E40C12" w:rsidRPr="00E40C12" w:rsidRDefault="00E40C12" w:rsidP="00E40C1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>3. Лапшина Ольга Яковлевна                            ________________________</w:t>
      </w:r>
    </w:p>
    <w:p w:rsidR="00E40C12" w:rsidRPr="00E40C12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tabs>
          <w:tab w:val="left" w:pos="396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4.  Румянцев Андрей Владимирович              _________________________                                                                    </w:t>
      </w:r>
    </w:p>
    <w:p w:rsidR="00E40C12" w:rsidRPr="00E40C12" w:rsidRDefault="00E40C12" w:rsidP="00E40C12">
      <w:pPr>
        <w:tabs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tabs>
          <w:tab w:val="left" w:pos="6840"/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40C12">
        <w:rPr>
          <w:rFonts w:ascii="Times New Roman" w:hAnsi="Times New Roman" w:cs="Times New Roman"/>
          <w:sz w:val="24"/>
          <w:szCs w:val="24"/>
        </w:rPr>
        <w:t>Слабодчикова</w:t>
      </w:r>
      <w:proofErr w:type="spellEnd"/>
      <w:r w:rsidRPr="00E40C12">
        <w:rPr>
          <w:rFonts w:ascii="Times New Roman" w:hAnsi="Times New Roman" w:cs="Times New Roman"/>
          <w:sz w:val="24"/>
          <w:szCs w:val="24"/>
        </w:rPr>
        <w:t xml:space="preserve"> Ирина Владимировна           ________________________</w:t>
      </w:r>
    </w:p>
    <w:p w:rsidR="00E40C12" w:rsidRPr="00E40C12" w:rsidRDefault="00E40C12" w:rsidP="00E40C12">
      <w:pPr>
        <w:tabs>
          <w:tab w:val="left" w:pos="7920"/>
          <w:tab w:val="left" w:pos="846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40C12">
        <w:rPr>
          <w:rFonts w:ascii="Times New Roman" w:hAnsi="Times New Roman" w:cs="Times New Roman"/>
          <w:sz w:val="24"/>
          <w:szCs w:val="24"/>
        </w:rPr>
        <w:t>Цыцарев</w:t>
      </w:r>
      <w:proofErr w:type="spellEnd"/>
      <w:r w:rsidRPr="00E40C12">
        <w:rPr>
          <w:rFonts w:ascii="Times New Roman" w:hAnsi="Times New Roman" w:cs="Times New Roman"/>
          <w:sz w:val="24"/>
          <w:szCs w:val="24"/>
        </w:rPr>
        <w:t xml:space="preserve"> Владимир Александрович               ________________________</w:t>
      </w:r>
    </w:p>
    <w:p w:rsidR="00E40C12" w:rsidRPr="00E40C12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E40C12">
        <w:rPr>
          <w:rFonts w:ascii="Times New Roman" w:hAnsi="Times New Roman" w:cs="Times New Roman"/>
          <w:sz w:val="24"/>
          <w:szCs w:val="24"/>
        </w:rPr>
        <w:t>Чувайкина</w:t>
      </w:r>
      <w:proofErr w:type="spellEnd"/>
      <w:r w:rsidRPr="00E40C12">
        <w:rPr>
          <w:rFonts w:ascii="Times New Roman" w:hAnsi="Times New Roman" w:cs="Times New Roman"/>
          <w:sz w:val="24"/>
          <w:szCs w:val="24"/>
        </w:rPr>
        <w:t xml:space="preserve"> Наталья Федоровна                     _________________________</w:t>
      </w:r>
    </w:p>
    <w:p w:rsidR="00E40C12" w:rsidRPr="00E40C12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40C12" w:rsidRPr="00E40C12" w:rsidRDefault="00E40C12" w:rsidP="00E40C12">
      <w:pPr>
        <w:contextualSpacing/>
        <w:rPr>
          <w:rFonts w:ascii="Times New Roman" w:hAnsi="Times New Roman" w:cs="Times New Roman"/>
          <w:sz w:val="24"/>
          <w:szCs w:val="24"/>
        </w:rPr>
      </w:pPr>
      <w:r w:rsidRPr="00E40C1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E40C12">
        <w:rPr>
          <w:rFonts w:ascii="Times New Roman" w:hAnsi="Times New Roman" w:cs="Times New Roman"/>
          <w:sz w:val="24"/>
          <w:szCs w:val="24"/>
        </w:rPr>
        <w:t>Шитикова</w:t>
      </w:r>
      <w:proofErr w:type="spellEnd"/>
      <w:r w:rsidRPr="00E40C12">
        <w:rPr>
          <w:rFonts w:ascii="Times New Roman" w:hAnsi="Times New Roman" w:cs="Times New Roman"/>
          <w:sz w:val="24"/>
          <w:szCs w:val="24"/>
        </w:rPr>
        <w:t xml:space="preserve"> Любовь Иннокентьевна               _________________________</w:t>
      </w:r>
    </w:p>
    <w:p w:rsidR="001816DE" w:rsidRPr="00E40C12" w:rsidRDefault="001816DE" w:rsidP="00E40C12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1816DE" w:rsidRPr="00E40C12" w:rsidSect="0014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57370E"/>
    <w:multiLevelType w:val="multilevel"/>
    <w:tmpl w:val="A468B7FE"/>
    <w:lvl w:ilvl="0">
      <w:start w:val="1"/>
      <w:numFmt w:val="decimal"/>
      <w:lvlText w:val="%1."/>
      <w:lvlJc w:val="left"/>
      <w:pPr>
        <w:ind w:left="1410" w:hanging="750"/>
      </w:pPr>
      <w:rPr>
        <w:b/>
      </w:rPr>
    </w:lvl>
    <w:lvl w:ilvl="1">
      <w:start w:val="5"/>
      <w:numFmt w:val="decimal"/>
      <w:isLgl/>
      <w:lvlText w:val="%1.%2."/>
      <w:lvlJc w:val="left"/>
      <w:pPr>
        <w:ind w:left="13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90A4A"/>
    <w:rsid w:val="001476B9"/>
    <w:rsid w:val="001816DE"/>
    <w:rsid w:val="00190A4A"/>
    <w:rsid w:val="0023661C"/>
    <w:rsid w:val="00453BC0"/>
    <w:rsid w:val="00726631"/>
    <w:rsid w:val="0072695C"/>
    <w:rsid w:val="00E4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B9"/>
  </w:style>
  <w:style w:type="paragraph" w:styleId="2">
    <w:name w:val="heading 2"/>
    <w:basedOn w:val="a"/>
    <w:next w:val="a"/>
    <w:link w:val="20"/>
    <w:semiHidden/>
    <w:unhideWhenUsed/>
    <w:qFormat/>
    <w:rsid w:val="00190A4A"/>
    <w:pPr>
      <w:keepNext/>
      <w:tabs>
        <w:tab w:val="num" w:pos="1440"/>
      </w:tabs>
      <w:suppressAutoHyphens/>
      <w:spacing w:after="0" w:line="240" w:lineRule="auto"/>
      <w:ind w:left="1440" w:hanging="720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90A4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190A4A"/>
    <w:pPr>
      <w:ind w:left="720"/>
      <w:contextualSpacing/>
    </w:pPr>
  </w:style>
  <w:style w:type="paragraph" w:customStyle="1" w:styleId="ConsNormal">
    <w:name w:val="ConsNormal"/>
    <w:rsid w:val="00190A4A"/>
    <w:pPr>
      <w:suppressAutoHyphens/>
      <w:snapToGrid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933</Words>
  <Characters>5319</Characters>
  <Application>Microsoft Office Word</Application>
  <DocSecurity>0</DocSecurity>
  <Lines>44</Lines>
  <Paragraphs>12</Paragraphs>
  <ScaleCrop>false</ScaleCrop>
  <Company>Microsoft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8</cp:revision>
  <dcterms:created xsi:type="dcterms:W3CDTF">2016-12-19T06:45:00Z</dcterms:created>
  <dcterms:modified xsi:type="dcterms:W3CDTF">2016-12-21T02:29:00Z</dcterms:modified>
</cp:coreProperties>
</file>