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DB" w:rsidRPr="00A47DCC" w:rsidRDefault="00537741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21.06</w:t>
      </w:r>
      <w:r w:rsidR="00F107C7">
        <w:rPr>
          <w:rFonts w:ascii="Arial" w:hAnsi="Arial" w:cs="Arial"/>
          <w:b/>
          <w:sz w:val="32"/>
          <w:szCs w:val="32"/>
          <w:lang w:eastAsia="ru-RU"/>
        </w:rPr>
        <w:t>.2021Г. №2</w:t>
      </w:r>
      <w:r>
        <w:rPr>
          <w:rFonts w:ascii="Arial" w:hAnsi="Arial" w:cs="Arial"/>
          <w:b/>
          <w:sz w:val="32"/>
          <w:szCs w:val="32"/>
          <w:lang w:eastAsia="ru-RU"/>
        </w:rPr>
        <w:t>1</w:t>
      </w:r>
      <w:r w:rsidR="002B2CA7">
        <w:rPr>
          <w:rFonts w:ascii="Arial" w:hAnsi="Arial" w:cs="Arial"/>
          <w:b/>
          <w:sz w:val="32"/>
          <w:szCs w:val="32"/>
          <w:lang w:eastAsia="ru-RU"/>
        </w:rPr>
        <w:t>А</w:t>
      </w:r>
    </w:p>
    <w:p w:rsidR="00DF37DB" w:rsidRPr="00A47DCC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7DCC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DF37DB" w:rsidRPr="00A47DCC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7DCC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DF37DB" w:rsidRPr="00A47DCC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7DCC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DF37DB" w:rsidRPr="00A47DCC" w:rsidRDefault="00D933D1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ЗАСЛАВСКОЕ</w:t>
      </w:r>
      <w:r w:rsidR="00DF37DB" w:rsidRPr="00A47DCC">
        <w:rPr>
          <w:rFonts w:ascii="Arial" w:hAnsi="Arial" w:cs="Arial"/>
          <w:b/>
          <w:sz w:val="32"/>
          <w:szCs w:val="32"/>
          <w:lang w:eastAsia="ru-RU"/>
        </w:rPr>
        <w:t xml:space="preserve"> МУНИЦИПАЛЬНОЕ ОБРАЗОВАНИЕ</w:t>
      </w:r>
    </w:p>
    <w:p w:rsidR="00DF37DB" w:rsidRPr="00A47DCC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7DCC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7DCC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ПЛАНА-ГРАФИКА ЗАКУПОК ТОВАРОВ, ВЫПОЛНЕНИЕ РАБОТ, ОКАЗАНИЕ УСЛУГ ДЛЯ ОБЕСПЕЧЕНИЯ </w:t>
      </w:r>
      <w:r w:rsidR="00F107C7">
        <w:rPr>
          <w:rFonts w:ascii="Arial" w:hAnsi="Arial" w:cs="Arial"/>
          <w:b/>
          <w:sz w:val="32"/>
          <w:szCs w:val="32"/>
          <w:lang w:eastAsia="ru-RU"/>
        </w:rPr>
        <w:t>МУНИЦИПАЛЬНЫХ НУЖД ЗАСЛАВСКОГО МУНИЦИПАЛЬНОГО ОБРАЗОВАНИЯ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НА 2021 ГОД И НА ПЛАНОВЫЙ ПЕРИОД 2022 И 2023 ГОДОВ</w:t>
      </w:r>
    </w:p>
    <w:p w:rsidR="00DF37DB" w:rsidRDefault="00DF37DB" w:rsidP="00DF37DB">
      <w:pPr>
        <w:tabs>
          <w:tab w:val="left" w:pos="462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</w:p>
    <w:p w:rsidR="00DF37DB" w:rsidRPr="00A47DCC" w:rsidRDefault="00DF37DB" w:rsidP="00DF37DB">
      <w:pPr>
        <w:tabs>
          <w:tab w:val="left" w:pos="462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  <w:r w:rsidRPr="00A47DCC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Во исполнение Федерального закона от 05.04.2013г. №44-ФЗ «О контрактной системе в сфере закупок товаров,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выполнения </w:t>
      </w:r>
      <w:r w:rsidRPr="00A47DCC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работ,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оказания </w:t>
      </w:r>
      <w:r w:rsidRPr="00A47DCC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услуг для обеспечения государственных и муниципальных нужд»,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на о</w:t>
      </w:r>
      <w:r w:rsidR="00D933D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сновании решения Думы Заславского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933D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муниципального образования от 28.12.2020 г. № 32/3 «О бюджете Заславского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 муниципального образования на 2021 год и на плановый период 2022 и 2023 годов», руководствуясь</w:t>
      </w:r>
      <w:r w:rsidR="00D933D1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Заславского</w:t>
      </w:r>
      <w:r w:rsidRPr="00A47D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</w:t>
      </w:r>
      <w:r w:rsidR="00D933D1">
        <w:rPr>
          <w:rFonts w:ascii="Arial" w:eastAsia="Times New Roman" w:hAnsi="Arial" w:cs="Arial"/>
          <w:sz w:val="24"/>
          <w:szCs w:val="24"/>
          <w:lang w:eastAsia="ru-RU"/>
        </w:rPr>
        <w:t>ования, администрация Заславского</w:t>
      </w:r>
      <w:r w:rsidRPr="00A47D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ru-RU"/>
        </w:rPr>
      </w:pP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  <w:r w:rsidRPr="0009339D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прилагаемый план-график закупок товаров,</w:t>
      </w:r>
      <w:r w:rsidRPr="0009339D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выполнения </w:t>
      </w:r>
      <w:r w:rsidRPr="00A47DCC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работ,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оказания </w:t>
      </w:r>
      <w:r w:rsidRPr="00A47DCC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услуг для обеспечения государственных и муниципальных нужд</w:t>
      </w:r>
      <w:r w:rsidR="00F107C7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 Заславского муниципального образования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 на 2021 год и на плановый период 2022 и 2023 годов.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Главному специалисту разместить план-график: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2.1. В единой информационной системе в сфере закупок </w:t>
      </w:r>
      <w:hyperlink r:id="rId6" w:history="1">
        <w:r w:rsidRPr="002956CA">
          <w:rPr>
            <w:rStyle w:val="a3"/>
            <w:rFonts w:ascii="Arial" w:hAnsi="Arial" w:cs="Arial"/>
            <w:sz w:val="24"/>
            <w:szCs w:val="24"/>
            <w:lang w:val="en-US" w:eastAsia="ru-RU"/>
          </w:rPr>
          <w:t>www</w:t>
        </w:r>
        <w:r w:rsidRPr="002956CA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  <w:r w:rsidRPr="002956CA">
          <w:rPr>
            <w:rStyle w:val="a3"/>
            <w:rFonts w:ascii="Arial" w:hAnsi="Arial" w:cs="Arial"/>
            <w:sz w:val="24"/>
            <w:szCs w:val="24"/>
            <w:lang w:val="en-US" w:eastAsia="ru-RU"/>
          </w:rPr>
          <w:t>zakupki</w:t>
        </w:r>
        <w:r w:rsidRPr="002956CA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  <w:r w:rsidRPr="002956CA">
          <w:rPr>
            <w:rStyle w:val="a3"/>
            <w:rFonts w:ascii="Arial" w:hAnsi="Arial" w:cs="Arial"/>
            <w:sz w:val="24"/>
            <w:szCs w:val="24"/>
            <w:lang w:val="en-US" w:eastAsia="ru-RU"/>
          </w:rPr>
          <w:t>gov</w:t>
        </w:r>
        <w:r w:rsidRPr="002956CA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  <w:r w:rsidRPr="002956CA">
          <w:rPr>
            <w:rStyle w:val="a3"/>
            <w:rFonts w:ascii="Arial" w:hAnsi="Arial" w:cs="Arial"/>
            <w:sz w:val="24"/>
            <w:szCs w:val="24"/>
            <w:lang w:val="en-US" w:eastAsia="ru-RU"/>
          </w:rPr>
          <w:t>ru</w:t>
        </w:r>
      </w:hyperlink>
      <w:r w:rsidRPr="0009339D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2.2.</w:t>
      </w:r>
      <w:r w:rsidR="00D933D1">
        <w:rPr>
          <w:rFonts w:ascii="Arial" w:hAnsi="Arial" w:cs="Arial"/>
          <w:sz w:val="24"/>
          <w:szCs w:val="24"/>
          <w:lang w:eastAsia="ru-RU"/>
        </w:rPr>
        <w:t xml:space="preserve"> На официальном сайте Заславского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D4702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печатном средстве массовой информа</w:t>
      </w:r>
      <w:r w:rsidR="00D933D1">
        <w:rPr>
          <w:rFonts w:ascii="Arial" w:eastAsia="Times New Roman" w:hAnsi="Arial" w:cs="Arial"/>
          <w:sz w:val="24"/>
          <w:szCs w:val="24"/>
          <w:lang w:eastAsia="ru-RU"/>
        </w:rPr>
        <w:t>ции населения «Вестник Заславска</w:t>
      </w:r>
      <w:r w:rsidRPr="00D4702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D4702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7DB" w:rsidRDefault="00D933D1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Заславского</w:t>
      </w:r>
      <w:r w:rsidR="00DF37DB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DF37DB" w:rsidRDefault="00D933D1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Е.М. Покладок</w:t>
      </w: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F37DB" w:rsidRDefault="00DF37DB" w:rsidP="00DF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494D" w:rsidRDefault="00F2494D"/>
    <w:p w:rsidR="00D933D1" w:rsidRDefault="00D933D1"/>
    <w:p w:rsidR="00D933D1" w:rsidRDefault="00D933D1">
      <w:pPr>
        <w:sectPr w:rsidR="00D93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970" w:type="dxa"/>
        <w:tblInd w:w="-1134" w:type="dxa"/>
        <w:tblLook w:val="04A0" w:firstRow="1" w:lastRow="0" w:firstColumn="1" w:lastColumn="0" w:noHBand="0" w:noVBand="1"/>
      </w:tblPr>
      <w:tblGrid>
        <w:gridCol w:w="5"/>
        <w:gridCol w:w="576"/>
        <w:gridCol w:w="3456"/>
        <w:gridCol w:w="1161"/>
        <w:gridCol w:w="410"/>
        <w:gridCol w:w="1371"/>
        <w:gridCol w:w="1876"/>
        <w:gridCol w:w="1397"/>
        <w:gridCol w:w="1071"/>
        <w:gridCol w:w="1174"/>
        <w:gridCol w:w="981"/>
        <w:gridCol w:w="981"/>
        <w:gridCol w:w="1283"/>
        <w:gridCol w:w="1386"/>
        <w:gridCol w:w="1590"/>
        <w:gridCol w:w="1340"/>
        <w:gridCol w:w="5"/>
      </w:tblGrid>
      <w:tr w:rsidR="006C57E4" w:rsidRPr="006C57E4" w:rsidTr="00537741">
        <w:trPr>
          <w:trHeight w:val="402"/>
        </w:trPr>
        <w:tc>
          <w:tcPr>
            <w:tcW w:w="199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C57E4" w:rsidRPr="006C57E4" w:rsidRDefault="006C57E4" w:rsidP="006C5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C57E4" w:rsidRPr="006C57E4" w:rsidTr="00537741">
        <w:trPr>
          <w:trHeight w:val="300"/>
        </w:trPr>
        <w:tc>
          <w:tcPr>
            <w:tcW w:w="199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7E4" w:rsidRPr="006C57E4" w:rsidRDefault="006C57E4" w:rsidP="006C5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176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5377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537741" w:rsidRPr="00537741" w:rsidTr="00537741">
        <w:trPr>
          <w:gridBefore w:val="1"/>
          <w:gridAfter w:val="1"/>
          <w:trHeight w:val="300"/>
        </w:trPr>
        <w:tc>
          <w:tcPr>
            <w:tcW w:w="176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закупок товаров, работ, услуг на 2021 финансовый год</w:t>
            </w:r>
          </w:p>
        </w:tc>
      </w:tr>
      <w:tr w:rsidR="00537741" w:rsidRPr="00537741" w:rsidTr="00537741">
        <w:trPr>
          <w:gridBefore w:val="1"/>
          <w:gridAfter w:val="1"/>
          <w:trHeight w:val="300"/>
        </w:trPr>
        <w:tc>
          <w:tcPr>
            <w:tcW w:w="176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 на плановый период 2022 и 2023 годов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837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ЗАСЛАВСКОГО МУНИЦИПАЛЬНОГО ОБРАЗОВАНИЯ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Российская Федерация, 666395, Иркутская обл, Балаганский р-н, Заславская д, УЛ ГАГАРИНА, 16, 7-839548-41121, ms.pokladok61@mail.ru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37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</w:tr>
      <w:tr w:rsidR="00537741" w:rsidRPr="00537741" w:rsidTr="00537741">
        <w:trPr>
          <w:gridBefore w:val="1"/>
          <w:gridAfter w:val="1"/>
          <w:trHeight w:val="499"/>
        </w:trPr>
        <w:tc>
          <w:tcPr>
            <w:tcW w:w="176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537741" w:rsidRPr="00537741" w:rsidTr="00537741">
        <w:trPr>
          <w:gridBefore w:val="1"/>
          <w:gridAfter w:val="1"/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377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SansSerif" w:eastAsia="Times New Roman" w:hAnsi="SansSerif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SansSerif" w:eastAsia="Times New Roman" w:hAnsi="Sans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2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4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37741" w:rsidRPr="00537741" w:rsidTr="00537741">
        <w:trPr>
          <w:gridBefore w:val="1"/>
          <w:gridAfter w:val="1"/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7741" w:rsidRPr="00537741" w:rsidTr="00537741">
        <w:trPr>
          <w:gridBefore w:val="1"/>
          <w:gridAfter w:val="1"/>
          <w:trHeight w:val="19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7741" w:rsidRPr="00537741" w:rsidTr="00537741">
        <w:trPr>
          <w:gridBefore w:val="1"/>
          <w:gridAfter w:val="1"/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7741" w:rsidRPr="00537741" w:rsidTr="00537741">
        <w:trPr>
          <w:gridBefore w:val="1"/>
          <w:gridAfter w:val="1"/>
          <w:trHeight w:val="3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37741" w:rsidRPr="00537741" w:rsidTr="00537741">
        <w:trPr>
          <w:gridBefore w:val="1"/>
          <w:gridAfter w:val="1"/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213380600288038060100100010006399242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63.99.10.140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компьютерные информационные телефонной связи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213380600288038060100100020006399242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63.99.10.140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компьютерные информационные телефонной связи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 и интернета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282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213380600288038060100100030001920244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19.20.21.121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Бензин автомобильный с октановым числом более 92, но не более 95 по исследовательскому методу вне классов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282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213380600288038060100100040004520244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45.20.21.519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Запасные части для ремонта автомобиля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79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213380600288038060100100050001723244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17.23.11.110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копировальная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88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213380600288038060100100060003512247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35.12.10.110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передаче электроэнергии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электроэнергии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2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213380600288038060100100070001723244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17.23.12.110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Конверты, письма-секретки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Канцелярские товары и почтовые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2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213380600288038060100100080001920244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19.20.21.341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Топливо дизельное межсезонное вне классов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213380600288038060100100090009499244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94.99.19.190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прочих объединений, не включенных в другие группировки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мероприятий по пожарной безопасности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88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213380600288038060100100100001812244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18.12.19.110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печатанию брошюр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наглядная агитация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544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213380600288038060100100110004211244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42.11.20.000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дорожного полотна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387900.0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88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213380600288038060100100120003513247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35.13.10.000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379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213380600288038060100100130004211244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42.11.10.129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дорожного полотна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88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213380600288038060100100140003513247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35.13.10.000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18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213380600288038060100100150002790244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27.90.40.190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энергосберегающие устройства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79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213380600288038060100100160003600244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36.00.11.000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анализ качества питьевой воды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250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213380600288038060100100170003512244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35.12.10.120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Присоединен провода СИП сечением 16 к энергопринимающим устройствам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217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213380600288038060100100180008542244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85.42.19.000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дополнительному профессиональному образованию прочие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специалистов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88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213380600288038060100100190003512247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35.12.10.110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передаче электроэнергии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79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213380600288038060100100200008610244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86.10.19.000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больниц прочие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больниц прочие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25191.55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25191.55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6669191.55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2215491.55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2188900.0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2264800.0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99302039110451180244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99311019180029700247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993050391600S2370244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99303109122180100244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99301029110200203242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99307059100400204244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99305029150025105247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99301049110400204242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99304098100100085244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99301049110400204244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799191.55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283191.55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99303108000100084244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99305027700100081244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99301049110400204247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99303147900100083244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99304099130060002247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1634200.0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518200.0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99304099130060002244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387900.0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741" w:rsidRPr="00537741" w:rsidTr="00537741">
        <w:trPr>
          <w:gridBefore w:val="1"/>
          <w:gridAfter w:val="1"/>
          <w:trHeight w:val="600"/>
        </w:trPr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99305027800100082244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741" w:rsidRPr="00537741" w:rsidRDefault="00537741" w:rsidP="0053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933D1" w:rsidRDefault="00D933D1">
      <w:bookmarkStart w:id="1" w:name="_GoBack"/>
      <w:bookmarkEnd w:id="1"/>
    </w:p>
    <w:sectPr w:rsidR="00D933D1" w:rsidSect="00F107C7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E8" w:rsidRDefault="00CC1DE8" w:rsidP="00F107C7">
      <w:pPr>
        <w:spacing w:after="0" w:line="240" w:lineRule="auto"/>
      </w:pPr>
      <w:r>
        <w:separator/>
      </w:r>
    </w:p>
  </w:endnote>
  <w:endnote w:type="continuationSeparator" w:id="0">
    <w:p w:rsidR="00CC1DE8" w:rsidRDefault="00CC1DE8" w:rsidP="00F1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E8" w:rsidRDefault="00CC1DE8" w:rsidP="00F107C7">
      <w:pPr>
        <w:spacing w:after="0" w:line="240" w:lineRule="auto"/>
      </w:pPr>
      <w:r>
        <w:separator/>
      </w:r>
    </w:p>
  </w:footnote>
  <w:footnote w:type="continuationSeparator" w:id="0">
    <w:p w:rsidR="00CC1DE8" w:rsidRDefault="00CC1DE8" w:rsidP="00F10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9F"/>
    <w:rsid w:val="002B2CA7"/>
    <w:rsid w:val="00537741"/>
    <w:rsid w:val="00595CA3"/>
    <w:rsid w:val="006C57E4"/>
    <w:rsid w:val="009C069F"/>
    <w:rsid w:val="00CC1DE8"/>
    <w:rsid w:val="00D933D1"/>
    <w:rsid w:val="00DF37DB"/>
    <w:rsid w:val="00F107C7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BF8D"/>
  <w15:chartTrackingRefBased/>
  <w15:docId w15:val="{5E744AB7-F298-4597-BDF9-138C837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37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7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7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2022-05-06T06:26:00Z</dcterms:created>
  <dcterms:modified xsi:type="dcterms:W3CDTF">2022-05-06T07:09:00Z</dcterms:modified>
</cp:coreProperties>
</file>